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C4D" w:rsidRDefault="001360BD" w:rsidP="00D33414">
      <w:pPr>
        <w:jc w:val="center"/>
        <w:rPr>
          <w:rStyle w:val="SayfaNumaras"/>
          <w:b/>
          <w:sz w:val="22"/>
          <w:szCs w:val="22"/>
        </w:rPr>
      </w:pPr>
      <w:r w:rsidRPr="00005743">
        <w:rPr>
          <w:rStyle w:val="SayfaNumaras"/>
          <w:b/>
          <w:sz w:val="22"/>
          <w:szCs w:val="22"/>
        </w:rPr>
        <w:t>201</w:t>
      </w:r>
      <w:r w:rsidR="00005743" w:rsidRPr="00005743">
        <w:rPr>
          <w:rStyle w:val="SayfaNumaras"/>
          <w:b/>
          <w:sz w:val="22"/>
          <w:szCs w:val="22"/>
        </w:rPr>
        <w:t>7– 2018</w:t>
      </w:r>
      <w:r w:rsidR="00D33414" w:rsidRPr="00005743">
        <w:rPr>
          <w:rStyle w:val="SayfaNumaras"/>
          <w:b/>
          <w:sz w:val="22"/>
          <w:szCs w:val="22"/>
        </w:rPr>
        <w:t xml:space="preserve"> EĞİTİM – ÖĞRETİM YILI </w:t>
      </w:r>
      <w:r w:rsidR="00CF14C6">
        <w:rPr>
          <w:rStyle w:val="SayfaNumaras"/>
          <w:b/>
          <w:sz w:val="22"/>
          <w:szCs w:val="22"/>
        </w:rPr>
        <w:t>ŞEKER</w:t>
      </w:r>
      <w:r w:rsidR="00005743" w:rsidRPr="00005743">
        <w:rPr>
          <w:rStyle w:val="SayfaNumaras"/>
          <w:b/>
          <w:sz w:val="22"/>
          <w:szCs w:val="22"/>
        </w:rPr>
        <w:t xml:space="preserve"> ORTA</w:t>
      </w:r>
      <w:r w:rsidR="00D33414" w:rsidRPr="00005743">
        <w:rPr>
          <w:rStyle w:val="SayfaNumaras"/>
          <w:b/>
          <w:sz w:val="22"/>
          <w:szCs w:val="22"/>
        </w:rPr>
        <w:t xml:space="preserve">OKULU </w:t>
      </w:r>
      <w:r w:rsidR="00CF14C6" w:rsidRPr="00005743">
        <w:rPr>
          <w:rStyle w:val="SayfaNumaras"/>
          <w:b/>
          <w:sz w:val="22"/>
          <w:szCs w:val="22"/>
        </w:rPr>
        <w:t>8. SINIF</w:t>
      </w:r>
    </w:p>
    <w:p w:rsidR="00D33414" w:rsidRPr="00005743" w:rsidRDefault="003B440F" w:rsidP="00635C4D">
      <w:pPr>
        <w:jc w:val="center"/>
        <w:rPr>
          <w:rStyle w:val="SayfaNumaras"/>
          <w:b/>
          <w:sz w:val="22"/>
          <w:szCs w:val="22"/>
        </w:rPr>
      </w:pPr>
      <w:r w:rsidRPr="00005743">
        <w:rPr>
          <w:rStyle w:val="SayfaNumaras"/>
          <w:b/>
          <w:sz w:val="22"/>
          <w:szCs w:val="22"/>
        </w:rPr>
        <w:t xml:space="preserve">T.C. </w:t>
      </w:r>
      <w:r w:rsidR="007F4771" w:rsidRPr="00005743">
        <w:rPr>
          <w:rStyle w:val="SayfaNumaras"/>
          <w:b/>
          <w:sz w:val="22"/>
          <w:szCs w:val="22"/>
        </w:rPr>
        <w:t>İNKILÂP</w:t>
      </w:r>
      <w:r w:rsidRPr="00005743">
        <w:rPr>
          <w:rStyle w:val="SayfaNumaras"/>
          <w:b/>
          <w:sz w:val="22"/>
          <w:szCs w:val="22"/>
        </w:rPr>
        <w:t xml:space="preserve"> TARİHİ VE ATATÜRKÇÜLÜK</w:t>
      </w:r>
      <w:r w:rsidR="00D33414" w:rsidRPr="00005743">
        <w:rPr>
          <w:rStyle w:val="SayfaNumaras"/>
          <w:b/>
          <w:sz w:val="22"/>
          <w:szCs w:val="22"/>
        </w:rPr>
        <w:t xml:space="preserve"> DERSİ ÜNİTELENDİRİLMİŞ YILLIK PLANI</w:t>
      </w:r>
    </w:p>
    <w:tbl>
      <w:tblPr>
        <w:tblpPr w:leftFromText="141" w:rightFromText="141" w:vertAnchor="text" w:horzAnchor="page" w:tblpX="613" w:tblpY="182"/>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479"/>
        <w:gridCol w:w="494"/>
        <w:gridCol w:w="2147"/>
        <w:gridCol w:w="3060"/>
        <w:gridCol w:w="1800"/>
        <w:gridCol w:w="1800"/>
        <w:gridCol w:w="5220"/>
      </w:tblGrid>
      <w:tr w:rsidR="00D33414" w:rsidRPr="005A4244">
        <w:trPr>
          <w:cantSplit/>
          <w:trHeight w:val="344"/>
        </w:trPr>
        <w:tc>
          <w:tcPr>
            <w:tcW w:w="1561" w:type="dxa"/>
            <w:gridSpan w:val="3"/>
            <w:vAlign w:val="center"/>
          </w:tcPr>
          <w:p w:rsidR="00D33414" w:rsidRPr="005A4244" w:rsidRDefault="00D33414" w:rsidP="000F4316">
            <w:pPr>
              <w:pStyle w:val="Balk5"/>
              <w:rPr>
                <w:rFonts w:ascii="Arial Narrow" w:hAnsi="Arial Narrow" w:cs="Arial"/>
                <w:sz w:val="18"/>
                <w:szCs w:val="18"/>
              </w:rPr>
            </w:pPr>
            <w:r w:rsidRPr="005A4244">
              <w:rPr>
                <w:rFonts w:ascii="Arial Narrow" w:hAnsi="Arial Narrow" w:cs="Arial"/>
                <w:sz w:val="18"/>
                <w:szCs w:val="18"/>
              </w:rPr>
              <w:t>SÜRE</w:t>
            </w:r>
          </w:p>
        </w:tc>
        <w:tc>
          <w:tcPr>
            <w:tcW w:w="14027" w:type="dxa"/>
            <w:gridSpan w:val="5"/>
            <w:vAlign w:val="center"/>
          </w:tcPr>
          <w:p w:rsidR="00D33414" w:rsidRPr="005A4244" w:rsidRDefault="003946D2" w:rsidP="00AF5EBD">
            <w:pPr>
              <w:ind w:left="-86" w:right="-84"/>
              <w:rPr>
                <w:rFonts w:ascii="Arial Narrow" w:hAnsi="Arial Narrow" w:cs="Arial"/>
                <w:b/>
                <w:color w:val="000000"/>
                <w:sz w:val="20"/>
                <w:szCs w:val="20"/>
              </w:rPr>
            </w:pPr>
            <w:r w:rsidRPr="00AF5EBD">
              <w:rPr>
                <w:rFonts w:ascii="Arial Narrow" w:hAnsi="Arial Narrow" w:cs="Arial"/>
                <w:color w:val="000000"/>
                <w:sz w:val="18"/>
                <w:szCs w:val="18"/>
              </w:rPr>
              <w:t>SÜRE: 4</w:t>
            </w:r>
            <w:r w:rsidR="00D33414" w:rsidRPr="00AF5EBD">
              <w:rPr>
                <w:rFonts w:ascii="Arial Narrow" w:hAnsi="Arial Narrow" w:cs="Arial"/>
                <w:color w:val="000000"/>
                <w:sz w:val="18"/>
                <w:szCs w:val="18"/>
              </w:rPr>
              <w:t xml:space="preserve"> DERS SAATİ</w:t>
            </w:r>
            <w:r w:rsidR="003B440F" w:rsidRPr="00AF5EBD">
              <w:rPr>
                <w:rFonts w:ascii="Arial Narrow" w:hAnsi="Arial Narrow" w:cs="Arial"/>
                <w:color w:val="000000"/>
                <w:sz w:val="18"/>
                <w:szCs w:val="18"/>
              </w:rPr>
              <w:t xml:space="preserve">                                                                                    </w:t>
            </w:r>
            <w:r w:rsidR="00D33414" w:rsidRPr="00AF5EBD">
              <w:rPr>
                <w:rFonts w:ascii="Arial Narrow" w:hAnsi="Arial Narrow" w:cs="Arial"/>
                <w:color w:val="000000"/>
                <w:sz w:val="18"/>
                <w:szCs w:val="18"/>
              </w:rPr>
              <w:t xml:space="preserve">   </w:t>
            </w:r>
            <w:r w:rsidR="00D33414" w:rsidRPr="00AF5EBD">
              <w:rPr>
                <w:rFonts w:ascii="Arial Narrow" w:hAnsi="Arial Narrow" w:cs="Arial"/>
                <w:b/>
                <w:color w:val="000000"/>
                <w:sz w:val="20"/>
                <w:szCs w:val="20"/>
              </w:rPr>
              <w:t xml:space="preserve">   </w:t>
            </w:r>
            <w:r w:rsidR="00D33414" w:rsidRPr="00AF5EBD">
              <w:rPr>
                <w:b/>
                <w:color w:val="000000"/>
                <w:sz w:val="18"/>
                <w:szCs w:val="18"/>
              </w:rPr>
              <w:t xml:space="preserve">  </w:t>
            </w:r>
            <w:r w:rsidR="003B440F" w:rsidRPr="00AF5EBD">
              <w:rPr>
                <w:b/>
                <w:color w:val="000000"/>
                <w:sz w:val="18"/>
                <w:szCs w:val="18"/>
              </w:rPr>
              <w:t xml:space="preserve">1. ÜNİTE                                                                   </w:t>
            </w:r>
            <w:r w:rsidR="00D33414" w:rsidRPr="00AF5EBD">
              <w:rPr>
                <w:b/>
                <w:color w:val="000000"/>
                <w:sz w:val="18"/>
                <w:szCs w:val="18"/>
              </w:rPr>
              <w:t xml:space="preserve">                ÜNİTE ADI: </w:t>
            </w:r>
            <w:r w:rsidR="003B440F" w:rsidRPr="00AF5EBD">
              <w:rPr>
                <w:b/>
                <w:color w:val="000000"/>
                <w:sz w:val="18"/>
                <w:szCs w:val="18"/>
              </w:rPr>
              <w:t>BİR KAHRAMAN DOĞUYOR</w:t>
            </w:r>
          </w:p>
        </w:tc>
      </w:tr>
      <w:tr w:rsidR="00D33414" w:rsidRPr="005A4244">
        <w:trPr>
          <w:cantSplit/>
          <w:trHeight w:val="616"/>
        </w:trPr>
        <w:tc>
          <w:tcPr>
            <w:tcW w:w="588" w:type="dxa"/>
            <w:textDirection w:val="btLr"/>
            <w:vAlign w:val="center"/>
          </w:tcPr>
          <w:p w:rsidR="00D33414" w:rsidRPr="005A4244" w:rsidRDefault="00D33414" w:rsidP="000F4316">
            <w:pPr>
              <w:ind w:left="113" w:right="113"/>
              <w:jc w:val="center"/>
              <w:rPr>
                <w:rFonts w:ascii="Arial Narrow" w:hAnsi="Arial Narrow" w:cs="Arial"/>
                <w:b/>
                <w:color w:val="000000"/>
                <w:sz w:val="18"/>
                <w:szCs w:val="18"/>
              </w:rPr>
            </w:pPr>
            <w:r w:rsidRPr="005A4244">
              <w:rPr>
                <w:rFonts w:ascii="Arial Narrow" w:hAnsi="Arial Narrow" w:cs="Arial"/>
                <w:b/>
                <w:color w:val="000000"/>
                <w:sz w:val="18"/>
                <w:szCs w:val="18"/>
              </w:rPr>
              <w:t>AY</w:t>
            </w:r>
          </w:p>
        </w:tc>
        <w:tc>
          <w:tcPr>
            <w:tcW w:w="479" w:type="dxa"/>
            <w:textDirection w:val="btLr"/>
            <w:vAlign w:val="center"/>
          </w:tcPr>
          <w:p w:rsidR="00D33414" w:rsidRPr="005A4244" w:rsidRDefault="00D33414" w:rsidP="000F4316">
            <w:pPr>
              <w:ind w:left="-110" w:right="-84"/>
              <w:jc w:val="center"/>
              <w:rPr>
                <w:rFonts w:ascii="Arial Narrow" w:hAnsi="Arial Narrow" w:cs="Arial"/>
                <w:b/>
                <w:color w:val="000000"/>
                <w:sz w:val="18"/>
                <w:szCs w:val="18"/>
              </w:rPr>
            </w:pPr>
            <w:r w:rsidRPr="005A4244">
              <w:rPr>
                <w:rFonts w:ascii="Arial Narrow" w:hAnsi="Arial Narrow" w:cs="Arial"/>
                <w:b/>
                <w:color w:val="000000"/>
                <w:sz w:val="18"/>
                <w:szCs w:val="18"/>
              </w:rPr>
              <w:t>HAFTA</w:t>
            </w:r>
          </w:p>
        </w:tc>
        <w:tc>
          <w:tcPr>
            <w:tcW w:w="494" w:type="dxa"/>
            <w:textDirection w:val="btLr"/>
            <w:vAlign w:val="center"/>
          </w:tcPr>
          <w:p w:rsidR="00D33414" w:rsidRPr="005A4244" w:rsidRDefault="00D33414" w:rsidP="000F4316">
            <w:pPr>
              <w:ind w:left="-110" w:right="-84"/>
              <w:jc w:val="center"/>
              <w:rPr>
                <w:rFonts w:ascii="Arial Narrow" w:hAnsi="Arial Narrow" w:cs="Arial"/>
                <w:b/>
                <w:color w:val="000000"/>
                <w:sz w:val="18"/>
                <w:szCs w:val="18"/>
              </w:rPr>
            </w:pPr>
            <w:r w:rsidRPr="005A4244">
              <w:rPr>
                <w:rFonts w:ascii="Arial Narrow" w:hAnsi="Arial Narrow" w:cs="Arial"/>
                <w:b/>
                <w:color w:val="000000"/>
                <w:sz w:val="18"/>
                <w:szCs w:val="18"/>
              </w:rPr>
              <w:t>SAAT</w:t>
            </w:r>
          </w:p>
        </w:tc>
        <w:tc>
          <w:tcPr>
            <w:tcW w:w="2147" w:type="dxa"/>
            <w:vAlign w:val="center"/>
          </w:tcPr>
          <w:p w:rsidR="00D33414" w:rsidRPr="005A4244" w:rsidRDefault="00D33414" w:rsidP="000F4316">
            <w:pPr>
              <w:pStyle w:val="Balk4"/>
              <w:rPr>
                <w:rFonts w:ascii="Arial Narrow" w:hAnsi="Arial Narrow" w:cs="Arial"/>
              </w:rPr>
            </w:pPr>
            <w:r w:rsidRPr="005A4244">
              <w:rPr>
                <w:rFonts w:ascii="Arial Narrow" w:hAnsi="Arial Narrow" w:cs="Arial"/>
              </w:rPr>
              <w:t>KONU</w:t>
            </w:r>
          </w:p>
        </w:tc>
        <w:tc>
          <w:tcPr>
            <w:tcW w:w="3060" w:type="dxa"/>
            <w:vAlign w:val="center"/>
          </w:tcPr>
          <w:p w:rsidR="00D33414" w:rsidRPr="005A4244" w:rsidRDefault="00D33414" w:rsidP="000F4316">
            <w:pPr>
              <w:ind w:right="-84"/>
              <w:jc w:val="center"/>
              <w:rPr>
                <w:rFonts w:ascii="Arial Narrow" w:hAnsi="Arial Narrow" w:cs="Arial"/>
                <w:b/>
                <w:color w:val="000000"/>
                <w:sz w:val="16"/>
                <w:szCs w:val="16"/>
              </w:rPr>
            </w:pPr>
            <w:r w:rsidRPr="005A4244">
              <w:rPr>
                <w:rFonts w:ascii="Arial Narrow" w:hAnsi="Arial Narrow" w:cs="Arial"/>
                <w:b/>
                <w:color w:val="000000"/>
                <w:sz w:val="16"/>
                <w:szCs w:val="16"/>
              </w:rPr>
              <w:t>KAZANIM</w:t>
            </w:r>
          </w:p>
        </w:tc>
        <w:tc>
          <w:tcPr>
            <w:tcW w:w="1800" w:type="dxa"/>
            <w:vAlign w:val="center"/>
          </w:tcPr>
          <w:p w:rsidR="00D33414" w:rsidRPr="005A4244" w:rsidRDefault="00D33414" w:rsidP="000F4316">
            <w:pPr>
              <w:ind w:left="-110" w:right="-84"/>
              <w:jc w:val="center"/>
              <w:rPr>
                <w:rFonts w:ascii="Arial Narrow" w:hAnsi="Arial Narrow" w:cs="Arial"/>
                <w:b/>
                <w:color w:val="000000"/>
                <w:sz w:val="16"/>
                <w:szCs w:val="16"/>
              </w:rPr>
            </w:pPr>
            <w:r w:rsidRPr="005A4244">
              <w:rPr>
                <w:rFonts w:ascii="Arial Narrow" w:hAnsi="Arial Narrow" w:cs="Arial"/>
                <w:b/>
                <w:color w:val="000000"/>
                <w:sz w:val="16"/>
                <w:szCs w:val="16"/>
              </w:rPr>
              <w:t xml:space="preserve">ETKİNLİK </w:t>
            </w:r>
          </w:p>
        </w:tc>
        <w:tc>
          <w:tcPr>
            <w:tcW w:w="1800" w:type="dxa"/>
            <w:vAlign w:val="center"/>
          </w:tcPr>
          <w:p w:rsidR="00D33414" w:rsidRPr="005A4244" w:rsidRDefault="00D33414" w:rsidP="000F4316">
            <w:pPr>
              <w:ind w:left="-110" w:right="-84"/>
              <w:jc w:val="center"/>
              <w:rPr>
                <w:rFonts w:ascii="Arial Narrow" w:hAnsi="Arial Narrow" w:cs="Arial"/>
                <w:b/>
                <w:color w:val="000000"/>
                <w:sz w:val="16"/>
                <w:szCs w:val="16"/>
              </w:rPr>
            </w:pPr>
            <w:r w:rsidRPr="005A4244">
              <w:rPr>
                <w:rFonts w:ascii="Arial Narrow" w:hAnsi="Arial Narrow" w:cs="Arial"/>
                <w:b/>
                <w:color w:val="000000"/>
                <w:sz w:val="16"/>
                <w:szCs w:val="16"/>
              </w:rPr>
              <w:t>ÖLÇME VE DEĞERLENDİRME</w:t>
            </w:r>
          </w:p>
        </w:tc>
        <w:tc>
          <w:tcPr>
            <w:tcW w:w="5220" w:type="dxa"/>
            <w:vAlign w:val="center"/>
          </w:tcPr>
          <w:p w:rsidR="00D33414" w:rsidRPr="005A4244" w:rsidRDefault="00D33414" w:rsidP="000F4316">
            <w:pPr>
              <w:ind w:left="-110" w:right="-84"/>
              <w:jc w:val="center"/>
              <w:rPr>
                <w:rFonts w:ascii="Arial Narrow" w:hAnsi="Arial Narrow" w:cs="Arial"/>
                <w:b/>
                <w:color w:val="000000"/>
                <w:sz w:val="16"/>
                <w:szCs w:val="16"/>
              </w:rPr>
            </w:pPr>
            <w:r w:rsidRPr="005A4244">
              <w:rPr>
                <w:rFonts w:ascii="Arial Narrow" w:hAnsi="Arial Narrow" w:cs="Arial"/>
                <w:b/>
                <w:color w:val="000000"/>
                <w:sz w:val="16"/>
                <w:szCs w:val="16"/>
              </w:rPr>
              <w:t>AÇIKLAMALAR</w:t>
            </w:r>
          </w:p>
        </w:tc>
      </w:tr>
      <w:tr w:rsidR="004E0918" w:rsidRPr="005A4244" w:rsidTr="00F011F1">
        <w:trPr>
          <w:cantSplit/>
          <w:trHeight w:val="1810"/>
        </w:trPr>
        <w:tc>
          <w:tcPr>
            <w:tcW w:w="588" w:type="dxa"/>
            <w:vMerge w:val="restart"/>
            <w:textDirection w:val="btLr"/>
            <w:vAlign w:val="center"/>
          </w:tcPr>
          <w:p w:rsidR="004E0918" w:rsidRPr="006105EC" w:rsidRDefault="004E0918" w:rsidP="006105EC">
            <w:pPr>
              <w:jc w:val="center"/>
              <w:rPr>
                <w:rFonts w:ascii="Arial Narrow" w:hAnsi="Arial Narrow"/>
                <w:b/>
                <w:color w:val="000000"/>
                <w:sz w:val="20"/>
                <w:szCs w:val="20"/>
              </w:rPr>
            </w:pPr>
            <w:r w:rsidRPr="006105EC">
              <w:rPr>
                <w:b/>
                <w:sz w:val="20"/>
                <w:szCs w:val="20"/>
              </w:rPr>
              <w:t>EYLÜL</w:t>
            </w:r>
          </w:p>
          <w:p w:rsidR="004E0918" w:rsidRPr="006639A9" w:rsidRDefault="004E0918" w:rsidP="000F4316">
            <w:pPr>
              <w:ind w:left="113" w:right="113"/>
              <w:jc w:val="center"/>
              <w:rPr>
                <w:rFonts w:ascii="Arial Narrow" w:hAnsi="Arial Narrow"/>
                <w:color w:val="000000"/>
                <w:sz w:val="18"/>
                <w:szCs w:val="18"/>
              </w:rPr>
            </w:pPr>
          </w:p>
        </w:tc>
        <w:tc>
          <w:tcPr>
            <w:tcW w:w="479" w:type="dxa"/>
            <w:vMerge w:val="restart"/>
            <w:textDirection w:val="btLr"/>
            <w:vAlign w:val="center"/>
          </w:tcPr>
          <w:p w:rsidR="004E0918" w:rsidRPr="005A4244" w:rsidRDefault="004E0918" w:rsidP="000F4316">
            <w:pPr>
              <w:jc w:val="center"/>
              <w:rPr>
                <w:rFonts w:ascii="Arial Narrow" w:hAnsi="Arial Narrow"/>
                <w:b/>
                <w:color w:val="000000"/>
                <w:sz w:val="18"/>
                <w:szCs w:val="18"/>
              </w:rPr>
            </w:pPr>
            <w:r>
              <w:rPr>
                <w:rFonts w:ascii="Arial Narrow" w:hAnsi="Arial Narrow"/>
                <w:b/>
                <w:color w:val="000000"/>
                <w:sz w:val="18"/>
                <w:szCs w:val="18"/>
              </w:rPr>
              <w:t>3. Hafta</w:t>
            </w:r>
          </w:p>
          <w:p w:rsidR="004E0918" w:rsidRPr="005A4244" w:rsidRDefault="004E0918" w:rsidP="000F4316">
            <w:pPr>
              <w:jc w:val="center"/>
              <w:rPr>
                <w:rFonts w:ascii="Arial Narrow" w:hAnsi="Arial Narrow"/>
                <w:b/>
                <w:color w:val="000000"/>
                <w:sz w:val="18"/>
                <w:szCs w:val="18"/>
              </w:rPr>
            </w:pPr>
            <w:r>
              <w:rPr>
                <w:rFonts w:ascii="Arial" w:hAnsi="Arial" w:cs="Arial"/>
                <w:b/>
                <w:sz w:val="16"/>
                <w:szCs w:val="16"/>
              </w:rPr>
              <w:t>(18- Eylül–  22 Eylül)</w:t>
            </w:r>
          </w:p>
        </w:tc>
        <w:tc>
          <w:tcPr>
            <w:tcW w:w="494" w:type="dxa"/>
            <w:vMerge w:val="restart"/>
            <w:vAlign w:val="center"/>
          </w:tcPr>
          <w:p w:rsidR="004E0918" w:rsidRDefault="004E0918" w:rsidP="000F4316">
            <w:pPr>
              <w:ind w:right="-28"/>
              <w:rPr>
                <w:rFonts w:ascii="Arial Narrow" w:hAnsi="Arial Narrow"/>
                <w:b/>
                <w:color w:val="000000"/>
                <w:sz w:val="20"/>
                <w:szCs w:val="18"/>
              </w:rPr>
            </w:pPr>
            <w:r>
              <w:rPr>
                <w:rFonts w:ascii="Arial Narrow" w:hAnsi="Arial Narrow"/>
                <w:b/>
                <w:color w:val="000000"/>
                <w:sz w:val="20"/>
                <w:szCs w:val="18"/>
              </w:rPr>
              <w:t>2</w:t>
            </w:r>
          </w:p>
          <w:p w:rsidR="004E0918" w:rsidRPr="005A4244" w:rsidRDefault="004E0918" w:rsidP="00364077">
            <w:pPr>
              <w:ind w:right="-28"/>
              <w:rPr>
                <w:rFonts w:ascii="Arial Narrow" w:hAnsi="Arial Narrow"/>
                <w:b/>
                <w:color w:val="000000"/>
                <w:sz w:val="20"/>
                <w:szCs w:val="18"/>
              </w:rPr>
            </w:pPr>
          </w:p>
        </w:tc>
        <w:tc>
          <w:tcPr>
            <w:tcW w:w="2147" w:type="dxa"/>
            <w:vAlign w:val="center"/>
          </w:tcPr>
          <w:p w:rsidR="004E0918" w:rsidRPr="00851711" w:rsidRDefault="004E0918" w:rsidP="000F4316">
            <w:pPr>
              <w:shd w:val="clear" w:color="auto" w:fill="FFFFFF"/>
              <w:rPr>
                <w:spacing w:val="-1"/>
                <w:sz w:val="18"/>
                <w:szCs w:val="18"/>
              </w:rPr>
            </w:pPr>
          </w:p>
          <w:p w:rsidR="004E0918" w:rsidRPr="00851711" w:rsidRDefault="004E0918" w:rsidP="000F4316">
            <w:pPr>
              <w:shd w:val="clear" w:color="auto" w:fill="FFFFFF"/>
              <w:jc w:val="center"/>
              <w:rPr>
                <w:spacing w:val="-1"/>
                <w:sz w:val="18"/>
                <w:szCs w:val="18"/>
              </w:rPr>
            </w:pPr>
          </w:p>
          <w:p w:rsidR="004E0918" w:rsidRPr="00851711" w:rsidRDefault="004E0918" w:rsidP="00F011F1">
            <w:pPr>
              <w:shd w:val="clear" w:color="auto" w:fill="FFFFFF"/>
              <w:jc w:val="center"/>
              <w:rPr>
                <w:sz w:val="18"/>
                <w:szCs w:val="18"/>
              </w:rPr>
            </w:pPr>
            <w:r w:rsidRPr="00851711">
              <w:rPr>
                <w:spacing w:val="-1"/>
                <w:sz w:val="18"/>
                <w:szCs w:val="18"/>
              </w:rPr>
              <w:t>MUSTAFA KEMAL’İN ÇOCUKLUK DÖNEMİ VE ÖĞRENİM HAYATI</w:t>
            </w:r>
          </w:p>
        </w:tc>
        <w:tc>
          <w:tcPr>
            <w:tcW w:w="3060" w:type="dxa"/>
            <w:tcBorders>
              <w:left w:val="single" w:sz="4" w:space="0" w:color="auto"/>
            </w:tcBorders>
            <w:shd w:val="clear" w:color="auto" w:fill="auto"/>
            <w:vAlign w:val="center"/>
          </w:tcPr>
          <w:p w:rsidR="004E0918" w:rsidRPr="00851711" w:rsidRDefault="004E0918" w:rsidP="006D731F">
            <w:pPr>
              <w:pStyle w:val="StilVerdana10MaddeParag"/>
              <w:framePr w:hSpace="0" w:wrap="auto" w:vAnchor="margin" w:hAnchor="text" w:xAlign="left" w:yAlign="inline"/>
            </w:pPr>
            <w:r w:rsidRPr="00851711">
              <w:t>1.Atatürk’ün çocukluk dönemini ve bu dönemde içinde bulunduğu toplumun sosyal ve kültürel yapısını analiz eder.</w:t>
            </w:r>
          </w:p>
          <w:p w:rsidR="004E0918" w:rsidRPr="00851711" w:rsidRDefault="004E0918" w:rsidP="006D731F">
            <w:pPr>
              <w:pStyle w:val="StilVerdana10MaddeParag"/>
              <w:framePr w:hSpace="0" w:wrap="auto" w:vAnchor="margin" w:hAnchor="text" w:xAlign="left" w:yAlign="inline"/>
            </w:pPr>
          </w:p>
          <w:p w:rsidR="004E0918" w:rsidRPr="00851711" w:rsidRDefault="004E0918" w:rsidP="00F011F1">
            <w:pPr>
              <w:pStyle w:val="StilVerdana10MaddeParag"/>
              <w:framePr w:hSpace="0" w:wrap="auto" w:vAnchor="margin" w:hAnchor="text" w:xAlign="left" w:yAlign="inline"/>
            </w:pPr>
            <w:r w:rsidRPr="00851711">
              <w:t>2.Atatürk’ün öğrenim hayatı ile ilgili olay ve olguları kavrar.</w:t>
            </w:r>
          </w:p>
        </w:tc>
        <w:tc>
          <w:tcPr>
            <w:tcW w:w="1800" w:type="dxa"/>
            <w:shd w:val="clear" w:color="auto" w:fill="auto"/>
            <w:vAlign w:val="center"/>
          </w:tcPr>
          <w:p w:rsidR="004E0918" w:rsidRPr="00851711" w:rsidRDefault="004E0918" w:rsidP="00851711">
            <w:pPr>
              <w:shd w:val="clear" w:color="auto" w:fill="FFFFFF"/>
              <w:spacing w:line="60" w:lineRule="atLeast"/>
              <w:jc w:val="center"/>
              <w:rPr>
                <w:sz w:val="18"/>
                <w:szCs w:val="18"/>
              </w:rPr>
            </w:pPr>
            <w:r>
              <w:rPr>
                <w:sz w:val="18"/>
                <w:szCs w:val="18"/>
              </w:rPr>
              <w:t>SELANİK VE MUSTAFA KEMAL</w:t>
            </w:r>
          </w:p>
          <w:p w:rsidR="004E0918" w:rsidRDefault="004E0918" w:rsidP="000F4316">
            <w:pPr>
              <w:shd w:val="clear" w:color="auto" w:fill="FFFFFF"/>
              <w:spacing w:line="60" w:lineRule="atLeast"/>
              <w:jc w:val="center"/>
              <w:rPr>
                <w:sz w:val="18"/>
                <w:szCs w:val="18"/>
              </w:rPr>
            </w:pPr>
          </w:p>
          <w:p w:rsidR="004E0918" w:rsidRPr="00851711" w:rsidRDefault="004E0918" w:rsidP="000F4316">
            <w:pPr>
              <w:shd w:val="clear" w:color="auto" w:fill="FFFFFF"/>
              <w:spacing w:line="60" w:lineRule="atLeast"/>
              <w:jc w:val="center"/>
              <w:rPr>
                <w:sz w:val="18"/>
                <w:szCs w:val="18"/>
              </w:rPr>
            </w:pPr>
            <w:r>
              <w:rPr>
                <w:sz w:val="18"/>
                <w:szCs w:val="18"/>
              </w:rPr>
              <w:t>MUSTAFA KEMAL LİDERLİK YOLUNDA</w:t>
            </w:r>
          </w:p>
          <w:p w:rsidR="004E0918" w:rsidRPr="00851711" w:rsidRDefault="004E0918" w:rsidP="00F011F1">
            <w:pPr>
              <w:shd w:val="clear" w:color="auto" w:fill="FFFFFF"/>
              <w:spacing w:line="162" w:lineRule="exact"/>
              <w:ind w:right="54" w:firstLine="6"/>
              <w:jc w:val="center"/>
              <w:rPr>
                <w:sz w:val="18"/>
                <w:szCs w:val="18"/>
              </w:rPr>
            </w:pPr>
          </w:p>
        </w:tc>
        <w:tc>
          <w:tcPr>
            <w:tcW w:w="1800" w:type="dxa"/>
            <w:shd w:val="clear" w:color="auto" w:fill="auto"/>
            <w:vAlign w:val="center"/>
          </w:tcPr>
          <w:p w:rsidR="004E0918" w:rsidRPr="00851711" w:rsidRDefault="004E0918" w:rsidP="000F4316">
            <w:pPr>
              <w:shd w:val="clear" w:color="auto" w:fill="FFFFFF"/>
              <w:spacing w:line="162" w:lineRule="exact"/>
              <w:jc w:val="center"/>
              <w:rPr>
                <w:sz w:val="18"/>
                <w:szCs w:val="18"/>
              </w:rPr>
            </w:pPr>
            <w:r w:rsidRPr="00851711">
              <w:rPr>
                <w:sz w:val="18"/>
                <w:szCs w:val="18"/>
              </w:rPr>
              <w:t xml:space="preserve">Her öğrencinin </w:t>
            </w:r>
            <w:r w:rsidR="00C81A40">
              <w:rPr>
                <w:spacing w:val="-2"/>
                <w:sz w:val="18"/>
                <w:szCs w:val="18"/>
              </w:rPr>
              <w:t>bir dö</w:t>
            </w:r>
            <w:r w:rsidRPr="00851711">
              <w:rPr>
                <w:spacing w:val="-2"/>
                <w:sz w:val="18"/>
                <w:szCs w:val="18"/>
              </w:rPr>
              <w:t xml:space="preserve">nem boyunca en az </w:t>
            </w:r>
            <w:r w:rsidRPr="00851711">
              <w:rPr>
                <w:sz w:val="18"/>
                <w:szCs w:val="18"/>
              </w:rPr>
              <w:t>bir proje ödevi alabileceğini belirtiniz. Açık uçlu sorular Gözlem formu Öz değerlendirme formu</w:t>
            </w:r>
          </w:p>
        </w:tc>
        <w:tc>
          <w:tcPr>
            <w:tcW w:w="5220" w:type="dxa"/>
            <w:shd w:val="clear" w:color="auto" w:fill="auto"/>
          </w:tcPr>
          <w:p w:rsidR="004E0918" w:rsidRPr="00851711" w:rsidRDefault="004E0918" w:rsidP="000F4316">
            <w:pPr>
              <w:tabs>
                <w:tab w:val="left" w:pos="518"/>
              </w:tabs>
              <w:ind w:left="126" w:hanging="184"/>
              <w:rPr>
                <w:sz w:val="18"/>
                <w:szCs w:val="18"/>
              </w:rPr>
            </w:pPr>
          </w:p>
          <w:p w:rsidR="004E0918" w:rsidRPr="00851711" w:rsidRDefault="004E0918" w:rsidP="000F4316">
            <w:pPr>
              <w:tabs>
                <w:tab w:val="left" w:pos="518"/>
              </w:tabs>
              <w:rPr>
                <w:sz w:val="18"/>
                <w:szCs w:val="18"/>
              </w:rPr>
            </w:pPr>
            <w:r w:rsidRPr="00851711">
              <w:rPr>
                <w:b/>
                <w:sz w:val="18"/>
                <w:szCs w:val="18"/>
              </w:rPr>
              <w:t xml:space="preserve">Doğrudan verilecek beceri: </w:t>
            </w:r>
            <w:r w:rsidRPr="00851711">
              <w:rPr>
                <w:sz w:val="18"/>
                <w:szCs w:val="18"/>
              </w:rPr>
              <w:t>Zaman ve kronolojiyi algılama</w:t>
            </w:r>
          </w:p>
          <w:p w:rsidR="004E0918" w:rsidRPr="00851711" w:rsidRDefault="004E0918" w:rsidP="000F4316">
            <w:pPr>
              <w:tabs>
                <w:tab w:val="left" w:pos="518"/>
              </w:tabs>
              <w:ind w:left="126" w:hanging="184"/>
              <w:rPr>
                <w:sz w:val="18"/>
                <w:szCs w:val="18"/>
              </w:rPr>
            </w:pPr>
            <w:r w:rsidRPr="00851711">
              <w:rPr>
                <w:bCs/>
                <w:sz w:val="18"/>
                <w:szCs w:val="18"/>
              </w:rPr>
              <w:t xml:space="preserve"> </w:t>
            </w:r>
            <w:r w:rsidRPr="00851711">
              <w:rPr>
                <w:b/>
                <w:bCs/>
                <w:sz w:val="18"/>
                <w:szCs w:val="18"/>
              </w:rPr>
              <w:t xml:space="preserve">Doğrudan verilecek değer: </w:t>
            </w:r>
            <w:r w:rsidRPr="00851711">
              <w:rPr>
                <w:bCs/>
                <w:sz w:val="18"/>
                <w:szCs w:val="18"/>
              </w:rPr>
              <w:t>Sorumluluk</w:t>
            </w:r>
          </w:p>
          <w:p w:rsidR="004E0918" w:rsidRPr="00851711" w:rsidRDefault="004E0918" w:rsidP="000F4316">
            <w:pPr>
              <w:tabs>
                <w:tab w:val="left" w:pos="518"/>
              </w:tabs>
              <w:ind w:left="126" w:hanging="184"/>
              <w:rPr>
                <w:sz w:val="18"/>
                <w:szCs w:val="18"/>
              </w:rPr>
            </w:pPr>
            <w:r w:rsidRPr="00851711">
              <w:rPr>
                <w:sz w:val="18"/>
                <w:szCs w:val="18"/>
              </w:rPr>
              <w:t xml:space="preserve"> Ünitenin kazanımlarına geçilmeden önce T.C. </w:t>
            </w:r>
            <w:proofErr w:type="gramStart"/>
            <w:r w:rsidRPr="00851711">
              <w:rPr>
                <w:sz w:val="18"/>
                <w:szCs w:val="18"/>
              </w:rPr>
              <w:t>İnkılap</w:t>
            </w:r>
            <w:proofErr w:type="gramEnd"/>
            <w:r w:rsidRPr="00851711">
              <w:rPr>
                <w:sz w:val="18"/>
                <w:szCs w:val="18"/>
              </w:rPr>
              <w:t xml:space="preserve"> Tarihi ve Atatürkçülük dersinin önemi ve amacı üzerinde durulur.</w:t>
            </w:r>
          </w:p>
          <w:p w:rsidR="004E0918" w:rsidRPr="00851711" w:rsidRDefault="004E0918" w:rsidP="000F4316">
            <w:pPr>
              <w:tabs>
                <w:tab w:val="left" w:pos="518"/>
              </w:tabs>
              <w:ind w:left="126" w:hanging="184"/>
              <w:rPr>
                <w:b/>
                <w:bCs/>
                <w:sz w:val="18"/>
                <w:szCs w:val="18"/>
              </w:rPr>
            </w:pPr>
            <w:r w:rsidRPr="00851711">
              <w:rPr>
                <w:sz w:val="18"/>
                <w:szCs w:val="18"/>
              </w:rPr>
              <w:t xml:space="preserve"> Atatürk’ün hayatı, 1881’den 1919’a kadar, Samsun’a çıkışının gerekçeleri ile birlikte verilecektir.</w:t>
            </w:r>
            <w:r w:rsidRPr="00851711">
              <w:rPr>
                <w:b/>
                <w:bCs/>
                <w:sz w:val="18"/>
                <w:szCs w:val="18"/>
              </w:rPr>
              <w:t xml:space="preserve"> </w:t>
            </w:r>
          </w:p>
          <w:p w:rsidR="004E0918" w:rsidRPr="00851711" w:rsidRDefault="004E0918" w:rsidP="000F4316">
            <w:pPr>
              <w:shd w:val="clear" w:color="auto" w:fill="FFFFFF"/>
              <w:spacing w:line="0" w:lineRule="atLeast"/>
              <w:ind w:left="54"/>
              <w:rPr>
                <w:sz w:val="18"/>
                <w:szCs w:val="18"/>
              </w:rPr>
            </w:pPr>
          </w:p>
        </w:tc>
      </w:tr>
      <w:tr w:rsidR="000F4316" w:rsidRPr="005A4244" w:rsidTr="004E0918">
        <w:trPr>
          <w:cantSplit/>
          <w:trHeight w:val="840"/>
        </w:trPr>
        <w:tc>
          <w:tcPr>
            <w:tcW w:w="588" w:type="dxa"/>
            <w:vMerge/>
            <w:vAlign w:val="center"/>
          </w:tcPr>
          <w:p w:rsidR="000F4316" w:rsidRPr="005A4244" w:rsidRDefault="000F4316" w:rsidP="000F4316">
            <w:pPr>
              <w:ind w:left="113" w:right="113"/>
              <w:jc w:val="center"/>
              <w:rPr>
                <w:rFonts w:ascii="Arial Narrow" w:hAnsi="Arial Narrow"/>
                <w:color w:val="000000"/>
                <w:sz w:val="18"/>
                <w:szCs w:val="18"/>
              </w:rPr>
            </w:pPr>
          </w:p>
        </w:tc>
        <w:tc>
          <w:tcPr>
            <w:tcW w:w="479" w:type="dxa"/>
            <w:vMerge/>
            <w:textDirection w:val="btLr"/>
            <w:vAlign w:val="center"/>
          </w:tcPr>
          <w:p w:rsidR="000F4316" w:rsidRPr="005A4244" w:rsidRDefault="000F4316" w:rsidP="000F4316">
            <w:pPr>
              <w:rPr>
                <w:rFonts w:ascii="Arial Narrow" w:hAnsi="Arial Narrow"/>
                <w:b/>
                <w:color w:val="000000"/>
                <w:sz w:val="18"/>
                <w:szCs w:val="18"/>
              </w:rPr>
            </w:pPr>
          </w:p>
        </w:tc>
        <w:tc>
          <w:tcPr>
            <w:tcW w:w="494" w:type="dxa"/>
            <w:vMerge/>
            <w:vAlign w:val="center"/>
          </w:tcPr>
          <w:p w:rsidR="000F4316" w:rsidRPr="005A4244" w:rsidRDefault="000F4316" w:rsidP="000F4316">
            <w:pPr>
              <w:ind w:right="-28"/>
              <w:rPr>
                <w:rFonts w:ascii="Arial Narrow" w:hAnsi="Arial Narrow"/>
                <w:b/>
                <w:color w:val="000000"/>
                <w:sz w:val="20"/>
                <w:szCs w:val="18"/>
              </w:rPr>
            </w:pPr>
          </w:p>
        </w:tc>
        <w:tc>
          <w:tcPr>
            <w:tcW w:w="2147" w:type="dxa"/>
            <w:vAlign w:val="center"/>
          </w:tcPr>
          <w:p w:rsidR="000F4316" w:rsidRPr="00851711" w:rsidRDefault="00851711" w:rsidP="000F4316">
            <w:pPr>
              <w:tabs>
                <w:tab w:val="left" w:pos="236"/>
              </w:tabs>
              <w:spacing w:before="40"/>
              <w:ind w:right="-45"/>
              <w:jc w:val="center"/>
              <w:rPr>
                <w:color w:val="000000"/>
                <w:sz w:val="18"/>
                <w:szCs w:val="18"/>
              </w:rPr>
            </w:pPr>
            <w:r w:rsidRPr="00851711">
              <w:rPr>
                <w:spacing w:val="-1"/>
                <w:sz w:val="18"/>
                <w:szCs w:val="18"/>
              </w:rPr>
              <w:t>MUSTAFA KEMAL’İN</w:t>
            </w:r>
          </w:p>
          <w:p w:rsidR="000F4316" w:rsidRPr="00851711" w:rsidRDefault="00851711" w:rsidP="000F4316">
            <w:pPr>
              <w:tabs>
                <w:tab w:val="left" w:pos="236"/>
              </w:tabs>
              <w:spacing w:before="40"/>
              <w:ind w:right="-45"/>
              <w:jc w:val="center"/>
              <w:rPr>
                <w:color w:val="000000"/>
                <w:sz w:val="18"/>
                <w:szCs w:val="18"/>
              </w:rPr>
            </w:pPr>
            <w:r w:rsidRPr="00851711">
              <w:rPr>
                <w:color w:val="000000"/>
                <w:sz w:val="18"/>
                <w:szCs w:val="18"/>
              </w:rPr>
              <w:t>ASKERLİK HAYATI</w:t>
            </w:r>
          </w:p>
        </w:tc>
        <w:tc>
          <w:tcPr>
            <w:tcW w:w="3060" w:type="dxa"/>
            <w:tcBorders>
              <w:left w:val="single" w:sz="4" w:space="0" w:color="auto"/>
            </w:tcBorders>
            <w:shd w:val="clear" w:color="auto" w:fill="auto"/>
            <w:vAlign w:val="center"/>
          </w:tcPr>
          <w:p w:rsidR="000F4316" w:rsidRPr="00851711" w:rsidRDefault="000F4316" w:rsidP="000F4316">
            <w:pPr>
              <w:pStyle w:val="GvdeMetniGirintisi"/>
              <w:spacing w:before="120" w:after="0"/>
              <w:ind w:left="0"/>
              <w:rPr>
                <w:sz w:val="18"/>
                <w:szCs w:val="18"/>
              </w:rPr>
            </w:pPr>
            <w:r w:rsidRPr="00851711">
              <w:rPr>
                <w:bCs/>
                <w:sz w:val="18"/>
                <w:szCs w:val="18"/>
              </w:rPr>
              <w:t>3. Atatürk’ün askerlik hayatı ile ilgili olay ve olguları kavrar.</w:t>
            </w:r>
          </w:p>
          <w:p w:rsidR="000F4316" w:rsidRPr="00851711" w:rsidRDefault="000F4316" w:rsidP="000F4316">
            <w:pPr>
              <w:ind w:left="-72" w:right="-28"/>
              <w:rPr>
                <w:color w:val="000000"/>
                <w:sz w:val="18"/>
                <w:szCs w:val="18"/>
              </w:rPr>
            </w:pPr>
            <w:r w:rsidRPr="00851711">
              <w:rPr>
                <w:sz w:val="18"/>
                <w:szCs w:val="18"/>
              </w:rPr>
              <w:t xml:space="preserve">4.Örnek olaylardan yola çıkarak Atatürk’ün çeşitli cephelerdeki başarılarıyla </w:t>
            </w:r>
            <w:r w:rsidR="004E0918" w:rsidRPr="00851711">
              <w:rPr>
                <w:sz w:val="18"/>
                <w:szCs w:val="18"/>
              </w:rPr>
              <w:t>askerî yeteneklerini</w:t>
            </w:r>
            <w:r w:rsidRPr="00851711">
              <w:rPr>
                <w:sz w:val="18"/>
                <w:szCs w:val="18"/>
              </w:rPr>
              <w:t xml:space="preserve"> ilişkilendirir.</w:t>
            </w:r>
          </w:p>
        </w:tc>
        <w:tc>
          <w:tcPr>
            <w:tcW w:w="1800" w:type="dxa"/>
            <w:shd w:val="clear" w:color="auto" w:fill="auto"/>
            <w:vAlign w:val="center"/>
          </w:tcPr>
          <w:p w:rsidR="000F4316" w:rsidRPr="00851711" w:rsidRDefault="000F4316" w:rsidP="000F4316">
            <w:pPr>
              <w:ind w:left="-55" w:right="-28" w:firstLine="98"/>
              <w:jc w:val="center"/>
              <w:rPr>
                <w:bCs/>
                <w:color w:val="000000"/>
                <w:sz w:val="18"/>
                <w:szCs w:val="18"/>
              </w:rPr>
            </w:pPr>
          </w:p>
          <w:p w:rsidR="000F4316" w:rsidRPr="00851711" w:rsidRDefault="00851711" w:rsidP="00851711">
            <w:pPr>
              <w:ind w:left="-55" w:right="-28"/>
              <w:rPr>
                <w:color w:val="000000"/>
                <w:sz w:val="18"/>
                <w:szCs w:val="18"/>
              </w:rPr>
            </w:pPr>
            <w:r>
              <w:rPr>
                <w:bCs/>
                <w:color w:val="000000"/>
                <w:sz w:val="18"/>
                <w:szCs w:val="18"/>
              </w:rPr>
              <w:t>CEPHELER VE MUSTAFA KEMAL</w:t>
            </w:r>
          </w:p>
        </w:tc>
        <w:tc>
          <w:tcPr>
            <w:tcW w:w="1800" w:type="dxa"/>
            <w:vMerge w:val="restart"/>
            <w:shd w:val="clear" w:color="auto" w:fill="auto"/>
            <w:vAlign w:val="center"/>
          </w:tcPr>
          <w:p w:rsidR="000F4316" w:rsidRPr="00851711" w:rsidRDefault="000F4316" w:rsidP="000F4316">
            <w:pPr>
              <w:shd w:val="clear" w:color="auto" w:fill="FFFFFF"/>
              <w:spacing w:before="6"/>
              <w:jc w:val="center"/>
              <w:rPr>
                <w:sz w:val="18"/>
                <w:szCs w:val="18"/>
              </w:rPr>
            </w:pPr>
            <w:r w:rsidRPr="00851711">
              <w:rPr>
                <w:sz w:val="18"/>
                <w:szCs w:val="18"/>
              </w:rPr>
              <w:t>Acık uçlu sorular</w:t>
            </w:r>
          </w:p>
          <w:p w:rsidR="000F4316" w:rsidRPr="00851711" w:rsidRDefault="000F4316" w:rsidP="000F4316">
            <w:pPr>
              <w:shd w:val="clear" w:color="auto" w:fill="FFFFFF"/>
              <w:spacing w:line="168" w:lineRule="exact"/>
              <w:jc w:val="center"/>
              <w:rPr>
                <w:sz w:val="18"/>
                <w:szCs w:val="18"/>
              </w:rPr>
            </w:pPr>
            <w:r w:rsidRPr="00851711">
              <w:rPr>
                <w:sz w:val="18"/>
                <w:szCs w:val="18"/>
              </w:rPr>
              <w:t>Gözlem formu</w:t>
            </w:r>
          </w:p>
          <w:p w:rsidR="000F4316" w:rsidRPr="00851711" w:rsidRDefault="000F4316" w:rsidP="000F4316">
            <w:pPr>
              <w:shd w:val="clear" w:color="auto" w:fill="FFFFFF"/>
              <w:spacing w:before="6" w:line="168" w:lineRule="exact"/>
              <w:jc w:val="center"/>
              <w:rPr>
                <w:sz w:val="18"/>
                <w:szCs w:val="18"/>
              </w:rPr>
            </w:pPr>
            <w:r w:rsidRPr="00851711">
              <w:rPr>
                <w:sz w:val="18"/>
                <w:szCs w:val="18"/>
              </w:rPr>
              <w:t>Grup değerlendirme formu</w:t>
            </w:r>
          </w:p>
          <w:p w:rsidR="000F4316" w:rsidRPr="00851711" w:rsidRDefault="000F4316" w:rsidP="000F4316">
            <w:pPr>
              <w:shd w:val="clear" w:color="auto" w:fill="FFFFFF"/>
              <w:spacing w:line="168" w:lineRule="exact"/>
              <w:jc w:val="center"/>
              <w:rPr>
                <w:sz w:val="18"/>
                <w:szCs w:val="18"/>
              </w:rPr>
            </w:pPr>
            <w:r w:rsidRPr="00851711">
              <w:rPr>
                <w:sz w:val="18"/>
                <w:szCs w:val="18"/>
              </w:rPr>
              <w:t>Akran değerlendirme</w:t>
            </w:r>
          </w:p>
          <w:p w:rsidR="000F4316" w:rsidRPr="00851711" w:rsidRDefault="000F4316" w:rsidP="000F4316">
            <w:pPr>
              <w:shd w:val="clear" w:color="auto" w:fill="FFFFFF"/>
              <w:spacing w:line="168" w:lineRule="exact"/>
              <w:jc w:val="center"/>
              <w:rPr>
                <w:sz w:val="18"/>
                <w:szCs w:val="18"/>
              </w:rPr>
            </w:pPr>
            <w:r w:rsidRPr="00851711">
              <w:rPr>
                <w:sz w:val="18"/>
                <w:szCs w:val="18"/>
              </w:rPr>
              <w:t>Formu</w:t>
            </w:r>
          </w:p>
          <w:p w:rsidR="000F4316" w:rsidRPr="00851711" w:rsidRDefault="000F4316" w:rsidP="000F4316">
            <w:pPr>
              <w:shd w:val="clear" w:color="auto" w:fill="FFFFFF"/>
              <w:spacing w:line="168" w:lineRule="exact"/>
              <w:jc w:val="center"/>
              <w:rPr>
                <w:sz w:val="18"/>
                <w:szCs w:val="18"/>
              </w:rPr>
            </w:pPr>
          </w:p>
          <w:p w:rsidR="000F4316" w:rsidRPr="00851711" w:rsidRDefault="000F4316" w:rsidP="000F4316">
            <w:pPr>
              <w:shd w:val="clear" w:color="auto" w:fill="FFFFFF"/>
              <w:spacing w:line="168" w:lineRule="exact"/>
              <w:jc w:val="center"/>
              <w:rPr>
                <w:sz w:val="18"/>
                <w:szCs w:val="18"/>
              </w:rPr>
            </w:pPr>
          </w:p>
          <w:p w:rsidR="000F4316" w:rsidRPr="00851711" w:rsidRDefault="000F4316" w:rsidP="00005743">
            <w:pPr>
              <w:shd w:val="clear" w:color="auto" w:fill="FFFFFF"/>
              <w:spacing w:line="156" w:lineRule="exact"/>
              <w:rPr>
                <w:b/>
                <w:color w:val="000000"/>
                <w:sz w:val="18"/>
                <w:szCs w:val="18"/>
              </w:rPr>
            </w:pPr>
          </w:p>
        </w:tc>
        <w:tc>
          <w:tcPr>
            <w:tcW w:w="5220" w:type="dxa"/>
            <w:vMerge w:val="restart"/>
            <w:shd w:val="clear" w:color="auto" w:fill="auto"/>
            <w:vAlign w:val="center"/>
          </w:tcPr>
          <w:p w:rsidR="000F4316" w:rsidRPr="00851711" w:rsidRDefault="000F4316" w:rsidP="000F4316">
            <w:pPr>
              <w:spacing w:line="192" w:lineRule="auto"/>
              <w:ind w:left="-55" w:right="-28" w:firstLine="98"/>
              <w:rPr>
                <w:sz w:val="18"/>
                <w:szCs w:val="18"/>
              </w:rPr>
            </w:pPr>
            <w:r w:rsidRPr="00851711">
              <w:rPr>
                <w:sz w:val="18"/>
                <w:szCs w:val="18"/>
              </w:rPr>
              <w:t>Atatürk’ün kişilik özellikleri uygun yerlerde işlenecektir.</w:t>
            </w:r>
          </w:p>
          <w:p w:rsidR="000F4316" w:rsidRPr="00851711" w:rsidRDefault="000F4316" w:rsidP="000F4316">
            <w:pPr>
              <w:spacing w:line="192" w:lineRule="auto"/>
              <w:ind w:left="-55" w:right="-28" w:firstLine="98"/>
              <w:rPr>
                <w:sz w:val="18"/>
                <w:szCs w:val="18"/>
              </w:rPr>
            </w:pPr>
          </w:p>
          <w:p w:rsidR="003B5ABF" w:rsidRDefault="000F4316" w:rsidP="000F4316">
            <w:pPr>
              <w:spacing w:line="192" w:lineRule="auto"/>
              <w:ind w:left="-55" w:right="-28" w:firstLine="98"/>
              <w:rPr>
                <w:b/>
                <w:sz w:val="18"/>
                <w:szCs w:val="18"/>
              </w:rPr>
            </w:pPr>
            <w:r w:rsidRPr="00851711">
              <w:rPr>
                <w:sz w:val="18"/>
                <w:szCs w:val="18"/>
              </w:rPr>
              <w:t>Örnek olay olarak Trablusgarp, Suriye</w:t>
            </w:r>
            <w:r w:rsidRPr="00851711">
              <w:rPr>
                <w:b/>
                <w:bCs/>
                <w:sz w:val="18"/>
                <w:szCs w:val="18"/>
              </w:rPr>
              <w:t xml:space="preserve">, </w:t>
            </w:r>
            <w:r w:rsidRPr="00851711">
              <w:rPr>
                <w:sz w:val="18"/>
                <w:szCs w:val="18"/>
              </w:rPr>
              <w:t>Çanakkale ve</w:t>
            </w:r>
            <w:r w:rsidRPr="00851711">
              <w:rPr>
                <w:b/>
                <w:bCs/>
                <w:sz w:val="18"/>
                <w:szCs w:val="18"/>
              </w:rPr>
              <w:t xml:space="preserve"> </w:t>
            </w:r>
            <w:r w:rsidRPr="00851711">
              <w:rPr>
                <w:sz w:val="18"/>
                <w:szCs w:val="18"/>
              </w:rPr>
              <w:t>Kafkas cepheleri</w:t>
            </w:r>
            <w:r w:rsidRPr="00851711">
              <w:rPr>
                <w:bCs/>
                <w:sz w:val="18"/>
                <w:szCs w:val="18"/>
              </w:rPr>
              <w:t xml:space="preserve"> -8 Ağustos 1916 Zaferi ve sonuçları- </w:t>
            </w:r>
            <w:r w:rsidRPr="00851711">
              <w:rPr>
                <w:sz w:val="18"/>
                <w:szCs w:val="18"/>
              </w:rPr>
              <w:t>ele alınacaktır</w:t>
            </w:r>
            <w:r w:rsidRPr="00851711">
              <w:rPr>
                <w:b/>
                <w:sz w:val="18"/>
                <w:szCs w:val="18"/>
              </w:rPr>
              <w:t>.</w:t>
            </w:r>
          </w:p>
          <w:p w:rsidR="000F4316" w:rsidRPr="00851711" w:rsidRDefault="000F4316" w:rsidP="000F4316">
            <w:pPr>
              <w:spacing w:line="192" w:lineRule="auto"/>
              <w:ind w:left="-55" w:right="-28" w:firstLine="98"/>
              <w:rPr>
                <w:sz w:val="18"/>
                <w:szCs w:val="18"/>
              </w:rPr>
            </w:pPr>
            <w:r w:rsidRPr="00851711">
              <w:rPr>
                <w:b/>
                <w:sz w:val="18"/>
                <w:szCs w:val="18"/>
              </w:rPr>
              <w:t xml:space="preserve"> </w:t>
            </w:r>
            <w:r w:rsidRPr="00851711">
              <w:rPr>
                <w:sz w:val="18"/>
                <w:szCs w:val="18"/>
              </w:rPr>
              <w:t xml:space="preserve">(4. </w:t>
            </w:r>
            <w:r w:rsidRPr="00851711">
              <w:rPr>
                <w:bCs/>
                <w:sz w:val="18"/>
                <w:szCs w:val="18"/>
              </w:rPr>
              <w:t>k</w:t>
            </w:r>
            <w:r w:rsidRPr="00851711">
              <w:rPr>
                <w:sz w:val="18"/>
                <w:szCs w:val="18"/>
              </w:rPr>
              <w:t>azanım)</w:t>
            </w:r>
          </w:p>
          <w:p w:rsidR="00232CBD" w:rsidRPr="00851711" w:rsidRDefault="00232CBD" w:rsidP="000F4316">
            <w:pPr>
              <w:spacing w:line="192" w:lineRule="auto"/>
              <w:ind w:left="-55" w:right="-28" w:firstLine="98"/>
              <w:rPr>
                <w:sz w:val="18"/>
                <w:szCs w:val="18"/>
              </w:rPr>
            </w:pPr>
          </w:p>
          <w:p w:rsidR="003B5ABF" w:rsidRDefault="003B5ABF" w:rsidP="003B5ABF">
            <w:pPr>
              <w:spacing w:line="192" w:lineRule="auto"/>
              <w:ind w:right="-28"/>
              <w:rPr>
                <w:sz w:val="18"/>
                <w:szCs w:val="18"/>
              </w:rPr>
            </w:pPr>
          </w:p>
          <w:p w:rsidR="003B5ABF" w:rsidRDefault="003B5ABF" w:rsidP="003B5ABF">
            <w:pPr>
              <w:spacing w:line="192" w:lineRule="auto"/>
              <w:ind w:right="-28"/>
              <w:rPr>
                <w:sz w:val="18"/>
                <w:szCs w:val="18"/>
              </w:rPr>
            </w:pPr>
          </w:p>
          <w:p w:rsidR="003B5ABF" w:rsidRDefault="003B5ABF" w:rsidP="003B5ABF">
            <w:pPr>
              <w:spacing w:line="192" w:lineRule="auto"/>
              <w:ind w:right="-28"/>
              <w:rPr>
                <w:sz w:val="18"/>
                <w:szCs w:val="18"/>
              </w:rPr>
            </w:pPr>
          </w:p>
          <w:p w:rsidR="00232CBD" w:rsidRPr="006105EC" w:rsidRDefault="00B92B5A" w:rsidP="003B5ABF">
            <w:pPr>
              <w:spacing w:line="192" w:lineRule="auto"/>
              <w:ind w:right="-28"/>
              <w:rPr>
                <w:b/>
                <w:color w:val="000000"/>
                <w:sz w:val="22"/>
                <w:szCs w:val="22"/>
              </w:rPr>
            </w:pPr>
            <w:r w:rsidRPr="00B92B5A">
              <w:rPr>
                <w:rFonts w:cs="Calibri"/>
                <w:b/>
                <w:i/>
              </w:rPr>
              <w:t xml:space="preserve">      </w:t>
            </w:r>
            <w:r w:rsidR="003B5ABF" w:rsidRPr="006105EC">
              <w:rPr>
                <w:rFonts w:cs="Calibri"/>
                <w:b/>
                <w:i/>
                <w:sz w:val="22"/>
                <w:szCs w:val="22"/>
              </w:rPr>
              <w:t xml:space="preserve">15 Temmuz Demokrasi ve Birlik </w:t>
            </w:r>
            <w:r w:rsidRPr="006105EC">
              <w:rPr>
                <w:rFonts w:cs="Calibri"/>
                <w:b/>
                <w:i/>
                <w:sz w:val="22"/>
                <w:szCs w:val="22"/>
              </w:rPr>
              <w:t>Günü</w:t>
            </w:r>
            <w:r w:rsidRPr="006105EC">
              <w:rPr>
                <w:color w:val="FFFFFF"/>
                <w:sz w:val="22"/>
                <w:szCs w:val="22"/>
              </w:rPr>
              <w:t>.</w:t>
            </w:r>
          </w:p>
        </w:tc>
      </w:tr>
      <w:tr w:rsidR="000F4316" w:rsidRPr="005A4244">
        <w:trPr>
          <w:cantSplit/>
          <w:trHeight w:val="2120"/>
        </w:trPr>
        <w:tc>
          <w:tcPr>
            <w:tcW w:w="588" w:type="dxa"/>
            <w:vMerge/>
            <w:textDirection w:val="btLr"/>
            <w:vAlign w:val="center"/>
          </w:tcPr>
          <w:p w:rsidR="000F4316" w:rsidRPr="005A4244" w:rsidRDefault="000F4316" w:rsidP="000F4316">
            <w:pPr>
              <w:ind w:left="113" w:right="113"/>
              <w:jc w:val="center"/>
              <w:rPr>
                <w:rFonts w:ascii="Arial Narrow" w:hAnsi="Arial Narrow"/>
                <w:color w:val="000000"/>
                <w:sz w:val="18"/>
                <w:szCs w:val="18"/>
              </w:rPr>
            </w:pPr>
          </w:p>
        </w:tc>
        <w:tc>
          <w:tcPr>
            <w:tcW w:w="479" w:type="dxa"/>
            <w:vMerge w:val="restart"/>
            <w:textDirection w:val="btLr"/>
            <w:vAlign w:val="center"/>
          </w:tcPr>
          <w:p w:rsidR="000F4316" w:rsidRDefault="00005743" w:rsidP="000F4316">
            <w:pPr>
              <w:ind w:left="-72" w:right="-28"/>
              <w:jc w:val="center"/>
              <w:rPr>
                <w:rFonts w:ascii="Arial Narrow" w:hAnsi="Arial Narrow"/>
                <w:b/>
                <w:color w:val="000000"/>
                <w:sz w:val="18"/>
                <w:szCs w:val="18"/>
              </w:rPr>
            </w:pPr>
            <w:r>
              <w:rPr>
                <w:rFonts w:ascii="Arial Narrow" w:hAnsi="Arial Narrow"/>
                <w:b/>
                <w:color w:val="000000"/>
                <w:sz w:val="18"/>
                <w:szCs w:val="18"/>
              </w:rPr>
              <w:t>4</w:t>
            </w:r>
            <w:r w:rsidR="000F4316">
              <w:rPr>
                <w:rFonts w:ascii="Arial Narrow" w:hAnsi="Arial Narrow"/>
                <w:b/>
                <w:color w:val="000000"/>
                <w:sz w:val="18"/>
                <w:szCs w:val="18"/>
              </w:rPr>
              <w:t>. HAFTA</w:t>
            </w:r>
          </w:p>
          <w:p w:rsidR="00DD4FBE" w:rsidRDefault="00DD4FBE" w:rsidP="000F4316">
            <w:pPr>
              <w:ind w:left="-72" w:right="-28"/>
              <w:jc w:val="center"/>
              <w:rPr>
                <w:rFonts w:ascii="Arial Narrow" w:hAnsi="Arial Narrow"/>
                <w:b/>
                <w:color w:val="000000"/>
                <w:sz w:val="18"/>
                <w:szCs w:val="18"/>
              </w:rPr>
            </w:pPr>
            <w:r>
              <w:rPr>
                <w:rFonts w:ascii="Arial" w:hAnsi="Arial" w:cs="Arial"/>
                <w:b/>
                <w:sz w:val="16"/>
                <w:szCs w:val="16"/>
              </w:rPr>
              <w:t>2</w:t>
            </w:r>
            <w:r w:rsidR="00005743">
              <w:rPr>
                <w:rFonts w:ascii="Arial" w:hAnsi="Arial" w:cs="Arial"/>
                <w:b/>
                <w:sz w:val="16"/>
                <w:szCs w:val="16"/>
              </w:rPr>
              <w:t xml:space="preserve">5 Eylül – 29 </w:t>
            </w:r>
            <w:r w:rsidR="009046A9">
              <w:rPr>
                <w:rFonts w:ascii="Arial" w:hAnsi="Arial" w:cs="Arial"/>
                <w:b/>
                <w:sz w:val="16"/>
                <w:szCs w:val="16"/>
              </w:rPr>
              <w:t>Eylül</w:t>
            </w:r>
            <w:proofErr w:type="gramStart"/>
            <w:r>
              <w:rPr>
                <w:rFonts w:ascii="Arial" w:hAnsi="Arial" w:cs="Arial"/>
                <w:b/>
                <w:sz w:val="16"/>
                <w:szCs w:val="16"/>
              </w:rPr>
              <w:t>)</w:t>
            </w:r>
            <w:proofErr w:type="gramEnd"/>
          </w:p>
        </w:tc>
        <w:tc>
          <w:tcPr>
            <w:tcW w:w="494" w:type="dxa"/>
            <w:vMerge w:val="restart"/>
            <w:vAlign w:val="center"/>
          </w:tcPr>
          <w:p w:rsidR="000F4316" w:rsidRDefault="000F4316" w:rsidP="00364077">
            <w:pPr>
              <w:ind w:left="-72" w:right="-28"/>
              <w:jc w:val="center"/>
              <w:rPr>
                <w:rFonts w:ascii="Arial Narrow" w:hAnsi="Arial Narrow"/>
                <w:b/>
                <w:color w:val="000000"/>
                <w:sz w:val="20"/>
                <w:szCs w:val="18"/>
              </w:rPr>
            </w:pPr>
            <w:r>
              <w:rPr>
                <w:rFonts w:ascii="Arial Narrow" w:hAnsi="Arial Narrow"/>
                <w:b/>
                <w:color w:val="000000"/>
                <w:sz w:val="20"/>
                <w:szCs w:val="18"/>
              </w:rPr>
              <w:t>2</w:t>
            </w:r>
          </w:p>
        </w:tc>
        <w:tc>
          <w:tcPr>
            <w:tcW w:w="2147" w:type="dxa"/>
            <w:vAlign w:val="center"/>
          </w:tcPr>
          <w:p w:rsidR="000F4316" w:rsidRPr="00851711" w:rsidRDefault="00851711" w:rsidP="000F4316">
            <w:pPr>
              <w:tabs>
                <w:tab w:val="left" w:pos="236"/>
              </w:tabs>
              <w:spacing w:before="40"/>
              <w:ind w:right="-45"/>
              <w:jc w:val="center"/>
              <w:rPr>
                <w:sz w:val="18"/>
                <w:szCs w:val="18"/>
              </w:rPr>
            </w:pPr>
            <w:r w:rsidRPr="00851711">
              <w:rPr>
                <w:spacing w:val="-1"/>
                <w:sz w:val="18"/>
                <w:szCs w:val="18"/>
              </w:rPr>
              <w:t xml:space="preserve">MUSTAFA KEMAL’İN </w:t>
            </w:r>
            <w:r w:rsidRPr="00851711">
              <w:rPr>
                <w:sz w:val="18"/>
                <w:szCs w:val="18"/>
              </w:rPr>
              <w:t>DÜŞÜNCE DÜNYASINI GELİŞTİREN ŞEHİRLER</w:t>
            </w:r>
          </w:p>
          <w:p w:rsidR="000F4316" w:rsidRPr="00851711" w:rsidRDefault="000F4316" w:rsidP="00364077">
            <w:pPr>
              <w:ind w:left="-72" w:right="-28"/>
              <w:jc w:val="center"/>
              <w:rPr>
                <w:color w:val="000000"/>
                <w:sz w:val="18"/>
                <w:szCs w:val="18"/>
              </w:rPr>
            </w:pPr>
          </w:p>
        </w:tc>
        <w:tc>
          <w:tcPr>
            <w:tcW w:w="3060" w:type="dxa"/>
            <w:tcBorders>
              <w:left w:val="single" w:sz="4" w:space="0" w:color="auto"/>
            </w:tcBorders>
            <w:shd w:val="clear" w:color="auto" w:fill="auto"/>
            <w:vAlign w:val="center"/>
          </w:tcPr>
          <w:p w:rsidR="00851711" w:rsidRPr="00851711" w:rsidRDefault="00851711" w:rsidP="00851711">
            <w:pPr>
              <w:pStyle w:val="GvdeMetniGirintisi"/>
              <w:spacing w:before="120" w:after="0"/>
              <w:ind w:left="0"/>
              <w:rPr>
                <w:sz w:val="18"/>
                <w:szCs w:val="18"/>
              </w:rPr>
            </w:pPr>
            <w:r w:rsidRPr="00851711">
              <w:rPr>
                <w:sz w:val="18"/>
                <w:szCs w:val="18"/>
              </w:rPr>
              <w:t xml:space="preserve">6-Atatürk'ün 1919'a kadar bulunduğu </w:t>
            </w:r>
            <w:r w:rsidR="003B5ABF" w:rsidRPr="00851711">
              <w:rPr>
                <w:sz w:val="18"/>
                <w:szCs w:val="18"/>
              </w:rPr>
              <w:t>görevler ve yaptığı hizmetleri</w:t>
            </w:r>
            <w:r w:rsidRPr="00851711">
              <w:rPr>
                <w:sz w:val="18"/>
                <w:szCs w:val="18"/>
              </w:rPr>
              <w:t xml:space="preserve"> üstlendiği milli mücadele liderliği açısından yorumlar</w:t>
            </w:r>
          </w:p>
          <w:p w:rsidR="000F4316" w:rsidRPr="00851711" w:rsidRDefault="000F4316" w:rsidP="006D731F">
            <w:pPr>
              <w:pStyle w:val="StilVerdana10MaddeParag"/>
              <w:framePr w:hSpace="0" w:wrap="auto" w:vAnchor="margin" w:hAnchor="text" w:xAlign="left" w:yAlign="inline"/>
            </w:pPr>
          </w:p>
          <w:p w:rsidR="000F4316" w:rsidRPr="00851711" w:rsidRDefault="000F4316" w:rsidP="00364077">
            <w:pPr>
              <w:ind w:left="-72" w:right="-28"/>
              <w:jc w:val="center"/>
              <w:rPr>
                <w:bCs/>
                <w:sz w:val="18"/>
                <w:szCs w:val="18"/>
              </w:rPr>
            </w:pPr>
          </w:p>
        </w:tc>
        <w:tc>
          <w:tcPr>
            <w:tcW w:w="1800" w:type="dxa"/>
            <w:shd w:val="clear" w:color="auto" w:fill="auto"/>
            <w:vAlign w:val="center"/>
          </w:tcPr>
          <w:p w:rsidR="000F4316" w:rsidRDefault="00851711" w:rsidP="00851711">
            <w:pPr>
              <w:ind w:left="-55" w:right="-28" w:firstLine="98"/>
              <w:rPr>
                <w:color w:val="000000"/>
                <w:sz w:val="18"/>
                <w:szCs w:val="18"/>
              </w:rPr>
            </w:pPr>
            <w:r>
              <w:rPr>
                <w:color w:val="000000"/>
                <w:sz w:val="18"/>
                <w:szCs w:val="18"/>
              </w:rPr>
              <w:t>-ASKER VE KOMUTAN ATATÜRK</w:t>
            </w:r>
          </w:p>
          <w:p w:rsidR="00851711" w:rsidRDefault="00851711" w:rsidP="00851711">
            <w:pPr>
              <w:ind w:left="-55" w:right="-28" w:firstLine="98"/>
              <w:rPr>
                <w:color w:val="000000"/>
                <w:sz w:val="18"/>
                <w:szCs w:val="18"/>
              </w:rPr>
            </w:pPr>
            <w:r>
              <w:rPr>
                <w:color w:val="000000"/>
                <w:sz w:val="18"/>
                <w:szCs w:val="18"/>
              </w:rPr>
              <w:t>-KİŞİLİK ÖZELLİKLERİ</w:t>
            </w:r>
          </w:p>
          <w:p w:rsidR="00851711" w:rsidRPr="00851711" w:rsidRDefault="00851711" w:rsidP="00851711">
            <w:pPr>
              <w:ind w:left="-55" w:right="-28" w:firstLine="98"/>
              <w:rPr>
                <w:bCs/>
                <w:color w:val="000000"/>
                <w:sz w:val="18"/>
                <w:szCs w:val="18"/>
              </w:rPr>
            </w:pPr>
            <w:r>
              <w:rPr>
                <w:color w:val="000000"/>
                <w:sz w:val="18"/>
                <w:szCs w:val="18"/>
              </w:rPr>
              <w:t>-ÇEŞİTLİ YÖNLERİ</w:t>
            </w:r>
          </w:p>
        </w:tc>
        <w:tc>
          <w:tcPr>
            <w:tcW w:w="1800" w:type="dxa"/>
            <w:vMerge/>
            <w:shd w:val="clear" w:color="auto" w:fill="auto"/>
            <w:vAlign w:val="center"/>
          </w:tcPr>
          <w:p w:rsidR="000F4316" w:rsidRPr="00851711" w:rsidRDefault="000F4316" w:rsidP="000F4316">
            <w:pPr>
              <w:spacing w:before="40"/>
              <w:ind w:left="-55" w:right="-28" w:firstLine="98"/>
              <w:jc w:val="center"/>
              <w:rPr>
                <w:sz w:val="18"/>
                <w:szCs w:val="18"/>
              </w:rPr>
            </w:pPr>
          </w:p>
        </w:tc>
        <w:tc>
          <w:tcPr>
            <w:tcW w:w="5220" w:type="dxa"/>
            <w:vMerge/>
            <w:shd w:val="clear" w:color="auto" w:fill="auto"/>
          </w:tcPr>
          <w:p w:rsidR="000F4316" w:rsidRPr="00851711" w:rsidRDefault="000F4316" w:rsidP="000F4316">
            <w:pPr>
              <w:spacing w:line="192" w:lineRule="auto"/>
              <w:ind w:left="-55" w:right="-28" w:firstLine="98"/>
              <w:rPr>
                <w:sz w:val="18"/>
                <w:szCs w:val="18"/>
              </w:rPr>
            </w:pPr>
          </w:p>
        </w:tc>
      </w:tr>
      <w:tr w:rsidR="000F4316" w:rsidRPr="005A4244">
        <w:trPr>
          <w:cantSplit/>
          <w:trHeight w:val="2585"/>
        </w:trPr>
        <w:tc>
          <w:tcPr>
            <w:tcW w:w="588" w:type="dxa"/>
            <w:vMerge/>
            <w:shd w:val="clear" w:color="auto" w:fill="auto"/>
            <w:textDirection w:val="btLr"/>
            <w:vAlign w:val="center"/>
          </w:tcPr>
          <w:p w:rsidR="000F4316" w:rsidRPr="005A4244" w:rsidRDefault="000F4316" w:rsidP="000F4316">
            <w:pPr>
              <w:rPr>
                <w:rFonts w:ascii="Arial Narrow" w:hAnsi="Arial Narrow"/>
                <w:color w:val="000000"/>
                <w:sz w:val="18"/>
                <w:szCs w:val="18"/>
              </w:rPr>
            </w:pPr>
          </w:p>
        </w:tc>
        <w:tc>
          <w:tcPr>
            <w:tcW w:w="479" w:type="dxa"/>
            <w:vMerge/>
            <w:textDirection w:val="btLr"/>
            <w:vAlign w:val="center"/>
          </w:tcPr>
          <w:p w:rsidR="000F4316" w:rsidRPr="005A4244" w:rsidRDefault="000F4316" w:rsidP="000F4316">
            <w:pPr>
              <w:ind w:left="-72" w:right="-28"/>
              <w:jc w:val="center"/>
              <w:rPr>
                <w:rFonts w:ascii="Arial Narrow" w:hAnsi="Arial Narrow"/>
                <w:b/>
                <w:color w:val="000000"/>
                <w:sz w:val="18"/>
                <w:szCs w:val="18"/>
              </w:rPr>
            </w:pPr>
          </w:p>
        </w:tc>
        <w:tc>
          <w:tcPr>
            <w:tcW w:w="494" w:type="dxa"/>
            <w:vMerge/>
            <w:vAlign w:val="center"/>
          </w:tcPr>
          <w:p w:rsidR="000F4316" w:rsidRPr="005A4244" w:rsidRDefault="000F4316" w:rsidP="000F4316">
            <w:pPr>
              <w:ind w:left="-72" w:right="-28"/>
              <w:jc w:val="center"/>
              <w:rPr>
                <w:rFonts w:ascii="Arial Narrow" w:hAnsi="Arial Narrow"/>
                <w:b/>
                <w:color w:val="000000"/>
                <w:sz w:val="20"/>
                <w:szCs w:val="18"/>
              </w:rPr>
            </w:pPr>
          </w:p>
        </w:tc>
        <w:tc>
          <w:tcPr>
            <w:tcW w:w="2147" w:type="dxa"/>
            <w:tcBorders>
              <w:right w:val="single" w:sz="4" w:space="0" w:color="auto"/>
            </w:tcBorders>
            <w:vAlign w:val="center"/>
          </w:tcPr>
          <w:p w:rsidR="000F4316" w:rsidRPr="00851711" w:rsidRDefault="000F4316" w:rsidP="000F4316">
            <w:pPr>
              <w:tabs>
                <w:tab w:val="left" w:pos="236"/>
              </w:tabs>
              <w:spacing w:before="40"/>
              <w:ind w:right="-45"/>
              <w:jc w:val="center"/>
              <w:rPr>
                <w:sz w:val="18"/>
                <w:szCs w:val="18"/>
              </w:rPr>
            </w:pPr>
          </w:p>
          <w:p w:rsidR="000F4316" w:rsidRPr="00851711" w:rsidRDefault="000F4316" w:rsidP="000F4316">
            <w:pPr>
              <w:shd w:val="clear" w:color="auto" w:fill="FFFFFF"/>
              <w:spacing w:before="108"/>
              <w:jc w:val="center"/>
              <w:rPr>
                <w:sz w:val="18"/>
                <w:szCs w:val="18"/>
              </w:rPr>
            </w:pPr>
          </w:p>
          <w:p w:rsidR="000F4316" w:rsidRPr="00851711" w:rsidRDefault="000F4316" w:rsidP="000F4316">
            <w:pPr>
              <w:shd w:val="clear" w:color="auto" w:fill="FFFFFF"/>
              <w:spacing w:before="108"/>
              <w:jc w:val="center"/>
              <w:rPr>
                <w:sz w:val="18"/>
                <w:szCs w:val="18"/>
              </w:rPr>
            </w:pPr>
            <w:r w:rsidRPr="00851711">
              <w:rPr>
                <w:sz w:val="18"/>
                <w:szCs w:val="18"/>
              </w:rPr>
              <w:t>Ünite Değerlendirmesi</w:t>
            </w:r>
          </w:p>
          <w:p w:rsidR="000F4316" w:rsidRPr="00851711" w:rsidRDefault="000F4316" w:rsidP="000F4316">
            <w:pPr>
              <w:tabs>
                <w:tab w:val="left" w:pos="236"/>
              </w:tabs>
              <w:spacing w:before="40"/>
              <w:ind w:right="-45"/>
              <w:jc w:val="center"/>
              <w:rPr>
                <w:color w:val="000000"/>
                <w:sz w:val="18"/>
                <w:szCs w:val="18"/>
              </w:rPr>
            </w:pPr>
          </w:p>
        </w:tc>
        <w:tc>
          <w:tcPr>
            <w:tcW w:w="3060" w:type="dxa"/>
            <w:tcBorders>
              <w:top w:val="single" w:sz="4" w:space="0" w:color="auto"/>
            </w:tcBorders>
            <w:shd w:val="clear" w:color="auto" w:fill="auto"/>
            <w:vAlign w:val="center"/>
          </w:tcPr>
          <w:p w:rsidR="000F4316" w:rsidRPr="00851711" w:rsidRDefault="00851711" w:rsidP="00851711">
            <w:pPr>
              <w:pStyle w:val="GvdeMetniGirintisi"/>
              <w:spacing w:before="120" w:after="0"/>
              <w:ind w:left="0"/>
              <w:rPr>
                <w:bCs/>
                <w:sz w:val="18"/>
                <w:szCs w:val="18"/>
              </w:rPr>
            </w:pPr>
            <w:r w:rsidRPr="00851711">
              <w:rPr>
                <w:bCs/>
                <w:sz w:val="18"/>
                <w:szCs w:val="18"/>
              </w:rPr>
              <w:t>5-Atatürk’ün fikir hayatının oluşumuna ve gelişimine etki eden Selanik, Manastır, Sofya ve İstanbul şehirlerindeki ortamın rolünü fark eder.</w:t>
            </w:r>
          </w:p>
          <w:p w:rsidR="000F4316" w:rsidRPr="00851711" w:rsidRDefault="000F4316" w:rsidP="000F4316">
            <w:pPr>
              <w:pStyle w:val="GvdeMetniGirintisi"/>
              <w:spacing w:before="120" w:after="0"/>
              <w:ind w:left="0"/>
              <w:rPr>
                <w:sz w:val="18"/>
                <w:szCs w:val="18"/>
              </w:rPr>
            </w:pPr>
            <w:r w:rsidRPr="00851711">
              <w:rPr>
                <w:color w:val="000000"/>
                <w:sz w:val="18"/>
                <w:szCs w:val="18"/>
              </w:rPr>
              <w:t>Tüm kazanımlar</w:t>
            </w:r>
          </w:p>
        </w:tc>
        <w:tc>
          <w:tcPr>
            <w:tcW w:w="1800" w:type="dxa"/>
            <w:shd w:val="clear" w:color="auto" w:fill="auto"/>
            <w:vAlign w:val="center"/>
          </w:tcPr>
          <w:p w:rsidR="000F4316" w:rsidRDefault="00005743" w:rsidP="000F4316">
            <w:pPr>
              <w:shd w:val="clear" w:color="auto" w:fill="FFFFFF"/>
              <w:jc w:val="center"/>
              <w:rPr>
                <w:color w:val="000000"/>
                <w:sz w:val="18"/>
                <w:szCs w:val="18"/>
              </w:rPr>
            </w:pPr>
            <w:r>
              <w:rPr>
                <w:color w:val="000000"/>
                <w:sz w:val="18"/>
                <w:szCs w:val="18"/>
              </w:rPr>
              <w:t>-</w:t>
            </w:r>
            <w:r w:rsidR="00851711">
              <w:rPr>
                <w:color w:val="000000"/>
                <w:sz w:val="18"/>
                <w:szCs w:val="18"/>
              </w:rPr>
              <w:t>DÖRT ŞEHİR VE ATATÜRK</w:t>
            </w:r>
          </w:p>
          <w:p w:rsidR="00851711" w:rsidRPr="00851711" w:rsidRDefault="00005743" w:rsidP="000F4316">
            <w:pPr>
              <w:shd w:val="clear" w:color="auto" w:fill="FFFFFF"/>
              <w:jc w:val="center"/>
              <w:rPr>
                <w:color w:val="000000"/>
                <w:sz w:val="18"/>
                <w:szCs w:val="18"/>
              </w:rPr>
            </w:pPr>
            <w:r>
              <w:rPr>
                <w:color w:val="000000"/>
                <w:sz w:val="18"/>
                <w:szCs w:val="18"/>
              </w:rPr>
              <w:t>-</w:t>
            </w:r>
            <w:r w:rsidR="00851711">
              <w:rPr>
                <w:color w:val="000000"/>
                <w:sz w:val="18"/>
                <w:szCs w:val="18"/>
              </w:rPr>
              <w:t>ATATÜRK MÜ</w:t>
            </w:r>
            <w:r>
              <w:rPr>
                <w:color w:val="000000"/>
                <w:sz w:val="18"/>
                <w:szCs w:val="18"/>
              </w:rPr>
              <w:t>Z</w:t>
            </w:r>
            <w:r w:rsidR="00851711">
              <w:rPr>
                <w:color w:val="000000"/>
                <w:sz w:val="18"/>
                <w:szCs w:val="18"/>
              </w:rPr>
              <w:t>E EVLERİNİ GE</w:t>
            </w:r>
            <w:r>
              <w:rPr>
                <w:color w:val="000000"/>
                <w:sz w:val="18"/>
                <w:szCs w:val="18"/>
              </w:rPr>
              <w:t>Z</w:t>
            </w:r>
            <w:r w:rsidR="00851711">
              <w:rPr>
                <w:color w:val="000000"/>
                <w:sz w:val="18"/>
                <w:szCs w:val="18"/>
              </w:rPr>
              <w:t>İYORU</w:t>
            </w:r>
            <w:r w:rsidR="003B5ABF">
              <w:rPr>
                <w:color w:val="000000"/>
                <w:sz w:val="18"/>
                <w:szCs w:val="18"/>
              </w:rPr>
              <w:t>Z</w:t>
            </w:r>
          </w:p>
        </w:tc>
        <w:tc>
          <w:tcPr>
            <w:tcW w:w="1800" w:type="dxa"/>
            <w:vMerge/>
            <w:shd w:val="clear" w:color="auto" w:fill="auto"/>
            <w:vAlign w:val="center"/>
          </w:tcPr>
          <w:p w:rsidR="000F4316" w:rsidRPr="00851711" w:rsidRDefault="000F4316" w:rsidP="000F4316">
            <w:pPr>
              <w:spacing w:before="40"/>
              <w:ind w:left="-55" w:right="-28" w:firstLine="98"/>
              <w:jc w:val="center"/>
              <w:rPr>
                <w:color w:val="000000"/>
                <w:sz w:val="18"/>
                <w:szCs w:val="18"/>
              </w:rPr>
            </w:pPr>
          </w:p>
        </w:tc>
        <w:tc>
          <w:tcPr>
            <w:tcW w:w="5220" w:type="dxa"/>
            <w:tcBorders>
              <w:top w:val="single" w:sz="4" w:space="0" w:color="auto"/>
              <w:right w:val="single" w:sz="4" w:space="0" w:color="auto"/>
            </w:tcBorders>
            <w:shd w:val="clear" w:color="auto" w:fill="auto"/>
          </w:tcPr>
          <w:p w:rsidR="000F4316" w:rsidRPr="00851711" w:rsidRDefault="000F4316" w:rsidP="000F4316">
            <w:pPr>
              <w:spacing w:line="192" w:lineRule="auto"/>
              <w:ind w:left="-55" w:right="-28" w:firstLine="98"/>
              <w:rPr>
                <w:color w:val="000000"/>
                <w:sz w:val="18"/>
                <w:szCs w:val="18"/>
              </w:rPr>
            </w:pPr>
          </w:p>
          <w:p w:rsidR="000F4316" w:rsidRPr="00851711" w:rsidRDefault="000F4316" w:rsidP="000F4316">
            <w:pPr>
              <w:spacing w:line="192" w:lineRule="auto"/>
              <w:ind w:left="-55" w:right="-28" w:firstLine="98"/>
              <w:rPr>
                <w:color w:val="000000"/>
                <w:sz w:val="18"/>
                <w:szCs w:val="18"/>
              </w:rPr>
            </w:pPr>
          </w:p>
          <w:p w:rsidR="000F4316" w:rsidRPr="00851711" w:rsidRDefault="000F4316" w:rsidP="000F4316">
            <w:pPr>
              <w:spacing w:line="192" w:lineRule="auto"/>
              <w:ind w:left="-55" w:right="-28" w:firstLine="98"/>
              <w:rPr>
                <w:color w:val="000000"/>
                <w:sz w:val="18"/>
                <w:szCs w:val="18"/>
              </w:rPr>
            </w:pPr>
          </w:p>
          <w:p w:rsidR="000F4316" w:rsidRPr="00851711" w:rsidRDefault="000F4316" w:rsidP="000F4316">
            <w:pPr>
              <w:spacing w:line="192" w:lineRule="auto"/>
              <w:ind w:left="-55" w:right="-28" w:firstLine="98"/>
              <w:rPr>
                <w:color w:val="000000"/>
                <w:sz w:val="18"/>
                <w:szCs w:val="18"/>
              </w:rPr>
            </w:pPr>
          </w:p>
          <w:p w:rsidR="000F4316" w:rsidRPr="00851711" w:rsidRDefault="000F4316" w:rsidP="000F4316">
            <w:pPr>
              <w:spacing w:line="192" w:lineRule="auto"/>
              <w:ind w:left="-55" w:right="-28" w:firstLine="98"/>
              <w:rPr>
                <w:sz w:val="18"/>
                <w:szCs w:val="18"/>
              </w:rPr>
            </w:pPr>
            <w:r w:rsidRPr="00851711">
              <w:rPr>
                <w:sz w:val="18"/>
                <w:szCs w:val="18"/>
              </w:rPr>
              <w:t>Kariyer Bilinci Geliştirme (6–12)</w:t>
            </w:r>
          </w:p>
          <w:p w:rsidR="000F4316" w:rsidRPr="00851711" w:rsidRDefault="000F4316" w:rsidP="000F4316">
            <w:pPr>
              <w:spacing w:line="192" w:lineRule="auto"/>
              <w:ind w:left="-55" w:right="-28" w:firstLine="98"/>
              <w:rPr>
                <w:color w:val="000000"/>
                <w:sz w:val="18"/>
                <w:szCs w:val="18"/>
              </w:rPr>
            </w:pPr>
            <w:r w:rsidRPr="00851711">
              <w:rPr>
                <w:sz w:val="18"/>
                <w:szCs w:val="18"/>
              </w:rPr>
              <w:t>12. Kişilik Özellikleri ile meslek seçimi arasındaki ilişkiyi açıklar</w:t>
            </w:r>
          </w:p>
        </w:tc>
      </w:tr>
    </w:tbl>
    <w:p w:rsidR="00D33414" w:rsidRDefault="00D33414" w:rsidP="00D33414"/>
    <w:p w:rsidR="00D33414" w:rsidRDefault="00D33414" w:rsidP="00D33414"/>
    <w:p w:rsidR="00C2018E" w:rsidRDefault="00C2018E"/>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8F58C4" w:rsidRDefault="008F58C4"/>
    <w:p w:rsidR="008F58C4" w:rsidRDefault="008F58C4"/>
    <w:p w:rsidR="008F58C4" w:rsidRDefault="008F58C4"/>
    <w:p w:rsidR="008F58C4" w:rsidRDefault="008F58C4"/>
    <w:p w:rsidR="008F58C4" w:rsidRPr="004A3DEE" w:rsidRDefault="00F43FF5" w:rsidP="00F43FF5">
      <w:pPr>
        <w:ind w:left="540"/>
      </w:pPr>
      <w:r w:rsidRPr="004A3DEE">
        <w:lastRenderedPageBreak/>
        <w:tab/>
      </w:r>
      <w:r w:rsidRPr="004A3DEE">
        <w:tab/>
      </w:r>
    </w:p>
    <w:tbl>
      <w:tblPr>
        <w:tblpPr w:leftFromText="141" w:rightFromText="141" w:vertAnchor="text" w:horzAnchor="page" w:tblpX="613" w:tblpY="182"/>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720"/>
        <w:gridCol w:w="373"/>
        <w:gridCol w:w="2147"/>
        <w:gridCol w:w="3060"/>
        <w:gridCol w:w="1980"/>
        <w:gridCol w:w="1620"/>
        <w:gridCol w:w="5220"/>
      </w:tblGrid>
      <w:tr w:rsidR="008F58C4" w:rsidRPr="00005743" w:rsidTr="006105EC">
        <w:trPr>
          <w:cantSplit/>
          <w:trHeight w:val="344"/>
        </w:trPr>
        <w:tc>
          <w:tcPr>
            <w:tcW w:w="1561" w:type="dxa"/>
            <w:gridSpan w:val="3"/>
            <w:vAlign w:val="center"/>
          </w:tcPr>
          <w:p w:rsidR="008F58C4" w:rsidRPr="00005743" w:rsidRDefault="008F58C4" w:rsidP="006105EC">
            <w:pPr>
              <w:pStyle w:val="Balk5"/>
              <w:rPr>
                <w:sz w:val="18"/>
                <w:szCs w:val="18"/>
              </w:rPr>
            </w:pPr>
            <w:r w:rsidRPr="00005743">
              <w:rPr>
                <w:sz w:val="18"/>
                <w:szCs w:val="18"/>
              </w:rPr>
              <w:t>SÜRE</w:t>
            </w:r>
          </w:p>
        </w:tc>
        <w:tc>
          <w:tcPr>
            <w:tcW w:w="14027" w:type="dxa"/>
            <w:gridSpan w:val="5"/>
            <w:vAlign w:val="center"/>
          </w:tcPr>
          <w:p w:rsidR="008F58C4" w:rsidRPr="00005743" w:rsidRDefault="003946D2" w:rsidP="00AF5EBD">
            <w:pPr>
              <w:ind w:left="-86" w:right="-84"/>
              <w:rPr>
                <w:b/>
                <w:color w:val="000000"/>
                <w:sz w:val="20"/>
                <w:szCs w:val="20"/>
              </w:rPr>
            </w:pPr>
            <w:r w:rsidRPr="00AF5EBD">
              <w:rPr>
                <w:color w:val="000000"/>
                <w:sz w:val="18"/>
                <w:szCs w:val="18"/>
              </w:rPr>
              <w:t>SÜRE: 10</w:t>
            </w:r>
            <w:r w:rsidR="008F58C4" w:rsidRPr="00AF5EBD">
              <w:rPr>
                <w:color w:val="000000"/>
                <w:sz w:val="18"/>
                <w:szCs w:val="18"/>
              </w:rPr>
              <w:t xml:space="preserve"> DERS SAATİ</w:t>
            </w:r>
            <w:r w:rsidR="008F58C4" w:rsidRPr="00005743">
              <w:rPr>
                <w:b/>
                <w:color w:val="000000"/>
                <w:sz w:val="20"/>
                <w:szCs w:val="20"/>
              </w:rPr>
              <w:t xml:space="preserve">             </w:t>
            </w:r>
            <w:r w:rsidR="00AF5EBD">
              <w:rPr>
                <w:b/>
                <w:color w:val="000000"/>
                <w:sz w:val="20"/>
                <w:szCs w:val="20"/>
              </w:rPr>
              <w:t xml:space="preserve">                   </w:t>
            </w:r>
            <w:r w:rsidR="008F58C4" w:rsidRPr="00005743">
              <w:rPr>
                <w:b/>
                <w:color w:val="000000"/>
                <w:sz w:val="20"/>
                <w:szCs w:val="20"/>
              </w:rPr>
              <w:t xml:space="preserve">     </w:t>
            </w:r>
            <w:r w:rsidR="00AF5EBD">
              <w:rPr>
                <w:b/>
                <w:color w:val="000000"/>
                <w:sz w:val="20"/>
                <w:szCs w:val="20"/>
              </w:rPr>
              <w:t xml:space="preserve">                                  </w:t>
            </w:r>
            <w:r w:rsidR="003B440F" w:rsidRPr="00AF5EBD">
              <w:rPr>
                <w:b/>
                <w:color w:val="000000"/>
                <w:sz w:val="18"/>
                <w:szCs w:val="18"/>
              </w:rPr>
              <w:t>2. ÜNİTE</w:t>
            </w:r>
            <w:r w:rsidR="008F58C4" w:rsidRPr="00AF5EBD">
              <w:rPr>
                <w:b/>
                <w:color w:val="000000"/>
                <w:sz w:val="18"/>
                <w:szCs w:val="18"/>
              </w:rPr>
              <w:t xml:space="preserve">                          </w:t>
            </w:r>
            <w:r w:rsidR="003B440F" w:rsidRPr="00AF5EBD">
              <w:rPr>
                <w:b/>
                <w:color w:val="000000"/>
                <w:sz w:val="18"/>
                <w:szCs w:val="18"/>
              </w:rPr>
              <w:t xml:space="preserve">                             </w:t>
            </w:r>
            <w:r w:rsidR="008F58C4" w:rsidRPr="00AF5EBD">
              <w:rPr>
                <w:b/>
                <w:color w:val="000000"/>
                <w:sz w:val="18"/>
                <w:szCs w:val="18"/>
              </w:rPr>
              <w:t xml:space="preserve">              </w:t>
            </w:r>
            <w:r w:rsidR="00AF5EBD">
              <w:rPr>
                <w:b/>
                <w:color w:val="000000"/>
                <w:sz w:val="18"/>
                <w:szCs w:val="18"/>
              </w:rPr>
              <w:t xml:space="preserve"> </w:t>
            </w:r>
            <w:r w:rsidR="008F58C4" w:rsidRPr="00AF5EBD">
              <w:rPr>
                <w:b/>
                <w:color w:val="000000"/>
                <w:sz w:val="18"/>
                <w:szCs w:val="18"/>
              </w:rPr>
              <w:t xml:space="preserve"> </w:t>
            </w:r>
            <w:r w:rsidR="00AF5EBD">
              <w:rPr>
                <w:b/>
                <w:color w:val="000000"/>
                <w:sz w:val="18"/>
                <w:szCs w:val="18"/>
              </w:rPr>
              <w:t xml:space="preserve">       </w:t>
            </w:r>
            <w:r w:rsidR="00707AA6" w:rsidRPr="00AF5EBD">
              <w:rPr>
                <w:b/>
                <w:color w:val="000000"/>
                <w:sz w:val="18"/>
                <w:szCs w:val="18"/>
              </w:rPr>
              <w:t xml:space="preserve">Milli </w:t>
            </w:r>
            <w:r w:rsidR="00AF5EBD" w:rsidRPr="00AF5EBD">
              <w:rPr>
                <w:b/>
                <w:color w:val="000000"/>
                <w:sz w:val="18"/>
                <w:szCs w:val="18"/>
              </w:rPr>
              <w:t>Uyanış: Yurdumuzun</w:t>
            </w:r>
            <w:r w:rsidR="003A58BD" w:rsidRPr="00AF5EBD">
              <w:rPr>
                <w:b/>
                <w:color w:val="000000"/>
                <w:sz w:val="18"/>
                <w:szCs w:val="18"/>
              </w:rPr>
              <w:t xml:space="preserve"> </w:t>
            </w:r>
            <w:r w:rsidR="00707AA6" w:rsidRPr="00AF5EBD">
              <w:rPr>
                <w:b/>
                <w:color w:val="000000"/>
                <w:sz w:val="18"/>
                <w:szCs w:val="18"/>
              </w:rPr>
              <w:t>İşgaline Tepkiler</w:t>
            </w:r>
          </w:p>
        </w:tc>
      </w:tr>
      <w:tr w:rsidR="008F58C4" w:rsidRPr="00005743" w:rsidTr="006105EC">
        <w:trPr>
          <w:cantSplit/>
          <w:trHeight w:val="616"/>
        </w:trPr>
        <w:tc>
          <w:tcPr>
            <w:tcW w:w="468" w:type="dxa"/>
            <w:textDirection w:val="btLr"/>
            <w:vAlign w:val="center"/>
          </w:tcPr>
          <w:p w:rsidR="008F58C4" w:rsidRPr="00005743" w:rsidRDefault="008F58C4" w:rsidP="006105EC">
            <w:pPr>
              <w:ind w:left="113" w:right="113"/>
              <w:jc w:val="center"/>
              <w:rPr>
                <w:b/>
                <w:color w:val="000000"/>
                <w:sz w:val="18"/>
                <w:szCs w:val="18"/>
              </w:rPr>
            </w:pPr>
            <w:r w:rsidRPr="00005743">
              <w:rPr>
                <w:b/>
                <w:color w:val="000000"/>
                <w:sz w:val="18"/>
                <w:szCs w:val="18"/>
              </w:rPr>
              <w:t>AY</w:t>
            </w:r>
          </w:p>
        </w:tc>
        <w:tc>
          <w:tcPr>
            <w:tcW w:w="720" w:type="dxa"/>
            <w:textDirection w:val="btLr"/>
            <w:vAlign w:val="center"/>
          </w:tcPr>
          <w:p w:rsidR="008F58C4" w:rsidRPr="00005743" w:rsidRDefault="008F58C4" w:rsidP="006105EC">
            <w:pPr>
              <w:ind w:left="-110" w:right="-84"/>
              <w:jc w:val="center"/>
              <w:rPr>
                <w:b/>
                <w:color w:val="000000"/>
                <w:sz w:val="18"/>
                <w:szCs w:val="18"/>
              </w:rPr>
            </w:pPr>
            <w:r w:rsidRPr="00005743">
              <w:rPr>
                <w:b/>
                <w:color w:val="000000"/>
                <w:sz w:val="18"/>
                <w:szCs w:val="18"/>
              </w:rPr>
              <w:t>HAFTA</w:t>
            </w:r>
          </w:p>
        </w:tc>
        <w:tc>
          <w:tcPr>
            <w:tcW w:w="373" w:type="dxa"/>
            <w:textDirection w:val="btLr"/>
            <w:vAlign w:val="center"/>
          </w:tcPr>
          <w:p w:rsidR="008F58C4" w:rsidRPr="00005743" w:rsidRDefault="008F58C4" w:rsidP="006105EC">
            <w:pPr>
              <w:ind w:left="-110" w:right="-84"/>
              <w:jc w:val="center"/>
              <w:rPr>
                <w:b/>
                <w:color w:val="000000"/>
                <w:sz w:val="18"/>
                <w:szCs w:val="18"/>
              </w:rPr>
            </w:pPr>
            <w:r w:rsidRPr="00005743">
              <w:rPr>
                <w:b/>
                <w:color w:val="000000"/>
                <w:sz w:val="18"/>
                <w:szCs w:val="18"/>
              </w:rPr>
              <w:t>SAAT</w:t>
            </w:r>
          </w:p>
        </w:tc>
        <w:tc>
          <w:tcPr>
            <w:tcW w:w="2147" w:type="dxa"/>
            <w:vAlign w:val="center"/>
          </w:tcPr>
          <w:p w:rsidR="008F58C4" w:rsidRPr="00005743" w:rsidRDefault="008F58C4" w:rsidP="006105EC">
            <w:pPr>
              <w:pStyle w:val="Balk4"/>
            </w:pPr>
            <w:r w:rsidRPr="00005743">
              <w:t>KONU</w:t>
            </w:r>
          </w:p>
        </w:tc>
        <w:tc>
          <w:tcPr>
            <w:tcW w:w="3060" w:type="dxa"/>
            <w:vAlign w:val="center"/>
          </w:tcPr>
          <w:p w:rsidR="008F58C4" w:rsidRPr="00005743" w:rsidRDefault="008F58C4" w:rsidP="006105EC">
            <w:pPr>
              <w:ind w:right="-84"/>
              <w:jc w:val="center"/>
              <w:rPr>
                <w:b/>
                <w:color w:val="000000"/>
                <w:sz w:val="16"/>
                <w:szCs w:val="16"/>
              </w:rPr>
            </w:pPr>
            <w:r w:rsidRPr="00005743">
              <w:rPr>
                <w:b/>
                <w:color w:val="000000"/>
                <w:sz w:val="16"/>
                <w:szCs w:val="16"/>
              </w:rPr>
              <w:t>KAZANIM</w:t>
            </w:r>
          </w:p>
        </w:tc>
        <w:tc>
          <w:tcPr>
            <w:tcW w:w="1980" w:type="dxa"/>
            <w:vAlign w:val="center"/>
          </w:tcPr>
          <w:p w:rsidR="008F58C4" w:rsidRPr="00005743" w:rsidRDefault="008F58C4" w:rsidP="006105EC">
            <w:pPr>
              <w:ind w:left="-110" w:right="-84"/>
              <w:jc w:val="center"/>
              <w:rPr>
                <w:b/>
                <w:color w:val="000000"/>
                <w:sz w:val="16"/>
                <w:szCs w:val="16"/>
              </w:rPr>
            </w:pPr>
            <w:r w:rsidRPr="00005743">
              <w:rPr>
                <w:b/>
                <w:color w:val="000000"/>
                <w:sz w:val="16"/>
                <w:szCs w:val="16"/>
              </w:rPr>
              <w:t xml:space="preserve">ETKİNLİK </w:t>
            </w:r>
          </w:p>
        </w:tc>
        <w:tc>
          <w:tcPr>
            <w:tcW w:w="1620" w:type="dxa"/>
            <w:vAlign w:val="center"/>
          </w:tcPr>
          <w:p w:rsidR="008F58C4" w:rsidRPr="00005743" w:rsidRDefault="008F58C4" w:rsidP="006105EC">
            <w:pPr>
              <w:ind w:left="-110" w:right="-84"/>
              <w:jc w:val="center"/>
              <w:rPr>
                <w:b/>
                <w:color w:val="000000"/>
                <w:sz w:val="16"/>
                <w:szCs w:val="16"/>
              </w:rPr>
            </w:pPr>
            <w:r w:rsidRPr="00005743">
              <w:rPr>
                <w:b/>
                <w:color w:val="000000"/>
                <w:sz w:val="16"/>
                <w:szCs w:val="16"/>
              </w:rPr>
              <w:t>ÖLÇME VE DEĞERLENDİRME</w:t>
            </w:r>
          </w:p>
        </w:tc>
        <w:tc>
          <w:tcPr>
            <w:tcW w:w="5220" w:type="dxa"/>
            <w:vAlign w:val="center"/>
          </w:tcPr>
          <w:p w:rsidR="008F58C4" w:rsidRPr="00005743" w:rsidRDefault="008F58C4" w:rsidP="006105EC">
            <w:pPr>
              <w:ind w:left="-110" w:right="-84"/>
              <w:jc w:val="center"/>
              <w:rPr>
                <w:b/>
                <w:color w:val="000000"/>
                <w:sz w:val="16"/>
                <w:szCs w:val="16"/>
              </w:rPr>
            </w:pPr>
            <w:r w:rsidRPr="00005743">
              <w:rPr>
                <w:b/>
                <w:color w:val="000000"/>
                <w:sz w:val="16"/>
                <w:szCs w:val="16"/>
              </w:rPr>
              <w:t>AÇIKLAMALAR</w:t>
            </w:r>
          </w:p>
        </w:tc>
      </w:tr>
      <w:tr w:rsidR="00EA4057" w:rsidRPr="00005743" w:rsidTr="006105EC">
        <w:trPr>
          <w:cantSplit/>
          <w:trHeight w:val="1709"/>
        </w:trPr>
        <w:tc>
          <w:tcPr>
            <w:tcW w:w="468" w:type="dxa"/>
            <w:vMerge w:val="restart"/>
            <w:textDirection w:val="btLr"/>
            <w:vAlign w:val="center"/>
          </w:tcPr>
          <w:p w:rsidR="00EA4057" w:rsidRPr="006105EC" w:rsidRDefault="00EA4057" w:rsidP="006105EC">
            <w:pPr>
              <w:jc w:val="center"/>
              <w:rPr>
                <w:b/>
                <w:color w:val="000000"/>
                <w:sz w:val="20"/>
                <w:szCs w:val="20"/>
              </w:rPr>
            </w:pPr>
            <w:r w:rsidRPr="006105EC">
              <w:rPr>
                <w:b/>
                <w:color w:val="000000"/>
                <w:sz w:val="20"/>
                <w:szCs w:val="20"/>
              </w:rPr>
              <w:t>EKİM</w:t>
            </w:r>
          </w:p>
        </w:tc>
        <w:tc>
          <w:tcPr>
            <w:tcW w:w="720" w:type="dxa"/>
            <w:textDirection w:val="btLr"/>
            <w:vAlign w:val="center"/>
          </w:tcPr>
          <w:p w:rsidR="002265FE" w:rsidRPr="002265FE" w:rsidRDefault="002265FE" w:rsidP="006105EC">
            <w:pPr>
              <w:spacing w:line="240" w:lineRule="atLeast"/>
              <w:jc w:val="center"/>
              <w:rPr>
                <w:b/>
                <w:sz w:val="18"/>
                <w:szCs w:val="18"/>
              </w:rPr>
            </w:pPr>
            <w:r w:rsidRPr="002265FE">
              <w:rPr>
                <w:b/>
                <w:sz w:val="18"/>
                <w:szCs w:val="18"/>
              </w:rPr>
              <w:t>1. HAFTA</w:t>
            </w:r>
          </w:p>
          <w:p w:rsidR="00EA4057" w:rsidRPr="00005743" w:rsidRDefault="002265FE" w:rsidP="006105EC">
            <w:pPr>
              <w:ind w:left="113" w:right="-28"/>
              <w:jc w:val="center"/>
              <w:rPr>
                <w:b/>
                <w:sz w:val="18"/>
                <w:szCs w:val="16"/>
              </w:rPr>
            </w:pPr>
            <w:r w:rsidRPr="002265FE">
              <w:rPr>
                <w:b/>
                <w:sz w:val="18"/>
                <w:szCs w:val="18"/>
              </w:rPr>
              <w:t>(2 –  6 EKİM)</w:t>
            </w:r>
          </w:p>
        </w:tc>
        <w:tc>
          <w:tcPr>
            <w:tcW w:w="373" w:type="dxa"/>
            <w:vAlign w:val="center"/>
          </w:tcPr>
          <w:p w:rsidR="00EA4057" w:rsidRPr="00005743" w:rsidRDefault="00EA4057" w:rsidP="006105EC">
            <w:pPr>
              <w:ind w:left="-72" w:right="-28"/>
              <w:rPr>
                <w:b/>
                <w:color w:val="000000"/>
                <w:sz w:val="20"/>
                <w:szCs w:val="18"/>
              </w:rPr>
            </w:pPr>
            <w:r w:rsidRPr="00005743">
              <w:rPr>
                <w:b/>
                <w:color w:val="000000"/>
                <w:sz w:val="20"/>
                <w:szCs w:val="18"/>
              </w:rPr>
              <w:t xml:space="preserve">   </w:t>
            </w:r>
            <w:r w:rsidR="000F4316" w:rsidRPr="00005743">
              <w:rPr>
                <w:b/>
                <w:color w:val="000000"/>
                <w:sz w:val="20"/>
                <w:szCs w:val="18"/>
              </w:rPr>
              <w:t>2</w:t>
            </w:r>
          </w:p>
        </w:tc>
        <w:tc>
          <w:tcPr>
            <w:tcW w:w="2147" w:type="dxa"/>
            <w:vAlign w:val="center"/>
          </w:tcPr>
          <w:p w:rsidR="00EA4057" w:rsidRPr="00005743" w:rsidRDefault="00005743" w:rsidP="006105EC">
            <w:r>
              <w:t>I.Dünya Savaşı ve Osmanlı Devleti</w:t>
            </w:r>
          </w:p>
          <w:p w:rsidR="00EA4057" w:rsidRPr="00005743" w:rsidRDefault="00EA4057" w:rsidP="006105EC">
            <w:pPr>
              <w:shd w:val="clear" w:color="auto" w:fill="FFFFFF"/>
              <w:jc w:val="center"/>
              <w:rPr>
                <w:sz w:val="22"/>
                <w:szCs w:val="22"/>
              </w:rPr>
            </w:pPr>
          </w:p>
        </w:tc>
        <w:tc>
          <w:tcPr>
            <w:tcW w:w="3060" w:type="dxa"/>
            <w:tcBorders>
              <w:left w:val="single" w:sz="4" w:space="0" w:color="auto"/>
            </w:tcBorders>
            <w:shd w:val="clear" w:color="auto" w:fill="auto"/>
            <w:vAlign w:val="center"/>
          </w:tcPr>
          <w:p w:rsidR="00EA4057" w:rsidRPr="00005743" w:rsidRDefault="00EA4057" w:rsidP="006105EC">
            <w:pPr>
              <w:pStyle w:val="StilVerdana10MaddeParag"/>
              <w:framePr w:hSpace="0" w:wrap="auto" w:vAnchor="margin" w:hAnchor="text" w:xAlign="left" w:yAlign="inline"/>
            </w:pPr>
            <w:r w:rsidRPr="00005743">
              <w:t>1.</w:t>
            </w:r>
            <w:r w:rsidR="00364077" w:rsidRPr="00005743">
              <w:t xml:space="preserve"> </w:t>
            </w:r>
            <w:r w:rsidRPr="00005743">
              <w:t>I. Dünya Savaşı'nda Osmanlı Devleti'nin durumunu, topraklarının paylaşılması ve işgali açısından değerlendirir</w:t>
            </w:r>
          </w:p>
        </w:tc>
        <w:tc>
          <w:tcPr>
            <w:tcW w:w="1980" w:type="dxa"/>
            <w:shd w:val="clear" w:color="auto" w:fill="auto"/>
            <w:vAlign w:val="center"/>
          </w:tcPr>
          <w:p w:rsidR="003A58BD" w:rsidRDefault="003A58BD" w:rsidP="006105EC">
            <w:pPr>
              <w:rPr>
                <w:sz w:val="20"/>
                <w:szCs w:val="20"/>
              </w:rPr>
            </w:pPr>
            <w:r>
              <w:rPr>
                <w:sz w:val="20"/>
                <w:szCs w:val="20"/>
              </w:rPr>
              <w:t xml:space="preserve">-Birinci dünya </w:t>
            </w:r>
            <w:proofErr w:type="gramStart"/>
            <w:r>
              <w:rPr>
                <w:sz w:val="20"/>
                <w:szCs w:val="20"/>
              </w:rPr>
              <w:t>Savaşı  ve</w:t>
            </w:r>
            <w:proofErr w:type="gramEnd"/>
            <w:r>
              <w:rPr>
                <w:sz w:val="20"/>
                <w:szCs w:val="20"/>
              </w:rPr>
              <w:t xml:space="preserve"> Osmanlı Devleti</w:t>
            </w:r>
          </w:p>
          <w:p w:rsidR="003A58BD" w:rsidRPr="003A58BD" w:rsidRDefault="003A58BD" w:rsidP="006105EC">
            <w:pPr>
              <w:rPr>
                <w:sz w:val="20"/>
                <w:szCs w:val="20"/>
              </w:rPr>
            </w:pPr>
            <w:r>
              <w:rPr>
                <w:sz w:val="20"/>
                <w:szCs w:val="20"/>
              </w:rPr>
              <w:t>-Cepheler</w:t>
            </w:r>
          </w:p>
        </w:tc>
        <w:tc>
          <w:tcPr>
            <w:tcW w:w="1620" w:type="dxa"/>
            <w:shd w:val="clear" w:color="auto" w:fill="auto"/>
            <w:vAlign w:val="center"/>
          </w:tcPr>
          <w:p w:rsidR="00EA4057" w:rsidRPr="00005743" w:rsidRDefault="00EA4057" w:rsidP="006105EC">
            <w:pPr>
              <w:shd w:val="clear" w:color="auto" w:fill="FFFFFF"/>
              <w:spacing w:line="162" w:lineRule="exact"/>
              <w:jc w:val="center"/>
              <w:rPr>
                <w:sz w:val="16"/>
                <w:szCs w:val="16"/>
              </w:rPr>
            </w:pPr>
          </w:p>
        </w:tc>
        <w:tc>
          <w:tcPr>
            <w:tcW w:w="5220" w:type="dxa"/>
            <w:shd w:val="clear" w:color="auto" w:fill="auto"/>
          </w:tcPr>
          <w:p w:rsidR="00EA4057" w:rsidRPr="00005743" w:rsidRDefault="00EA4057" w:rsidP="006105EC">
            <w:pPr>
              <w:shd w:val="clear" w:color="auto" w:fill="FFFFFF"/>
              <w:spacing w:before="22" w:line="187" w:lineRule="exact"/>
              <w:ind w:left="14" w:right="1123"/>
            </w:pPr>
            <w:r w:rsidRPr="00005743">
              <w:rPr>
                <w:b/>
                <w:bCs/>
                <w:sz w:val="16"/>
                <w:szCs w:val="16"/>
              </w:rPr>
              <w:t xml:space="preserve">Doğrudan Verilecek Beceri: </w:t>
            </w:r>
            <w:r w:rsidRPr="00005743">
              <w:rPr>
                <w:sz w:val="16"/>
                <w:szCs w:val="16"/>
              </w:rPr>
              <w:t xml:space="preserve">iletişim </w:t>
            </w:r>
            <w:r w:rsidRPr="00005743">
              <w:rPr>
                <w:b/>
                <w:bCs/>
                <w:sz w:val="16"/>
                <w:szCs w:val="16"/>
              </w:rPr>
              <w:t xml:space="preserve">Doğrudan Verilecek Değer </w:t>
            </w:r>
            <w:r w:rsidRPr="00005743">
              <w:rPr>
                <w:sz w:val="16"/>
                <w:szCs w:val="16"/>
              </w:rPr>
              <w:t xml:space="preserve">Vatanseverlik </w:t>
            </w:r>
            <w:r w:rsidRPr="00005743">
              <w:rPr>
                <w:b/>
                <w:bCs/>
                <w:sz w:val="16"/>
                <w:szCs w:val="16"/>
              </w:rPr>
              <w:t>Uyarı</w:t>
            </w:r>
          </w:p>
          <w:p w:rsidR="00EA4057" w:rsidRPr="00005743" w:rsidRDefault="00EA4057" w:rsidP="006105EC">
            <w:pPr>
              <w:shd w:val="clear" w:color="auto" w:fill="FFFFFF"/>
              <w:spacing w:line="0" w:lineRule="atLeast"/>
              <w:ind w:left="54"/>
              <w:rPr>
                <w:sz w:val="22"/>
                <w:szCs w:val="22"/>
              </w:rPr>
            </w:pPr>
            <w:r w:rsidRPr="00005743">
              <w:rPr>
                <w:sz w:val="16"/>
                <w:szCs w:val="16"/>
              </w:rPr>
              <w:t xml:space="preserve">7. sınıf" Ülkeler Arası Köprüler" ünitesinin 1. kazanımı "20. yüzyılın başında Osmanlı Devleti ve Avrupa ülkelerinin siyasi ve ekonomik yapısıyla I. Dünya Savaşı'nın sebep ve </w:t>
            </w:r>
            <w:proofErr w:type="spellStart"/>
            <w:r w:rsidRPr="00005743">
              <w:rPr>
                <w:sz w:val="16"/>
                <w:szCs w:val="16"/>
              </w:rPr>
              <w:t>sonuçlannı</w:t>
            </w:r>
            <w:proofErr w:type="spellEnd"/>
            <w:r w:rsidRPr="00005743">
              <w:rPr>
                <w:sz w:val="16"/>
                <w:szCs w:val="16"/>
              </w:rPr>
              <w:t xml:space="preserve"> </w:t>
            </w:r>
            <w:r w:rsidRPr="00005743">
              <w:rPr>
                <w:spacing w:val="-1"/>
                <w:sz w:val="16"/>
                <w:szCs w:val="16"/>
              </w:rPr>
              <w:t xml:space="preserve">ilişkilendirir." kazanımı ile ilişkilendirme yapılacaktır. (1. kazanım) </w:t>
            </w:r>
            <w:r w:rsidRPr="00005743">
              <w:rPr>
                <w:sz w:val="16"/>
                <w:szCs w:val="16"/>
              </w:rPr>
              <w:t>Atatürk'ün kişilik özellikleri uygun yerlerde işlenecektir.</w:t>
            </w:r>
          </w:p>
        </w:tc>
      </w:tr>
      <w:tr w:rsidR="00EA4057" w:rsidRPr="00005743" w:rsidTr="006105EC">
        <w:trPr>
          <w:cantSplit/>
          <w:trHeight w:val="816"/>
        </w:trPr>
        <w:tc>
          <w:tcPr>
            <w:tcW w:w="468" w:type="dxa"/>
            <w:vMerge/>
            <w:vAlign w:val="center"/>
          </w:tcPr>
          <w:p w:rsidR="00EA4057" w:rsidRPr="00005743" w:rsidRDefault="00EA4057" w:rsidP="006105EC">
            <w:pPr>
              <w:rPr>
                <w:color w:val="000000"/>
                <w:sz w:val="18"/>
                <w:szCs w:val="18"/>
              </w:rPr>
            </w:pPr>
          </w:p>
        </w:tc>
        <w:tc>
          <w:tcPr>
            <w:tcW w:w="720" w:type="dxa"/>
            <w:textDirection w:val="btLr"/>
            <w:vAlign w:val="center"/>
          </w:tcPr>
          <w:p w:rsidR="002265FE" w:rsidRPr="002265FE" w:rsidRDefault="002265FE" w:rsidP="006105EC">
            <w:pPr>
              <w:spacing w:line="0" w:lineRule="atLeast"/>
              <w:jc w:val="center"/>
              <w:rPr>
                <w:b/>
                <w:sz w:val="18"/>
                <w:szCs w:val="18"/>
              </w:rPr>
            </w:pPr>
            <w:r w:rsidRPr="002265FE">
              <w:rPr>
                <w:b/>
                <w:sz w:val="18"/>
                <w:szCs w:val="18"/>
              </w:rPr>
              <w:t>2. HAFTA</w:t>
            </w:r>
          </w:p>
          <w:p w:rsidR="00E42733" w:rsidRPr="00005743" w:rsidRDefault="002265FE" w:rsidP="006105EC">
            <w:pPr>
              <w:ind w:left="-72" w:right="-28"/>
              <w:jc w:val="center"/>
              <w:rPr>
                <w:b/>
                <w:color w:val="000000"/>
                <w:sz w:val="18"/>
                <w:szCs w:val="18"/>
              </w:rPr>
            </w:pPr>
            <w:r w:rsidRPr="002265FE">
              <w:rPr>
                <w:b/>
                <w:sz w:val="18"/>
                <w:szCs w:val="18"/>
              </w:rPr>
              <w:t>(09 - 13 EKİM )</w:t>
            </w:r>
          </w:p>
        </w:tc>
        <w:tc>
          <w:tcPr>
            <w:tcW w:w="373" w:type="dxa"/>
            <w:vAlign w:val="center"/>
          </w:tcPr>
          <w:p w:rsidR="00EA4057" w:rsidRPr="00005743" w:rsidRDefault="000F4316" w:rsidP="006105EC">
            <w:pPr>
              <w:ind w:left="-72" w:right="-28"/>
              <w:jc w:val="center"/>
              <w:rPr>
                <w:b/>
                <w:color w:val="000000"/>
                <w:sz w:val="20"/>
                <w:szCs w:val="18"/>
              </w:rPr>
            </w:pPr>
            <w:r w:rsidRPr="00005743">
              <w:rPr>
                <w:b/>
                <w:color w:val="000000"/>
                <w:sz w:val="20"/>
                <w:szCs w:val="18"/>
              </w:rPr>
              <w:t>2</w:t>
            </w:r>
          </w:p>
        </w:tc>
        <w:tc>
          <w:tcPr>
            <w:tcW w:w="2147" w:type="dxa"/>
            <w:vAlign w:val="center"/>
          </w:tcPr>
          <w:p w:rsidR="00EA4057" w:rsidRPr="00005743" w:rsidRDefault="003A58BD" w:rsidP="006105EC">
            <w:r>
              <w:t>Bağımsızlık Düşüncesi Ve Cemiyetler</w:t>
            </w:r>
          </w:p>
        </w:tc>
        <w:tc>
          <w:tcPr>
            <w:tcW w:w="3060" w:type="dxa"/>
            <w:tcBorders>
              <w:left w:val="single" w:sz="4" w:space="0" w:color="auto"/>
              <w:bottom w:val="single" w:sz="4" w:space="0" w:color="auto"/>
            </w:tcBorders>
            <w:shd w:val="clear" w:color="auto" w:fill="auto"/>
            <w:vAlign w:val="center"/>
          </w:tcPr>
          <w:p w:rsidR="00EA4057" w:rsidRPr="00005743" w:rsidRDefault="00EA4057" w:rsidP="006105EC">
            <w:pPr>
              <w:widowControl w:val="0"/>
              <w:numPr>
                <w:ilvl w:val="0"/>
                <w:numId w:val="10"/>
              </w:numPr>
              <w:shd w:val="clear" w:color="auto" w:fill="FFFFFF"/>
              <w:tabs>
                <w:tab w:val="left" w:pos="223"/>
              </w:tabs>
              <w:autoSpaceDE w:val="0"/>
              <w:autoSpaceDN w:val="0"/>
              <w:adjustRightInd w:val="0"/>
              <w:spacing w:line="180" w:lineRule="exact"/>
              <w:ind w:left="7" w:right="14"/>
              <w:jc w:val="both"/>
              <w:rPr>
                <w:sz w:val="16"/>
                <w:szCs w:val="16"/>
              </w:rPr>
            </w:pPr>
            <w:r w:rsidRPr="00005743">
              <w:rPr>
                <w:sz w:val="16"/>
                <w:szCs w:val="16"/>
              </w:rPr>
              <w:t>Mondros Ateşkes Anlaşması'nın imzalanması ve uygulanması karşısında Osmanlı yönetiminin, Mustafa Kemal'in ve halkın tutumunu değerlendirir.</w:t>
            </w:r>
          </w:p>
          <w:p w:rsidR="00EA4057" w:rsidRPr="00005743" w:rsidRDefault="00EA4057" w:rsidP="006105EC">
            <w:pPr>
              <w:widowControl w:val="0"/>
              <w:numPr>
                <w:ilvl w:val="0"/>
                <w:numId w:val="10"/>
              </w:numPr>
              <w:shd w:val="clear" w:color="auto" w:fill="FFFFFF"/>
              <w:tabs>
                <w:tab w:val="left" w:pos="223"/>
              </w:tabs>
              <w:autoSpaceDE w:val="0"/>
              <w:autoSpaceDN w:val="0"/>
              <w:adjustRightInd w:val="0"/>
              <w:spacing w:before="50" w:line="180" w:lineRule="exact"/>
              <w:ind w:left="7" w:right="14"/>
              <w:jc w:val="both"/>
              <w:rPr>
                <w:spacing w:val="-2"/>
                <w:sz w:val="16"/>
                <w:szCs w:val="16"/>
              </w:rPr>
            </w:pPr>
            <w:proofErr w:type="spellStart"/>
            <w:r w:rsidRPr="00005743">
              <w:rPr>
                <w:sz w:val="16"/>
                <w:szCs w:val="16"/>
              </w:rPr>
              <w:t>Kuvâyımillîye</w:t>
            </w:r>
            <w:proofErr w:type="spellEnd"/>
            <w:r w:rsidRPr="00005743">
              <w:rPr>
                <w:sz w:val="16"/>
                <w:szCs w:val="16"/>
              </w:rPr>
              <w:t xml:space="preserve"> ruhunun oluşumunu, millî cemiyetleri ve millî varlığa düşman cemiyetlerin faaliyetlerini analiz eder.</w:t>
            </w:r>
          </w:p>
        </w:tc>
        <w:tc>
          <w:tcPr>
            <w:tcW w:w="1980" w:type="dxa"/>
            <w:shd w:val="clear" w:color="auto" w:fill="auto"/>
            <w:vAlign w:val="center"/>
          </w:tcPr>
          <w:p w:rsidR="00EA4057" w:rsidRDefault="003A58BD" w:rsidP="006105EC">
            <w:pPr>
              <w:rPr>
                <w:bCs/>
                <w:color w:val="000000"/>
                <w:sz w:val="20"/>
                <w:szCs w:val="20"/>
              </w:rPr>
            </w:pPr>
            <w:r>
              <w:rPr>
                <w:bCs/>
                <w:color w:val="000000"/>
                <w:sz w:val="20"/>
                <w:szCs w:val="20"/>
              </w:rPr>
              <w:t>-Anadolu işgal Altında</w:t>
            </w:r>
          </w:p>
          <w:p w:rsidR="003A58BD" w:rsidRDefault="003A58BD" w:rsidP="006105EC">
            <w:pPr>
              <w:rPr>
                <w:bCs/>
                <w:color w:val="000000"/>
                <w:sz w:val="20"/>
                <w:szCs w:val="20"/>
              </w:rPr>
            </w:pPr>
            <w:r>
              <w:rPr>
                <w:bCs/>
                <w:color w:val="000000"/>
                <w:sz w:val="20"/>
                <w:szCs w:val="20"/>
              </w:rPr>
              <w:t>-Tepkiler</w:t>
            </w:r>
          </w:p>
          <w:p w:rsidR="003A58BD" w:rsidRPr="00005743" w:rsidRDefault="003A58BD" w:rsidP="006105EC">
            <w:pPr>
              <w:rPr>
                <w:bCs/>
                <w:color w:val="000000"/>
                <w:sz w:val="20"/>
                <w:szCs w:val="20"/>
              </w:rPr>
            </w:pPr>
            <w:r>
              <w:rPr>
                <w:bCs/>
                <w:color w:val="000000"/>
                <w:sz w:val="20"/>
                <w:szCs w:val="20"/>
              </w:rPr>
              <w:t>-İşgaller Karşısında Halkın Uyanışı</w:t>
            </w:r>
          </w:p>
        </w:tc>
        <w:tc>
          <w:tcPr>
            <w:tcW w:w="1620" w:type="dxa"/>
            <w:vMerge w:val="restart"/>
            <w:shd w:val="clear" w:color="auto" w:fill="auto"/>
            <w:vAlign w:val="center"/>
          </w:tcPr>
          <w:p w:rsidR="00EA4057" w:rsidRPr="00005743" w:rsidRDefault="00EA4057" w:rsidP="006105EC">
            <w:pPr>
              <w:ind w:left="-55" w:right="-28" w:firstLine="98"/>
              <w:jc w:val="center"/>
              <w:rPr>
                <w:sz w:val="20"/>
                <w:szCs w:val="20"/>
              </w:rPr>
            </w:pPr>
            <w:r w:rsidRPr="00005743">
              <w:rPr>
                <w:sz w:val="20"/>
                <w:szCs w:val="20"/>
              </w:rPr>
              <w:t xml:space="preserve">Açık uçlu sorular Gözlem formu Akran değerlendirme formu Grup değerlendirme formu Çoktan seçmeli sorular Öz değerlendirme formu Öğrenci </w:t>
            </w:r>
          </w:p>
          <w:p w:rsidR="00EA4057" w:rsidRPr="00005743" w:rsidRDefault="00EA4057" w:rsidP="006105EC">
            <w:pPr>
              <w:ind w:left="-55" w:right="-28" w:firstLine="98"/>
              <w:jc w:val="center"/>
              <w:rPr>
                <w:b/>
                <w:color w:val="000000"/>
                <w:sz w:val="20"/>
                <w:szCs w:val="20"/>
              </w:rPr>
            </w:pPr>
          </w:p>
          <w:p w:rsidR="00EA4057" w:rsidRPr="00005743" w:rsidRDefault="00EA4057" w:rsidP="006105EC">
            <w:pPr>
              <w:ind w:left="-55" w:right="-28" w:firstLine="98"/>
              <w:jc w:val="center"/>
              <w:rPr>
                <w:b/>
                <w:color w:val="000000"/>
                <w:sz w:val="20"/>
                <w:szCs w:val="20"/>
              </w:rPr>
            </w:pPr>
          </w:p>
          <w:p w:rsidR="00EA4057" w:rsidRPr="00005743" w:rsidRDefault="00EA4057" w:rsidP="006105EC">
            <w:pPr>
              <w:ind w:left="-55" w:right="-28" w:firstLine="98"/>
              <w:jc w:val="center"/>
              <w:rPr>
                <w:b/>
                <w:color w:val="000000"/>
                <w:sz w:val="20"/>
                <w:szCs w:val="20"/>
              </w:rPr>
            </w:pPr>
          </w:p>
          <w:p w:rsidR="00EA4057" w:rsidRPr="00005743" w:rsidRDefault="00EA4057" w:rsidP="006105EC">
            <w:pPr>
              <w:ind w:left="-55" w:right="-28" w:firstLine="98"/>
              <w:jc w:val="center"/>
              <w:rPr>
                <w:b/>
                <w:color w:val="000000"/>
                <w:sz w:val="20"/>
                <w:szCs w:val="20"/>
              </w:rPr>
            </w:pPr>
          </w:p>
          <w:p w:rsidR="00EA4057" w:rsidRPr="00005743" w:rsidRDefault="00EA4057" w:rsidP="006105EC">
            <w:pPr>
              <w:ind w:left="-55" w:right="-28" w:firstLine="98"/>
              <w:jc w:val="center"/>
              <w:rPr>
                <w:b/>
                <w:color w:val="000000"/>
                <w:sz w:val="20"/>
                <w:szCs w:val="20"/>
              </w:rPr>
            </w:pPr>
          </w:p>
          <w:p w:rsidR="00EA4057" w:rsidRPr="00005743" w:rsidRDefault="00EA4057" w:rsidP="006105EC">
            <w:pPr>
              <w:ind w:left="-55" w:right="-28" w:firstLine="98"/>
              <w:jc w:val="center"/>
              <w:rPr>
                <w:b/>
                <w:color w:val="000000"/>
                <w:sz w:val="20"/>
                <w:szCs w:val="20"/>
              </w:rPr>
            </w:pPr>
          </w:p>
          <w:p w:rsidR="00EA4057" w:rsidRPr="00005743" w:rsidRDefault="00EA4057" w:rsidP="006105EC">
            <w:pPr>
              <w:ind w:left="-55" w:right="-28" w:firstLine="98"/>
              <w:jc w:val="center"/>
              <w:rPr>
                <w:b/>
                <w:color w:val="000000"/>
                <w:sz w:val="20"/>
                <w:szCs w:val="20"/>
              </w:rPr>
            </w:pPr>
          </w:p>
          <w:p w:rsidR="00EA4057" w:rsidRPr="00005743" w:rsidRDefault="00EA4057" w:rsidP="006105EC">
            <w:pPr>
              <w:ind w:left="-55" w:right="-28" w:firstLine="98"/>
              <w:jc w:val="center"/>
              <w:rPr>
                <w:b/>
                <w:color w:val="000000"/>
                <w:sz w:val="20"/>
                <w:szCs w:val="20"/>
              </w:rPr>
            </w:pPr>
          </w:p>
          <w:p w:rsidR="00EA4057" w:rsidRPr="00005743" w:rsidRDefault="00EA4057" w:rsidP="006105EC">
            <w:pPr>
              <w:ind w:left="-55" w:right="-28" w:firstLine="98"/>
              <w:jc w:val="center"/>
              <w:rPr>
                <w:b/>
                <w:color w:val="000000"/>
                <w:sz w:val="20"/>
                <w:szCs w:val="20"/>
              </w:rPr>
            </w:pPr>
          </w:p>
          <w:p w:rsidR="00EA4057" w:rsidRPr="00005743" w:rsidRDefault="00EA4057" w:rsidP="006105EC">
            <w:pPr>
              <w:shd w:val="clear" w:color="auto" w:fill="FFFFFF"/>
              <w:spacing w:line="238" w:lineRule="exact"/>
              <w:rPr>
                <w:b/>
                <w:color w:val="000000"/>
                <w:sz w:val="20"/>
                <w:szCs w:val="20"/>
              </w:rPr>
            </w:pPr>
          </w:p>
        </w:tc>
        <w:tc>
          <w:tcPr>
            <w:tcW w:w="5220" w:type="dxa"/>
            <w:vMerge w:val="restart"/>
            <w:shd w:val="clear" w:color="auto" w:fill="auto"/>
          </w:tcPr>
          <w:p w:rsidR="00EA4057" w:rsidRPr="00005743" w:rsidRDefault="00EA4057" w:rsidP="006105EC">
            <w:pPr>
              <w:shd w:val="clear" w:color="auto" w:fill="FFFFFF"/>
              <w:spacing w:before="7" w:line="180" w:lineRule="exact"/>
              <w:ind w:left="7"/>
            </w:pPr>
            <w:r w:rsidRPr="00005743">
              <w:rPr>
                <w:b/>
                <w:bCs/>
                <w:sz w:val="16"/>
                <w:szCs w:val="16"/>
              </w:rPr>
              <w:t xml:space="preserve">Uyan </w:t>
            </w:r>
            <w:r w:rsidRPr="00005743">
              <w:rPr>
                <w:sz w:val="16"/>
                <w:szCs w:val="16"/>
              </w:rPr>
              <w:t>Yerel ve bölgesel kongrelerin millî cemiyetlerin kuruluşuna</w:t>
            </w:r>
          </w:p>
          <w:p w:rsidR="00EA4057" w:rsidRPr="00005743" w:rsidRDefault="00EA4057" w:rsidP="006105EC">
            <w:pPr>
              <w:shd w:val="clear" w:color="auto" w:fill="FFFFFF"/>
              <w:spacing w:line="180" w:lineRule="exact"/>
            </w:pPr>
            <w:proofErr w:type="gramStart"/>
            <w:r w:rsidRPr="00005743">
              <w:rPr>
                <w:sz w:val="16"/>
                <w:szCs w:val="16"/>
              </w:rPr>
              <w:t>etkisine</w:t>
            </w:r>
            <w:proofErr w:type="gramEnd"/>
            <w:r w:rsidRPr="00005743">
              <w:rPr>
                <w:sz w:val="16"/>
                <w:szCs w:val="16"/>
              </w:rPr>
              <w:t xml:space="preserve"> değinilerek Anadolu ve Rumeli Müdafaa-i Hukuk</w:t>
            </w:r>
          </w:p>
          <w:p w:rsidR="00EA4057" w:rsidRPr="00005743" w:rsidRDefault="00EA4057" w:rsidP="006105EC">
            <w:pPr>
              <w:shd w:val="clear" w:color="auto" w:fill="FFFFFF"/>
              <w:spacing w:line="180" w:lineRule="exact"/>
            </w:pPr>
            <w:r w:rsidRPr="00005743">
              <w:rPr>
                <w:sz w:val="16"/>
                <w:szCs w:val="16"/>
              </w:rPr>
              <w:t xml:space="preserve">Cemiyetinin kuruluşunun amacı açıklanacaktır. </w:t>
            </w:r>
            <w:proofErr w:type="gramStart"/>
            <w:r w:rsidRPr="00005743">
              <w:rPr>
                <w:sz w:val="16"/>
                <w:szCs w:val="16"/>
              </w:rPr>
              <w:t>(</w:t>
            </w:r>
            <w:proofErr w:type="gramEnd"/>
            <w:r w:rsidRPr="00005743">
              <w:rPr>
                <w:sz w:val="16"/>
                <w:szCs w:val="16"/>
              </w:rPr>
              <w:t>3 ve 4.</w:t>
            </w:r>
          </w:p>
          <w:p w:rsidR="00EA4057" w:rsidRPr="00005743" w:rsidRDefault="00EA4057" w:rsidP="006105EC">
            <w:pPr>
              <w:shd w:val="clear" w:color="auto" w:fill="FFFFFF"/>
              <w:spacing w:line="180" w:lineRule="exact"/>
              <w:ind w:left="7"/>
            </w:pPr>
            <w:proofErr w:type="gramStart"/>
            <w:r w:rsidRPr="00005743">
              <w:rPr>
                <w:sz w:val="16"/>
                <w:szCs w:val="16"/>
              </w:rPr>
              <w:t>kazanım</w:t>
            </w:r>
            <w:proofErr w:type="gramEnd"/>
            <w:r w:rsidRPr="00005743">
              <w:rPr>
                <w:sz w:val="16"/>
                <w:szCs w:val="16"/>
              </w:rPr>
              <w:t>)</w:t>
            </w:r>
          </w:p>
          <w:p w:rsidR="00EA4057" w:rsidRPr="00005743" w:rsidRDefault="00EA4057" w:rsidP="006105EC">
            <w:pPr>
              <w:shd w:val="clear" w:color="auto" w:fill="FFFFFF"/>
              <w:spacing w:line="180" w:lineRule="exact"/>
            </w:pPr>
            <w:r w:rsidRPr="00005743">
              <w:rPr>
                <w:sz w:val="16"/>
                <w:szCs w:val="16"/>
              </w:rPr>
              <w:t>Atatürk'ün silah arkadaşları ve yerel kahramanlar üzerinde</w:t>
            </w:r>
          </w:p>
          <w:p w:rsidR="00EA4057" w:rsidRPr="00005743" w:rsidRDefault="00EA4057" w:rsidP="006105EC">
            <w:pPr>
              <w:shd w:val="clear" w:color="auto" w:fill="FFFFFF"/>
              <w:spacing w:line="180" w:lineRule="exact"/>
              <w:ind w:left="7"/>
            </w:pPr>
            <w:proofErr w:type="gramStart"/>
            <w:r w:rsidRPr="00005743">
              <w:rPr>
                <w:sz w:val="16"/>
                <w:szCs w:val="16"/>
              </w:rPr>
              <w:t>durulacaktır</w:t>
            </w:r>
            <w:proofErr w:type="gramEnd"/>
            <w:r w:rsidRPr="00005743">
              <w:rPr>
                <w:sz w:val="16"/>
                <w:szCs w:val="16"/>
              </w:rPr>
              <w:t>. (3, 4. kazanım)</w:t>
            </w:r>
          </w:p>
          <w:p w:rsidR="00EA4057" w:rsidRPr="00005743" w:rsidRDefault="00EA4057" w:rsidP="006105EC">
            <w:pPr>
              <w:shd w:val="clear" w:color="auto" w:fill="FFFFFF"/>
              <w:spacing w:line="180" w:lineRule="exact"/>
            </w:pPr>
            <w:r w:rsidRPr="00005743">
              <w:rPr>
                <w:sz w:val="16"/>
                <w:szCs w:val="16"/>
              </w:rPr>
              <w:t>Amasya Genelgesi,  Erzurum ve Sivas kongreleri</w:t>
            </w:r>
          </w:p>
          <w:p w:rsidR="00EA4057" w:rsidRPr="00005743" w:rsidRDefault="00EA4057" w:rsidP="006105EC">
            <w:pPr>
              <w:shd w:val="clear" w:color="auto" w:fill="FFFFFF"/>
              <w:spacing w:line="180" w:lineRule="exact"/>
            </w:pPr>
            <w:proofErr w:type="gramStart"/>
            <w:r w:rsidRPr="00005743">
              <w:rPr>
                <w:sz w:val="16"/>
                <w:szCs w:val="16"/>
              </w:rPr>
              <w:t>vurgulanarak</w:t>
            </w:r>
            <w:proofErr w:type="gramEnd"/>
            <w:r w:rsidRPr="00005743">
              <w:rPr>
                <w:sz w:val="16"/>
                <w:szCs w:val="16"/>
              </w:rPr>
              <w:t xml:space="preserve"> Atatürk'ün, Nutuk'ta Sivas Kongresi'ndeki</w:t>
            </w:r>
          </w:p>
          <w:p w:rsidR="00EA4057" w:rsidRPr="00005743" w:rsidRDefault="00EA4057" w:rsidP="006105EC">
            <w:pPr>
              <w:shd w:val="clear" w:color="auto" w:fill="FFFFFF"/>
              <w:spacing w:line="180" w:lineRule="exact"/>
              <w:ind w:left="7"/>
            </w:pPr>
            <w:proofErr w:type="gramStart"/>
            <w:r w:rsidRPr="00005743">
              <w:rPr>
                <w:sz w:val="16"/>
                <w:szCs w:val="16"/>
              </w:rPr>
              <w:t>manda</w:t>
            </w:r>
            <w:proofErr w:type="gramEnd"/>
            <w:r w:rsidRPr="00005743">
              <w:rPr>
                <w:sz w:val="16"/>
                <w:szCs w:val="16"/>
              </w:rPr>
              <w:t xml:space="preserve"> ve himaye </w:t>
            </w:r>
            <w:proofErr w:type="spellStart"/>
            <w:r w:rsidRPr="00005743">
              <w:rPr>
                <w:sz w:val="16"/>
                <w:szCs w:val="16"/>
              </w:rPr>
              <w:t>tartışmalanna</w:t>
            </w:r>
            <w:proofErr w:type="spellEnd"/>
            <w:r w:rsidRPr="00005743">
              <w:rPr>
                <w:sz w:val="16"/>
                <w:szCs w:val="16"/>
              </w:rPr>
              <w:t xml:space="preserve"> karşı </w:t>
            </w:r>
            <w:proofErr w:type="spellStart"/>
            <w:r w:rsidRPr="00005743">
              <w:rPr>
                <w:sz w:val="16"/>
                <w:szCs w:val="16"/>
              </w:rPr>
              <w:t>konuşmalanna</w:t>
            </w:r>
            <w:proofErr w:type="spellEnd"/>
            <w:r w:rsidRPr="00005743">
              <w:rPr>
                <w:sz w:val="16"/>
                <w:szCs w:val="16"/>
              </w:rPr>
              <w:t xml:space="preserve"> uygun</w:t>
            </w:r>
          </w:p>
          <w:p w:rsidR="00EA4057" w:rsidRPr="00005743" w:rsidRDefault="00EA4057" w:rsidP="006105EC">
            <w:pPr>
              <w:shd w:val="clear" w:color="auto" w:fill="FFFFFF"/>
              <w:spacing w:line="180" w:lineRule="exact"/>
            </w:pPr>
            <w:proofErr w:type="gramStart"/>
            <w:r w:rsidRPr="00005743">
              <w:rPr>
                <w:sz w:val="16"/>
                <w:szCs w:val="16"/>
              </w:rPr>
              <w:t>şekilde</w:t>
            </w:r>
            <w:proofErr w:type="gramEnd"/>
            <w:r w:rsidRPr="00005743">
              <w:rPr>
                <w:sz w:val="16"/>
                <w:szCs w:val="16"/>
              </w:rPr>
              <w:t xml:space="preserve"> yer verilecektir. (4. kazanım)</w:t>
            </w:r>
          </w:p>
          <w:p w:rsidR="00EA4057" w:rsidRPr="00005743" w:rsidRDefault="00EA4057" w:rsidP="006105EC">
            <w:pPr>
              <w:shd w:val="clear" w:color="auto" w:fill="FFFFFF"/>
              <w:spacing w:line="180" w:lineRule="exact"/>
              <w:ind w:left="14"/>
            </w:pPr>
            <w:r w:rsidRPr="00005743">
              <w:rPr>
                <w:b/>
                <w:bCs/>
                <w:sz w:val="16"/>
                <w:szCs w:val="16"/>
              </w:rPr>
              <w:t>Rehberlik ve Psikolojik Danışma (3,4-14)</w:t>
            </w:r>
          </w:p>
          <w:p w:rsidR="00EA4057" w:rsidRPr="00005743" w:rsidRDefault="00EA4057" w:rsidP="006105EC">
            <w:pPr>
              <w:shd w:val="clear" w:color="auto" w:fill="FFFFFF"/>
              <w:spacing w:line="180" w:lineRule="exact"/>
              <w:ind w:left="14"/>
            </w:pPr>
            <w:r w:rsidRPr="00005743">
              <w:rPr>
                <w:sz w:val="16"/>
                <w:szCs w:val="16"/>
              </w:rPr>
              <w:t>14. Karar verme sürecinde ortaya çıkabilecek çeşitli</w:t>
            </w:r>
          </w:p>
          <w:p w:rsidR="00EA4057" w:rsidRPr="00005743" w:rsidRDefault="00EA4057" w:rsidP="006105EC">
            <w:pPr>
              <w:spacing w:line="192" w:lineRule="auto"/>
              <w:ind w:left="-55" w:right="-28" w:firstLine="98"/>
              <w:rPr>
                <w:b/>
                <w:color w:val="000000"/>
                <w:sz w:val="20"/>
                <w:szCs w:val="20"/>
              </w:rPr>
            </w:pPr>
            <w:proofErr w:type="gramStart"/>
            <w:r w:rsidRPr="00005743">
              <w:rPr>
                <w:sz w:val="16"/>
                <w:szCs w:val="16"/>
              </w:rPr>
              <w:t>alternatifleri</w:t>
            </w:r>
            <w:proofErr w:type="gramEnd"/>
            <w:r w:rsidRPr="00005743">
              <w:rPr>
                <w:sz w:val="16"/>
                <w:szCs w:val="16"/>
              </w:rPr>
              <w:t xml:space="preserve"> belirler</w:t>
            </w:r>
          </w:p>
        </w:tc>
      </w:tr>
      <w:tr w:rsidR="00EA4057" w:rsidRPr="00005743" w:rsidTr="006105EC">
        <w:trPr>
          <w:cantSplit/>
          <w:trHeight w:val="1600"/>
        </w:trPr>
        <w:tc>
          <w:tcPr>
            <w:tcW w:w="468" w:type="dxa"/>
            <w:vMerge/>
            <w:shd w:val="clear" w:color="auto" w:fill="auto"/>
            <w:textDirection w:val="btLr"/>
            <w:vAlign w:val="center"/>
          </w:tcPr>
          <w:p w:rsidR="00EA4057" w:rsidRPr="00005743" w:rsidRDefault="00EA4057" w:rsidP="006105EC">
            <w:pPr>
              <w:rPr>
                <w:color w:val="000000"/>
                <w:sz w:val="18"/>
                <w:szCs w:val="18"/>
              </w:rPr>
            </w:pPr>
          </w:p>
        </w:tc>
        <w:tc>
          <w:tcPr>
            <w:tcW w:w="720" w:type="dxa"/>
            <w:tcBorders>
              <w:bottom w:val="single" w:sz="4" w:space="0" w:color="auto"/>
            </w:tcBorders>
            <w:textDirection w:val="btLr"/>
            <w:vAlign w:val="center"/>
          </w:tcPr>
          <w:p w:rsidR="002265FE" w:rsidRPr="002265FE" w:rsidRDefault="002265FE" w:rsidP="006105EC">
            <w:pPr>
              <w:spacing w:line="0" w:lineRule="atLeast"/>
              <w:jc w:val="center"/>
              <w:rPr>
                <w:b/>
                <w:sz w:val="18"/>
                <w:szCs w:val="18"/>
              </w:rPr>
            </w:pPr>
            <w:r w:rsidRPr="002265FE">
              <w:rPr>
                <w:b/>
                <w:sz w:val="18"/>
                <w:szCs w:val="18"/>
              </w:rPr>
              <w:t>3 HAFTA</w:t>
            </w:r>
          </w:p>
          <w:p w:rsidR="00E42733" w:rsidRPr="00005743" w:rsidRDefault="002265FE" w:rsidP="006105EC">
            <w:pPr>
              <w:jc w:val="center"/>
              <w:rPr>
                <w:b/>
                <w:color w:val="000000"/>
                <w:sz w:val="18"/>
                <w:szCs w:val="18"/>
              </w:rPr>
            </w:pPr>
            <w:r w:rsidRPr="002265FE">
              <w:rPr>
                <w:b/>
                <w:sz w:val="18"/>
                <w:szCs w:val="18"/>
              </w:rPr>
              <w:t>(16 - 20 EKİM)</w:t>
            </w:r>
          </w:p>
        </w:tc>
        <w:tc>
          <w:tcPr>
            <w:tcW w:w="373" w:type="dxa"/>
            <w:tcBorders>
              <w:bottom w:val="single" w:sz="4" w:space="0" w:color="auto"/>
            </w:tcBorders>
            <w:vAlign w:val="center"/>
          </w:tcPr>
          <w:p w:rsidR="00EA4057" w:rsidRPr="00005743" w:rsidRDefault="000F4316" w:rsidP="006105EC">
            <w:pPr>
              <w:ind w:left="-72" w:right="-28"/>
              <w:jc w:val="center"/>
              <w:rPr>
                <w:b/>
                <w:color w:val="000000"/>
                <w:sz w:val="20"/>
                <w:szCs w:val="18"/>
              </w:rPr>
            </w:pPr>
            <w:r w:rsidRPr="00005743">
              <w:rPr>
                <w:b/>
                <w:color w:val="000000"/>
                <w:sz w:val="20"/>
                <w:szCs w:val="18"/>
              </w:rPr>
              <w:t>2</w:t>
            </w:r>
          </w:p>
          <w:p w:rsidR="00EA4057" w:rsidRPr="00005743" w:rsidRDefault="00EA4057" w:rsidP="006105EC">
            <w:pPr>
              <w:ind w:left="-72" w:right="-28"/>
              <w:jc w:val="center"/>
              <w:rPr>
                <w:b/>
                <w:color w:val="000000"/>
                <w:sz w:val="20"/>
                <w:szCs w:val="18"/>
              </w:rPr>
            </w:pPr>
          </w:p>
        </w:tc>
        <w:tc>
          <w:tcPr>
            <w:tcW w:w="2147" w:type="dxa"/>
            <w:tcBorders>
              <w:bottom w:val="single" w:sz="4" w:space="0" w:color="auto"/>
              <w:right w:val="single" w:sz="4" w:space="0" w:color="auto"/>
            </w:tcBorders>
            <w:vAlign w:val="center"/>
          </w:tcPr>
          <w:p w:rsidR="00EA4057" w:rsidRPr="00005743" w:rsidRDefault="003A58BD" w:rsidP="006105EC">
            <w:r>
              <w:t>Adım Adım Bağımsızlık</w:t>
            </w:r>
          </w:p>
          <w:p w:rsidR="00EA4057" w:rsidRPr="00005743" w:rsidRDefault="00EA4057" w:rsidP="006105EC">
            <w:pPr>
              <w:tabs>
                <w:tab w:val="left" w:pos="236"/>
              </w:tabs>
              <w:spacing w:before="40"/>
              <w:ind w:right="-45"/>
              <w:jc w:val="center"/>
              <w:rPr>
                <w:color w:val="000000"/>
                <w:sz w:val="22"/>
                <w:szCs w:val="22"/>
              </w:rPr>
            </w:pPr>
          </w:p>
        </w:tc>
        <w:tc>
          <w:tcPr>
            <w:tcW w:w="3060" w:type="dxa"/>
            <w:tcBorders>
              <w:top w:val="single" w:sz="4" w:space="0" w:color="auto"/>
              <w:bottom w:val="single" w:sz="4" w:space="0" w:color="auto"/>
            </w:tcBorders>
            <w:shd w:val="clear" w:color="auto" w:fill="auto"/>
            <w:vAlign w:val="center"/>
          </w:tcPr>
          <w:p w:rsidR="00EA4057" w:rsidRPr="00005743" w:rsidRDefault="00EA4057" w:rsidP="006105EC">
            <w:pPr>
              <w:pStyle w:val="StilVerdana10MaddeParag"/>
              <w:framePr w:hSpace="0" w:wrap="auto" w:vAnchor="margin" w:hAnchor="text" w:xAlign="left" w:yAlign="inline"/>
            </w:pPr>
            <w:r w:rsidRPr="00005743">
              <w:t xml:space="preserve">4.Mustafa Kemal'in Millî Mücadele'nin hazırlık döneminde yaptığı </w:t>
            </w:r>
            <w:proofErr w:type="spellStart"/>
            <w:r w:rsidRPr="00005743">
              <w:t>çalışmalan</w:t>
            </w:r>
            <w:proofErr w:type="spellEnd"/>
            <w:r w:rsidRPr="00005743">
              <w:t xml:space="preserve"> millî bilincin uyandırılması, millî birlik ve beraberliğin sağlanması açısından değerlendirir.</w:t>
            </w:r>
          </w:p>
        </w:tc>
        <w:tc>
          <w:tcPr>
            <w:tcW w:w="1980" w:type="dxa"/>
            <w:tcBorders>
              <w:bottom w:val="single" w:sz="4" w:space="0" w:color="auto"/>
            </w:tcBorders>
            <w:shd w:val="clear" w:color="auto" w:fill="auto"/>
            <w:vAlign w:val="center"/>
          </w:tcPr>
          <w:p w:rsidR="00EA4057" w:rsidRDefault="003A58BD" w:rsidP="006105EC">
            <w:pPr>
              <w:rPr>
                <w:sz w:val="20"/>
                <w:szCs w:val="20"/>
              </w:rPr>
            </w:pPr>
            <w:r>
              <w:rPr>
                <w:sz w:val="20"/>
                <w:szCs w:val="20"/>
              </w:rPr>
              <w:t>-Milli Varlığın Düşmanları</w:t>
            </w:r>
          </w:p>
          <w:p w:rsidR="003A58BD" w:rsidRPr="00005743" w:rsidRDefault="002265FE" w:rsidP="006105EC">
            <w:pPr>
              <w:rPr>
                <w:color w:val="000000"/>
                <w:sz w:val="20"/>
                <w:szCs w:val="20"/>
              </w:rPr>
            </w:pPr>
            <w:r>
              <w:rPr>
                <w:sz w:val="20"/>
                <w:szCs w:val="20"/>
              </w:rPr>
              <w:t>-Sivas K</w:t>
            </w:r>
            <w:r w:rsidR="003A58BD">
              <w:rPr>
                <w:sz w:val="20"/>
                <w:szCs w:val="20"/>
              </w:rPr>
              <w:t>ongresini Yaşıyoruz.</w:t>
            </w:r>
          </w:p>
        </w:tc>
        <w:tc>
          <w:tcPr>
            <w:tcW w:w="1620" w:type="dxa"/>
            <w:vMerge/>
            <w:shd w:val="clear" w:color="auto" w:fill="auto"/>
            <w:vAlign w:val="center"/>
          </w:tcPr>
          <w:p w:rsidR="00EA4057" w:rsidRPr="00005743" w:rsidRDefault="00EA4057" w:rsidP="006105EC">
            <w:pPr>
              <w:spacing w:before="40"/>
              <w:ind w:left="-55" w:right="-28" w:firstLine="98"/>
              <w:jc w:val="center"/>
              <w:rPr>
                <w:color w:val="000000"/>
                <w:sz w:val="16"/>
                <w:szCs w:val="16"/>
              </w:rPr>
            </w:pPr>
          </w:p>
        </w:tc>
        <w:tc>
          <w:tcPr>
            <w:tcW w:w="5220" w:type="dxa"/>
            <w:vMerge/>
            <w:tcBorders>
              <w:bottom w:val="single" w:sz="4" w:space="0" w:color="auto"/>
            </w:tcBorders>
            <w:shd w:val="clear" w:color="auto" w:fill="auto"/>
          </w:tcPr>
          <w:p w:rsidR="00EA4057" w:rsidRPr="00005743" w:rsidRDefault="00EA4057" w:rsidP="006105EC">
            <w:pPr>
              <w:spacing w:line="192" w:lineRule="auto"/>
              <w:ind w:left="-55" w:right="-28" w:firstLine="98"/>
              <w:rPr>
                <w:color w:val="000000"/>
                <w:sz w:val="20"/>
                <w:szCs w:val="20"/>
              </w:rPr>
            </w:pPr>
          </w:p>
        </w:tc>
      </w:tr>
      <w:tr w:rsidR="00EA4057" w:rsidRPr="00005743" w:rsidTr="006105EC">
        <w:trPr>
          <w:cantSplit/>
          <w:trHeight w:val="1926"/>
        </w:trPr>
        <w:tc>
          <w:tcPr>
            <w:tcW w:w="468" w:type="dxa"/>
            <w:vMerge/>
            <w:shd w:val="clear" w:color="auto" w:fill="auto"/>
            <w:textDirection w:val="btLr"/>
            <w:vAlign w:val="center"/>
          </w:tcPr>
          <w:p w:rsidR="00EA4057" w:rsidRPr="00005743" w:rsidRDefault="00EA4057" w:rsidP="006105EC">
            <w:pPr>
              <w:rPr>
                <w:color w:val="000000"/>
                <w:sz w:val="18"/>
                <w:szCs w:val="18"/>
              </w:rPr>
            </w:pPr>
          </w:p>
        </w:tc>
        <w:tc>
          <w:tcPr>
            <w:tcW w:w="720" w:type="dxa"/>
            <w:textDirection w:val="btLr"/>
            <w:vAlign w:val="center"/>
          </w:tcPr>
          <w:p w:rsidR="002265FE" w:rsidRPr="002265FE" w:rsidRDefault="002265FE" w:rsidP="006105EC">
            <w:pPr>
              <w:spacing w:line="0" w:lineRule="atLeast"/>
              <w:jc w:val="center"/>
              <w:rPr>
                <w:b/>
                <w:sz w:val="18"/>
                <w:szCs w:val="18"/>
              </w:rPr>
            </w:pPr>
            <w:r w:rsidRPr="002265FE">
              <w:rPr>
                <w:b/>
                <w:sz w:val="18"/>
                <w:szCs w:val="18"/>
              </w:rPr>
              <w:t>4. HAFTA</w:t>
            </w:r>
          </w:p>
          <w:p w:rsidR="00E42733" w:rsidRPr="00005743" w:rsidRDefault="002265FE" w:rsidP="006105EC">
            <w:pPr>
              <w:ind w:left="-72" w:right="-28"/>
              <w:jc w:val="center"/>
              <w:rPr>
                <w:b/>
                <w:color w:val="000000"/>
                <w:sz w:val="18"/>
                <w:szCs w:val="18"/>
              </w:rPr>
            </w:pPr>
            <w:r w:rsidRPr="002265FE">
              <w:rPr>
                <w:b/>
                <w:sz w:val="18"/>
                <w:szCs w:val="18"/>
              </w:rPr>
              <w:t>(23 - 27 EKİM)</w:t>
            </w:r>
          </w:p>
        </w:tc>
        <w:tc>
          <w:tcPr>
            <w:tcW w:w="373" w:type="dxa"/>
            <w:vAlign w:val="center"/>
          </w:tcPr>
          <w:p w:rsidR="00EA4057" w:rsidRPr="00005743" w:rsidRDefault="000F4316" w:rsidP="006105EC">
            <w:pPr>
              <w:ind w:left="-72" w:right="-28"/>
              <w:jc w:val="center"/>
              <w:rPr>
                <w:b/>
                <w:color w:val="000000"/>
                <w:sz w:val="20"/>
                <w:szCs w:val="18"/>
              </w:rPr>
            </w:pPr>
            <w:r w:rsidRPr="00005743">
              <w:rPr>
                <w:b/>
                <w:color w:val="000000"/>
                <w:sz w:val="20"/>
                <w:szCs w:val="18"/>
              </w:rPr>
              <w:t>2</w:t>
            </w:r>
          </w:p>
        </w:tc>
        <w:tc>
          <w:tcPr>
            <w:tcW w:w="2147" w:type="dxa"/>
            <w:tcBorders>
              <w:right w:val="single" w:sz="4" w:space="0" w:color="auto"/>
            </w:tcBorders>
            <w:vAlign w:val="center"/>
          </w:tcPr>
          <w:p w:rsidR="003A58BD" w:rsidRPr="00005743" w:rsidRDefault="003A58BD" w:rsidP="006105EC">
            <w:r>
              <w:t>Adım Adım Bağımsızlık</w:t>
            </w:r>
          </w:p>
          <w:p w:rsidR="00EA4057" w:rsidRPr="00005743" w:rsidRDefault="00EA4057" w:rsidP="006105EC">
            <w:pPr>
              <w:tabs>
                <w:tab w:val="left" w:pos="236"/>
              </w:tabs>
              <w:spacing w:before="40"/>
              <w:ind w:left="-55" w:right="-45"/>
              <w:jc w:val="center"/>
              <w:rPr>
                <w:sz w:val="22"/>
                <w:szCs w:val="22"/>
              </w:rPr>
            </w:pPr>
          </w:p>
        </w:tc>
        <w:tc>
          <w:tcPr>
            <w:tcW w:w="3060" w:type="dxa"/>
            <w:shd w:val="clear" w:color="auto" w:fill="auto"/>
            <w:vAlign w:val="center"/>
          </w:tcPr>
          <w:p w:rsidR="00EA4057" w:rsidRPr="00005743" w:rsidRDefault="00EA4057" w:rsidP="006105EC">
            <w:pPr>
              <w:rPr>
                <w:sz w:val="18"/>
                <w:szCs w:val="18"/>
              </w:rPr>
            </w:pPr>
            <w:r w:rsidRPr="00005743">
              <w:rPr>
                <w:sz w:val="18"/>
                <w:szCs w:val="18"/>
              </w:rPr>
              <w:t>5. Misakımillî'nin kabulünü ve Türkiye Büyük Millet Meclisi'nin açılışını "ulusal egemenlik", "tam bağımsızlık" ilkeleri ve vatanın bütünlüğü esası ile ilişkilendirir. 8. Mustafa Kemal'in Millî Mücadele'yi örgütlerken karşılaştığı sorunlara bulduğu Çözüm yollarını, onun liderlik yeteneği ile ilişkilendirir.</w:t>
            </w:r>
          </w:p>
        </w:tc>
        <w:tc>
          <w:tcPr>
            <w:tcW w:w="1980" w:type="dxa"/>
            <w:shd w:val="clear" w:color="auto" w:fill="auto"/>
            <w:vAlign w:val="center"/>
          </w:tcPr>
          <w:p w:rsidR="00EA4057" w:rsidRPr="00005743" w:rsidRDefault="002265FE" w:rsidP="006105EC">
            <w:pPr>
              <w:rPr>
                <w:sz w:val="20"/>
                <w:szCs w:val="20"/>
              </w:rPr>
            </w:pPr>
            <w:r>
              <w:rPr>
                <w:sz w:val="20"/>
                <w:szCs w:val="20"/>
              </w:rPr>
              <w:t xml:space="preserve">Milli Mücadelenin Lideri </w:t>
            </w:r>
            <w:r w:rsidR="00EA4057" w:rsidRPr="00005743">
              <w:rPr>
                <w:sz w:val="20"/>
                <w:szCs w:val="20"/>
              </w:rPr>
              <w:t xml:space="preserve">Mustafa Kemal </w:t>
            </w:r>
          </w:p>
          <w:p w:rsidR="00EA4057" w:rsidRPr="00005743" w:rsidRDefault="00EA4057" w:rsidP="006105EC">
            <w:pPr>
              <w:shd w:val="clear" w:color="auto" w:fill="FFFFFF"/>
              <w:spacing w:line="174" w:lineRule="exact"/>
              <w:ind w:left="6"/>
              <w:rPr>
                <w:sz w:val="20"/>
                <w:szCs w:val="20"/>
              </w:rPr>
            </w:pPr>
          </w:p>
        </w:tc>
        <w:tc>
          <w:tcPr>
            <w:tcW w:w="1620" w:type="dxa"/>
            <w:vMerge/>
            <w:shd w:val="clear" w:color="auto" w:fill="auto"/>
          </w:tcPr>
          <w:p w:rsidR="00EA4057" w:rsidRPr="00005743" w:rsidRDefault="00EA4057" w:rsidP="006105EC">
            <w:pPr>
              <w:shd w:val="clear" w:color="auto" w:fill="FFFFFF"/>
              <w:spacing w:before="42" w:line="168" w:lineRule="exact"/>
              <w:rPr>
                <w:sz w:val="16"/>
                <w:szCs w:val="16"/>
              </w:rPr>
            </w:pPr>
          </w:p>
        </w:tc>
        <w:tc>
          <w:tcPr>
            <w:tcW w:w="5220" w:type="dxa"/>
            <w:tcBorders>
              <w:bottom w:val="single" w:sz="4" w:space="0" w:color="auto"/>
            </w:tcBorders>
            <w:shd w:val="clear" w:color="auto" w:fill="auto"/>
          </w:tcPr>
          <w:p w:rsidR="00EA4057" w:rsidRPr="00005743" w:rsidRDefault="00EA4057" w:rsidP="006105EC">
            <w:pPr>
              <w:shd w:val="clear" w:color="auto" w:fill="FFFFFF"/>
              <w:spacing w:before="151" w:line="216" w:lineRule="exact"/>
              <w:ind w:left="14"/>
            </w:pPr>
            <w:r w:rsidRPr="00005743">
              <w:rPr>
                <w:b/>
                <w:bCs/>
                <w:sz w:val="16"/>
                <w:szCs w:val="16"/>
              </w:rPr>
              <w:t>Rehberlik ve Psikolojik Danışma (8-5)</w:t>
            </w:r>
          </w:p>
          <w:p w:rsidR="00EA4057" w:rsidRPr="00005743" w:rsidRDefault="00EA4057" w:rsidP="006105EC">
            <w:pPr>
              <w:widowControl w:val="0"/>
              <w:numPr>
                <w:ilvl w:val="0"/>
                <w:numId w:val="11"/>
              </w:numPr>
              <w:shd w:val="clear" w:color="auto" w:fill="FFFFFF"/>
              <w:tabs>
                <w:tab w:val="left" w:pos="209"/>
              </w:tabs>
              <w:autoSpaceDE w:val="0"/>
              <w:autoSpaceDN w:val="0"/>
              <w:adjustRightInd w:val="0"/>
              <w:spacing w:before="7" w:line="216" w:lineRule="exact"/>
              <w:ind w:left="7" w:right="1123"/>
              <w:rPr>
                <w:spacing w:val="-2"/>
                <w:sz w:val="16"/>
                <w:szCs w:val="16"/>
              </w:rPr>
            </w:pPr>
            <w:r w:rsidRPr="00005743">
              <w:rPr>
                <w:sz w:val="16"/>
                <w:szCs w:val="16"/>
              </w:rPr>
              <w:t xml:space="preserve">Etkili problem çözme yollarını açıklar. </w:t>
            </w:r>
            <w:r w:rsidRPr="00005743">
              <w:rPr>
                <w:b/>
                <w:bCs/>
                <w:sz w:val="16"/>
                <w:szCs w:val="16"/>
              </w:rPr>
              <w:t>"Bir Kahraman Doğuyor" (8-6)</w:t>
            </w:r>
          </w:p>
          <w:p w:rsidR="00EA4057" w:rsidRPr="00005743" w:rsidRDefault="00EA4057" w:rsidP="006105EC">
            <w:pPr>
              <w:spacing w:line="192" w:lineRule="auto"/>
              <w:ind w:left="-55" w:right="-28" w:firstLine="98"/>
              <w:rPr>
                <w:sz w:val="16"/>
                <w:szCs w:val="16"/>
              </w:rPr>
            </w:pPr>
            <w:r w:rsidRPr="00005743">
              <w:rPr>
                <w:sz w:val="16"/>
                <w:szCs w:val="16"/>
              </w:rPr>
              <w:t>Atatürk'ün 1919'a kadar bulunduğu görevler ve yaptığı hizmetleri, üstlendiği Millî Mücadele liderliği açısından yorumlar</w:t>
            </w:r>
          </w:p>
        </w:tc>
      </w:tr>
      <w:tr w:rsidR="006105EC" w:rsidRPr="00005743" w:rsidTr="006105EC">
        <w:trPr>
          <w:cantSplit/>
          <w:trHeight w:val="2539"/>
        </w:trPr>
        <w:tc>
          <w:tcPr>
            <w:tcW w:w="468" w:type="dxa"/>
            <w:shd w:val="clear" w:color="auto" w:fill="auto"/>
            <w:textDirection w:val="btLr"/>
            <w:vAlign w:val="center"/>
          </w:tcPr>
          <w:p w:rsidR="006105EC" w:rsidRPr="006105EC" w:rsidRDefault="006105EC" w:rsidP="006105EC">
            <w:pPr>
              <w:jc w:val="center"/>
              <w:rPr>
                <w:b/>
                <w:color w:val="000000"/>
                <w:sz w:val="20"/>
                <w:szCs w:val="20"/>
              </w:rPr>
            </w:pPr>
            <w:r w:rsidRPr="006105EC">
              <w:rPr>
                <w:b/>
                <w:color w:val="000000"/>
                <w:sz w:val="20"/>
                <w:szCs w:val="20"/>
              </w:rPr>
              <w:t>KASIM</w:t>
            </w:r>
          </w:p>
        </w:tc>
        <w:tc>
          <w:tcPr>
            <w:tcW w:w="720" w:type="dxa"/>
            <w:textDirection w:val="btLr"/>
            <w:vAlign w:val="center"/>
          </w:tcPr>
          <w:p w:rsidR="006105EC" w:rsidRPr="002265FE" w:rsidRDefault="006105EC" w:rsidP="006105EC">
            <w:pPr>
              <w:spacing w:line="0" w:lineRule="atLeast"/>
              <w:jc w:val="center"/>
              <w:rPr>
                <w:b/>
                <w:sz w:val="18"/>
                <w:szCs w:val="18"/>
              </w:rPr>
            </w:pPr>
            <w:r w:rsidRPr="002265FE">
              <w:rPr>
                <w:b/>
                <w:sz w:val="18"/>
                <w:szCs w:val="18"/>
              </w:rPr>
              <w:t>1.HAFTA</w:t>
            </w:r>
          </w:p>
          <w:p w:rsidR="006105EC" w:rsidRPr="002265FE" w:rsidRDefault="006105EC" w:rsidP="006105EC">
            <w:pPr>
              <w:spacing w:line="0" w:lineRule="atLeast"/>
              <w:jc w:val="center"/>
              <w:rPr>
                <w:b/>
                <w:sz w:val="18"/>
                <w:szCs w:val="18"/>
              </w:rPr>
            </w:pPr>
            <w:proofErr w:type="gramStart"/>
            <w:r w:rsidRPr="002265FE">
              <w:rPr>
                <w:b/>
                <w:sz w:val="18"/>
                <w:szCs w:val="18"/>
              </w:rPr>
              <w:t>(</w:t>
            </w:r>
            <w:proofErr w:type="gramEnd"/>
            <w:r w:rsidRPr="002265FE">
              <w:rPr>
                <w:b/>
                <w:sz w:val="18"/>
                <w:szCs w:val="18"/>
              </w:rPr>
              <w:t xml:space="preserve"> 30 EKİM  </w:t>
            </w:r>
          </w:p>
          <w:p w:rsidR="006105EC" w:rsidRPr="00005743" w:rsidRDefault="006105EC" w:rsidP="006105EC">
            <w:pPr>
              <w:jc w:val="center"/>
              <w:rPr>
                <w:b/>
                <w:color w:val="000000"/>
                <w:sz w:val="18"/>
                <w:szCs w:val="18"/>
              </w:rPr>
            </w:pPr>
            <w:r w:rsidRPr="002265FE">
              <w:rPr>
                <w:b/>
                <w:sz w:val="18"/>
                <w:szCs w:val="18"/>
              </w:rPr>
              <w:t>3 KASIM</w:t>
            </w:r>
            <w:proofErr w:type="gramStart"/>
            <w:r w:rsidRPr="002265FE">
              <w:rPr>
                <w:b/>
                <w:sz w:val="18"/>
                <w:szCs w:val="18"/>
              </w:rPr>
              <w:t>)</w:t>
            </w:r>
            <w:proofErr w:type="gramEnd"/>
          </w:p>
        </w:tc>
        <w:tc>
          <w:tcPr>
            <w:tcW w:w="373" w:type="dxa"/>
            <w:vAlign w:val="center"/>
          </w:tcPr>
          <w:p w:rsidR="006105EC" w:rsidRPr="00005743" w:rsidRDefault="006105EC" w:rsidP="006105EC">
            <w:pPr>
              <w:ind w:left="-72" w:right="-28"/>
              <w:jc w:val="center"/>
              <w:rPr>
                <w:b/>
                <w:color w:val="000000"/>
                <w:sz w:val="20"/>
                <w:szCs w:val="18"/>
              </w:rPr>
            </w:pPr>
            <w:r w:rsidRPr="00005743">
              <w:rPr>
                <w:b/>
                <w:color w:val="000000"/>
                <w:sz w:val="20"/>
                <w:szCs w:val="18"/>
              </w:rPr>
              <w:t>2</w:t>
            </w:r>
          </w:p>
        </w:tc>
        <w:tc>
          <w:tcPr>
            <w:tcW w:w="2147" w:type="dxa"/>
            <w:tcBorders>
              <w:right w:val="single" w:sz="4" w:space="0" w:color="auto"/>
            </w:tcBorders>
            <w:vAlign w:val="center"/>
          </w:tcPr>
          <w:p w:rsidR="006105EC" w:rsidRDefault="006105EC" w:rsidP="006105EC">
            <w:pPr>
              <w:tabs>
                <w:tab w:val="left" w:pos="236"/>
              </w:tabs>
              <w:ind w:left="-55" w:right="-45"/>
            </w:pPr>
            <w:r>
              <w:t>Uygulanamayan bir Antlaşma Sevr</w:t>
            </w:r>
          </w:p>
          <w:p w:rsidR="006105EC" w:rsidRDefault="006105EC" w:rsidP="006105EC">
            <w:pPr>
              <w:tabs>
                <w:tab w:val="left" w:pos="236"/>
              </w:tabs>
              <w:ind w:left="-55" w:right="-45"/>
            </w:pPr>
            <w:r>
              <w:t>(10 Ağustos 1920)</w:t>
            </w:r>
          </w:p>
          <w:p w:rsidR="006105EC" w:rsidRDefault="006105EC" w:rsidP="006105EC">
            <w:pPr>
              <w:tabs>
                <w:tab w:val="left" w:pos="236"/>
              </w:tabs>
              <w:ind w:left="-55" w:right="-45"/>
            </w:pPr>
          </w:p>
          <w:p w:rsidR="006105EC" w:rsidRPr="00005743" w:rsidRDefault="006105EC" w:rsidP="006105EC">
            <w:pPr>
              <w:tabs>
                <w:tab w:val="left" w:pos="236"/>
              </w:tabs>
              <w:ind w:left="-55" w:right="-45"/>
              <w:rPr>
                <w:color w:val="000000"/>
                <w:sz w:val="22"/>
                <w:szCs w:val="22"/>
              </w:rPr>
            </w:pPr>
            <w:r>
              <w:t xml:space="preserve">Ünite </w:t>
            </w:r>
            <w:r w:rsidRPr="00005743">
              <w:t>Değerlendirmesi</w:t>
            </w:r>
          </w:p>
        </w:tc>
        <w:tc>
          <w:tcPr>
            <w:tcW w:w="3060" w:type="dxa"/>
            <w:shd w:val="clear" w:color="auto" w:fill="auto"/>
            <w:vAlign w:val="center"/>
          </w:tcPr>
          <w:p w:rsidR="006105EC" w:rsidRPr="00005743" w:rsidRDefault="006105EC" w:rsidP="006105EC">
            <w:pPr>
              <w:tabs>
                <w:tab w:val="left" w:pos="236"/>
              </w:tabs>
              <w:ind w:left="-55" w:right="-45"/>
              <w:rPr>
                <w:sz w:val="16"/>
                <w:szCs w:val="16"/>
              </w:rPr>
            </w:pPr>
            <w:r w:rsidRPr="00005743">
              <w:rPr>
                <w:spacing w:val="-4"/>
                <w:sz w:val="16"/>
                <w:szCs w:val="16"/>
              </w:rPr>
              <w:t xml:space="preserve">6. Hıyanet-i Vataniye Kanunu'nun </w:t>
            </w:r>
            <w:proofErr w:type="spellStart"/>
            <w:r w:rsidRPr="00005743">
              <w:rPr>
                <w:spacing w:val="-4"/>
                <w:sz w:val="16"/>
                <w:szCs w:val="16"/>
              </w:rPr>
              <w:t>çıkanlma</w:t>
            </w:r>
            <w:proofErr w:type="spellEnd"/>
            <w:r w:rsidRPr="00005743">
              <w:rPr>
                <w:spacing w:val="-4"/>
                <w:sz w:val="16"/>
                <w:szCs w:val="16"/>
              </w:rPr>
              <w:t xml:space="preserve"> </w:t>
            </w:r>
            <w:r w:rsidRPr="00005743">
              <w:rPr>
                <w:sz w:val="16"/>
                <w:szCs w:val="16"/>
              </w:rPr>
              <w:t>gerekçelerini ve uygulama sürecini değerlendirir.</w:t>
            </w:r>
          </w:p>
          <w:p w:rsidR="006105EC" w:rsidRPr="00005743" w:rsidRDefault="006105EC" w:rsidP="006105EC">
            <w:pPr>
              <w:tabs>
                <w:tab w:val="left" w:pos="236"/>
              </w:tabs>
              <w:ind w:left="-55" w:right="-45"/>
              <w:rPr>
                <w:color w:val="000000"/>
                <w:sz w:val="18"/>
                <w:szCs w:val="18"/>
              </w:rPr>
            </w:pPr>
            <w:r w:rsidRPr="00005743">
              <w:rPr>
                <w:color w:val="000000"/>
                <w:sz w:val="18"/>
                <w:szCs w:val="18"/>
              </w:rPr>
              <w:t>8.Mustafa Kemal’in Milli Mücadeleyi örgütlerken karşılaştığı sorunlara bulduğu çözüm yollarını, onun liderlik yeteneği ile ilişkilendirir.</w:t>
            </w:r>
          </w:p>
          <w:p w:rsidR="006105EC" w:rsidRPr="00005743" w:rsidRDefault="006105EC" w:rsidP="006105EC">
            <w:pPr>
              <w:tabs>
                <w:tab w:val="left" w:pos="236"/>
              </w:tabs>
              <w:ind w:left="-55" w:right="-45"/>
              <w:rPr>
                <w:color w:val="000000"/>
                <w:sz w:val="18"/>
                <w:szCs w:val="18"/>
              </w:rPr>
            </w:pPr>
            <w:r w:rsidRPr="00005743">
              <w:rPr>
                <w:sz w:val="16"/>
                <w:szCs w:val="16"/>
              </w:rPr>
              <w:t>7. İstanbul yönetimince imzalanan Sevr Antlaşması'na karşı Mustafa Kemal'in ve Türk milletinin tutumunu değerlendirir.</w:t>
            </w:r>
          </w:p>
          <w:p w:rsidR="006105EC" w:rsidRPr="00005743" w:rsidRDefault="006105EC" w:rsidP="006105EC">
            <w:pPr>
              <w:ind w:left="-72" w:right="-28"/>
              <w:rPr>
                <w:sz w:val="16"/>
                <w:szCs w:val="16"/>
              </w:rPr>
            </w:pPr>
          </w:p>
          <w:p w:rsidR="006105EC" w:rsidRPr="00005743" w:rsidRDefault="006105EC" w:rsidP="00F011F1">
            <w:pPr>
              <w:ind w:left="-72" w:right="-28"/>
              <w:rPr>
                <w:color w:val="000000"/>
                <w:sz w:val="18"/>
                <w:szCs w:val="18"/>
              </w:rPr>
            </w:pPr>
          </w:p>
        </w:tc>
        <w:tc>
          <w:tcPr>
            <w:tcW w:w="1980" w:type="dxa"/>
            <w:shd w:val="clear" w:color="auto" w:fill="auto"/>
            <w:vAlign w:val="center"/>
          </w:tcPr>
          <w:p w:rsidR="006105EC" w:rsidRPr="002265FE" w:rsidRDefault="006105EC" w:rsidP="006105EC">
            <w:pPr>
              <w:ind w:left="-72" w:right="-28"/>
              <w:rPr>
                <w:sz w:val="20"/>
                <w:szCs w:val="20"/>
              </w:rPr>
            </w:pPr>
            <w:r w:rsidRPr="002265FE">
              <w:rPr>
                <w:sz w:val="20"/>
                <w:szCs w:val="20"/>
              </w:rPr>
              <w:t>Kurtuluş</w:t>
            </w:r>
            <w:r>
              <w:rPr>
                <w:sz w:val="20"/>
                <w:szCs w:val="20"/>
              </w:rPr>
              <w:t xml:space="preserve"> </w:t>
            </w:r>
            <w:r w:rsidRPr="002265FE">
              <w:rPr>
                <w:sz w:val="20"/>
                <w:szCs w:val="20"/>
              </w:rPr>
              <w:t>Mü</w:t>
            </w:r>
            <w:r>
              <w:rPr>
                <w:sz w:val="20"/>
                <w:szCs w:val="20"/>
              </w:rPr>
              <w:t>z</w:t>
            </w:r>
            <w:r w:rsidRPr="002265FE">
              <w:rPr>
                <w:sz w:val="20"/>
                <w:szCs w:val="20"/>
              </w:rPr>
              <w:t>esini Ge</w:t>
            </w:r>
            <w:r>
              <w:rPr>
                <w:sz w:val="20"/>
                <w:szCs w:val="20"/>
              </w:rPr>
              <w:t>z</w:t>
            </w:r>
            <w:r w:rsidRPr="002265FE">
              <w:rPr>
                <w:sz w:val="20"/>
                <w:szCs w:val="20"/>
              </w:rPr>
              <w:t>iyoru</w:t>
            </w:r>
            <w:r>
              <w:rPr>
                <w:sz w:val="20"/>
                <w:szCs w:val="20"/>
              </w:rPr>
              <w:t>z</w:t>
            </w:r>
          </w:p>
          <w:p w:rsidR="006105EC" w:rsidRPr="00005743" w:rsidRDefault="006105EC" w:rsidP="006105EC">
            <w:pPr>
              <w:ind w:left="-72" w:right="-28"/>
              <w:rPr>
                <w:sz w:val="16"/>
                <w:szCs w:val="16"/>
              </w:rPr>
            </w:pPr>
          </w:p>
          <w:p w:rsidR="006105EC" w:rsidRPr="00005743" w:rsidRDefault="006105EC" w:rsidP="006105EC">
            <w:pPr>
              <w:ind w:left="-72" w:right="-28"/>
              <w:rPr>
                <w:sz w:val="16"/>
                <w:szCs w:val="16"/>
              </w:rPr>
            </w:pPr>
          </w:p>
          <w:p w:rsidR="006105EC" w:rsidRPr="00005743" w:rsidRDefault="006105EC" w:rsidP="006105EC">
            <w:pPr>
              <w:ind w:left="-72" w:right="-28"/>
              <w:rPr>
                <w:sz w:val="16"/>
                <w:szCs w:val="16"/>
              </w:rPr>
            </w:pPr>
          </w:p>
          <w:p w:rsidR="006105EC" w:rsidRPr="00005743" w:rsidRDefault="006105EC" w:rsidP="006105EC">
            <w:pPr>
              <w:ind w:left="-72" w:right="-28"/>
              <w:rPr>
                <w:sz w:val="16"/>
                <w:szCs w:val="16"/>
              </w:rPr>
            </w:pPr>
          </w:p>
          <w:p w:rsidR="006105EC" w:rsidRPr="002265FE" w:rsidRDefault="006105EC" w:rsidP="006105EC">
            <w:pPr>
              <w:rPr>
                <w:sz w:val="20"/>
                <w:szCs w:val="20"/>
              </w:rPr>
            </w:pPr>
            <w:r>
              <w:rPr>
                <w:sz w:val="20"/>
                <w:szCs w:val="20"/>
              </w:rPr>
              <w:t>Milli Mücadelenin Temelleri</w:t>
            </w:r>
          </w:p>
          <w:p w:rsidR="006105EC" w:rsidRDefault="006105EC" w:rsidP="006105EC">
            <w:pPr>
              <w:rPr>
                <w:sz w:val="16"/>
                <w:szCs w:val="16"/>
              </w:rPr>
            </w:pPr>
          </w:p>
          <w:p w:rsidR="006105EC" w:rsidRPr="00005743" w:rsidRDefault="006105EC" w:rsidP="00F011F1">
            <w:pPr>
              <w:ind w:right="-28"/>
              <w:rPr>
                <w:color w:val="000000"/>
                <w:sz w:val="16"/>
                <w:szCs w:val="16"/>
              </w:rPr>
            </w:pPr>
          </w:p>
        </w:tc>
        <w:tc>
          <w:tcPr>
            <w:tcW w:w="1620" w:type="dxa"/>
            <w:vMerge/>
            <w:shd w:val="clear" w:color="auto" w:fill="auto"/>
          </w:tcPr>
          <w:p w:rsidR="006105EC" w:rsidRPr="00005743" w:rsidRDefault="006105EC" w:rsidP="006105EC">
            <w:pPr>
              <w:ind w:left="-72" w:right="-28"/>
              <w:jc w:val="center"/>
              <w:rPr>
                <w:color w:val="000000"/>
                <w:sz w:val="16"/>
                <w:szCs w:val="16"/>
              </w:rPr>
            </w:pPr>
          </w:p>
        </w:tc>
        <w:tc>
          <w:tcPr>
            <w:tcW w:w="5220" w:type="dxa"/>
            <w:tcBorders>
              <w:right w:val="single" w:sz="4" w:space="0" w:color="auto"/>
            </w:tcBorders>
            <w:shd w:val="clear" w:color="auto" w:fill="auto"/>
            <w:vAlign w:val="center"/>
          </w:tcPr>
          <w:p w:rsidR="006105EC" w:rsidRDefault="006105EC" w:rsidP="006105EC">
            <w:pPr>
              <w:rPr>
                <w:sz w:val="20"/>
                <w:szCs w:val="20"/>
              </w:rPr>
            </w:pPr>
            <w:r w:rsidRPr="00005743">
              <w:rPr>
                <w:sz w:val="20"/>
                <w:szCs w:val="20"/>
              </w:rPr>
              <w:t>UYARI: TBMM’ye karşı ayaklanmalar, ayaklanmayı çıkaran kişilerin adları veya ayaklanmanın karakteri ile ifade edilecektir (6. Kazanım)</w:t>
            </w:r>
          </w:p>
          <w:p w:rsidR="006105EC" w:rsidRDefault="006105EC" w:rsidP="006105EC">
            <w:pPr>
              <w:rPr>
                <w:sz w:val="20"/>
                <w:szCs w:val="20"/>
              </w:rPr>
            </w:pPr>
          </w:p>
          <w:p w:rsidR="006105EC" w:rsidRPr="00005743" w:rsidRDefault="006105EC" w:rsidP="006105EC">
            <w:pPr>
              <w:rPr>
                <w:sz w:val="20"/>
                <w:szCs w:val="20"/>
              </w:rPr>
            </w:pPr>
            <w:r>
              <w:rPr>
                <w:rFonts w:cs="Calibri"/>
                <w:b/>
                <w:i/>
                <w:sz w:val="22"/>
                <w:szCs w:val="22"/>
              </w:rPr>
              <w:t>29 Ekim Cumhuriyet Bayramı</w:t>
            </w:r>
          </w:p>
        </w:tc>
      </w:tr>
    </w:tbl>
    <w:p w:rsidR="006555BF" w:rsidRPr="00005743" w:rsidRDefault="006555BF" w:rsidP="00F43FF5">
      <w:pPr>
        <w:ind w:left="540"/>
      </w:pPr>
    </w:p>
    <w:p w:rsidR="006555BF" w:rsidRPr="00005743" w:rsidRDefault="006555BF" w:rsidP="00F43FF5">
      <w:pPr>
        <w:ind w:left="540"/>
      </w:pPr>
    </w:p>
    <w:p w:rsidR="006555BF" w:rsidRPr="00005743" w:rsidRDefault="006555BF" w:rsidP="00F43FF5">
      <w:pPr>
        <w:ind w:left="540"/>
      </w:pPr>
    </w:p>
    <w:p w:rsidR="006555BF" w:rsidRPr="00005743" w:rsidRDefault="006555BF" w:rsidP="00F43FF5">
      <w:pPr>
        <w:ind w:left="540"/>
      </w:pPr>
    </w:p>
    <w:p w:rsidR="006555BF" w:rsidRPr="00005743" w:rsidRDefault="006555BF" w:rsidP="00F43FF5">
      <w:pPr>
        <w:ind w:left="540"/>
      </w:pPr>
    </w:p>
    <w:p w:rsidR="006555BF" w:rsidRPr="00005743" w:rsidRDefault="006555BF" w:rsidP="00F43FF5">
      <w:pPr>
        <w:ind w:left="540"/>
      </w:pPr>
    </w:p>
    <w:p w:rsidR="006555BF" w:rsidRPr="00005743" w:rsidRDefault="006555BF" w:rsidP="00F43FF5">
      <w:pPr>
        <w:ind w:left="540"/>
      </w:pPr>
    </w:p>
    <w:p w:rsidR="006555BF" w:rsidRPr="00005743" w:rsidRDefault="006555BF" w:rsidP="00F43FF5">
      <w:pPr>
        <w:ind w:left="540"/>
      </w:pPr>
    </w:p>
    <w:p w:rsidR="006555BF" w:rsidRPr="00005743" w:rsidRDefault="006555BF" w:rsidP="00F43FF5">
      <w:pPr>
        <w:ind w:left="540"/>
      </w:pPr>
    </w:p>
    <w:p w:rsidR="006555BF" w:rsidRPr="00005743" w:rsidRDefault="006555BF" w:rsidP="00F43FF5">
      <w:pPr>
        <w:ind w:left="540"/>
      </w:pPr>
    </w:p>
    <w:p w:rsidR="006555BF" w:rsidRPr="00005743" w:rsidRDefault="006555BF" w:rsidP="00F43FF5">
      <w:pPr>
        <w:ind w:left="540"/>
      </w:pPr>
    </w:p>
    <w:p w:rsidR="006555BF" w:rsidRPr="00005743" w:rsidRDefault="006555BF" w:rsidP="00F43FF5">
      <w:pPr>
        <w:ind w:left="540"/>
      </w:pPr>
    </w:p>
    <w:p w:rsidR="006555BF" w:rsidRPr="00005743" w:rsidRDefault="006555BF" w:rsidP="00F43FF5">
      <w:pPr>
        <w:ind w:left="540"/>
      </w:pPr>
    </w:p>
    <w:p w:rsidR="006555BF" w:rsidRPr="00005743" w:rsidRDefault="006555BF" w:rsidP="00F43FF5">
      <w:pPr>
        <w:ind w:left="540"/>
      </w:pPr>
    </w:p>
    <w:p w:rsidR="006555BF" w:rsidRPr="00005743" w:rsidRDefault="006555BF" w:rsidP="00F43FF5">
      <w:pPr>
        <w:ind w:left="540"/>
      </w:pPr>
    </w:p>
    <w:p w:rsidR="006555BF" w:rsidRPr="00005743" w:rsidRDefault="006555BF" w:rsidP="00F43FF5">
      <w:pPr>
        <w:ind w:left="540"/>
      </w:pPr>
    </w:p>
    <w:p w:rsidR="006555BF" w:rsidRPr="00005743" w:rsidRDefault="006555BF" w:rsidP="00F43FF5">
      <w:pPr>
        <w:ind w:left="540"/>
      </w:pPr>
    </w:p>
    <w:p w:rsidR="006555BF" w:rsidRPr="00005743" w:rsidRDefault="006555BF" w:rsidP="00F43FF5">
      <w:pPr>
        <w:ind w:left="540"/>
      </w:pPr>
    </w:p>
    <w:p w:rsidR="006555BF" w:rsidRPr="00005743" w:rsidRDefault="006555BF" w:rsidP="00F43FF5">
      <w:pPr>
        <w:ind w:left="540"/>
      </w:pPr>
    </w:p>
    <w:p w:rsidR="006555BF" w:rsidRPr="00005743" w:rsidRDefault="006555BF" w:rsidP="00F43FF5">
      <w:pPr>
        <w:ind w:left="540"/>
      </w:pPr>
    </w:p>
    <w:p w:rsidR="006555BF" w:rsidRPr="00005743" w:rsidRDefault="006555BF" w:rsidP="00F43FF5">
      <w:pPr>
        <w:ind w:left="540"/>
      </w:pPr>
    </w:p>
    <w:p w:rsidR="006555BF" w:rsidRPr="00005743" w:rsidRDefault="006555BF" w:rsidP="00F43FF5">
      <w:pPr>
        <w:ind w:left="540"/>
      </w:pPr>
    </w:p>
    <w:p w:rsidR="006555BF" w:rsidRPr="00005743" w:rsidRDefault="006555BF" w:rsidP="00F43FF5">
      <w:pPr>
        <w:ind w:left="540"/>
      </w:pPr>
    </w:p>
    <w:p w:rsidR="006555BF" w:rsidRPr="00005743" w:rsidRDefault="006555BF" w:rsidP="00F43FF5">
      <w:pPr>
        <w:ind w:left="540"/>
      </w:pPr>
    </w:p>
    <w:p w:rsidR="006555BF" w:rsidRPr="00005743" w:rsidRDefault="006555BF" w:rsidP="00F43FF5">
      <w:pPr>
        <w:ind w:left="540"/>
      </w:pPr>
    </w:p>
    <w:p w:rsidR="006555BF" w:rsidRPr="00005743" w:rsidRDefault="006555BF" w:rsidP="00F43FF5">
      <w:pPr>
        <w:ind w:left="540"/>
      </w:pPr>
    </w:p>
    <w:p w:rsidR="006555BF" w:rsidRPr="00005743" w:rsidRDefault="006555BF" w:rsidP="00F43FF5">
      <w:pPr>
        <w:ind w:left="540"/>
      </w:pPr>
    </w:p>
    <w:p w:rsidR="006555BF" w:rsidRPr="00005743" w:rsidRDefault="006555BF" w:rsidP="00F43FF5">
      <w:pPr>
        <w:ind w:left="540"/>
      </w:pPr>
    </w:p>
    <w:p w:rsidR="006555BF" w:rsidRPr="00005743" w:rsidRDefault="006555BF" w:rsidP="00F43FF5">
      <w:pPr>
        <w:ind w:left="540"/>
      </w:pPr>
    </w:p>
    <w:p w:rsidR="006555BF" w:rsidRPr="00005743" w:rsidRDefault="006555BF" w:rsidP="00F43FF5">
      <w:pPr>
        <w:ind w:left="540"/>
      </w:pPr>
    </w:p>
    <w:p w:rsidR="006555BF" w:rsidRPr="00005743" w:rsidRDefault="006555BF" w:rsidP="00F43FF5">
      <w:pPr>
        <w:ind w:left="540"/>
      </w:pPr>
    </w:p>
    <w:p w:rsidR="006555BF" w:rsidRPr="00005743" w:rsidRDefault="006555BF" w:rsidP="00F43FF5">
      <w:pPr>
        <w:ind w:left="540"/>
      </w:pPr>
    </w:p>
    <w:p w:rsidR="006555BF" w:rsidRPr="00005743" w:rsidRDefault="006555BF" w:rsidP="00F43FF5">
      <w:pPr>
        <w:ind w:left="540"/>
      </w:pPr>
    </w:p>
    <w:p w:rsidR="006555BF" w:rsidRPr="00005743" w:rsidRDefault="006555BF" w:rsidP="00F43FF5">
      <w:pPr>
        <w:ind w:left="540"/>
      </w:pPr>
    </w:p>
    <w:p w:rsidR="006555BF" w:rsidRPr="00005743" w:rsidRDefault="006555BF" w:rsidP="00F43FF5">
      <w:pPr>
        <w:ind w:left="540"/>
      </w:pPr>
    </w:p>
    <w:p w:rsidR="006555BF" w:rsidRPr="00005743" w:rsidRDefault="006555BF" w:rsidP="00F43FF5">
      <w:pPr>
        <w:ind w:left="540"/>
      </w:pPr>
    </w:p>
    <w:p w:rsidR="006555BF" w:rsidRPr="00005743" w:rsidRDefault="006555BF" w:rsidP="00F43FF5">
      <w:pPr>
        <w:ind w:left="540"/>
      </w:pPr>
    </w:p>
    <w:p w:rsidR="006555BF" w:rsidRPr="00005743"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tbl>
      <w:tblPr>
        <w:tblpPr w:leftFromText="141" w:rightFromText="141" w:vertAnchor="text" w:horzAnchor="page" w:tblpXSpec="center" w:tblpY="182"/>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720"/>
        <w:gridCol w:w="373"/>
        <w:gridCol w:w="2147"/>
        <w:gridCol w:w="3060"/>
        <w:gridCol w:w="1980"/>
        <w:gridCol w:w="1620"/>
        <w:gridCol w:w="5220"/>
      </w:tblGrid>
      <w:tr w:rsidR="006555BF" w:rsidRPr="006D731F" w:rsidTr="004B4C95">
        <w:trPr>
          <w:cantSplit/>
          <w:trHeight w:val="344"/>
        </w:trPr>
        <w:tc>
          <w:tcPr>
            <w:tcW w:w="1561" w:type="dxa"/>
            <w:gridSpan w:val="3"/>
            <w:vAlign w:val="center"/>
          </w:tcPr>
          <w:p w:rsidR="006555BF" w:rsidRPr="006D731F" w:rsidRDefault="006555BF" w:rsidP="004B4C95">
            <w:pPr>
              <w:pStyle w:val="Balk5"/>
              <w:rPr>
                <w:sz w:val="18"/>
                <w:szCs w:val="18"/>
              </w:rPr>
            </w:pPr>
            <w:r w:rsidRPr="006D731F">
              <w:rPr>
                <w:sz w:val="18"/>
                <w:szCs w:val="18"/>
              </w:rPr>
              <w:t>SÜRE</w:t>
            </w:r>
          </w:p>
        </w:tc>
        <w:tc>
          <w:tcPr>
            <w:tcW w:w="14027" w:type="dxa"/>
            <w:gridSpan w:val="5"/>
            <w:vAlign w:val="center"/>
          </w:tcPr>
          <w:p w:rsidR="006555BF" w:rsidRPr="006D731F" w:rsidRDefault="003946D2" w:rsidP="00AF5EBD">
            <w:pPr>
              <w:ind w:left="-86" w:right="-84"/>
              <w:rPr>
                <w:b/>
                <w:color w:val="000000"/>
                <w:sz w:val="20"/>
                <w:szCs w:val="20"/>
              </w:rPr>
            </w:pPr>
            <w:r w:rsidRPr="00AF5EBD">
              <w:rPr>
                <w:color w:val="000000"/>
                <w:sz w:val="18"/>
                <w:szCs w:val="18"/>
              </w:rPr>
              <w:t>SÜRE: 10</w:t>
            </w:r>
            <w:r w:rsidR="006555BF" w:rsidRPr="00AF5EBD">
              <w:rPr>
                <w:color w:val="000000"/>
                <w:sz w:val="18"/>
                <w:szCs w:val="18"/>
              </w:rPr>
              <w:t xml:space="preserve"> DERS SAATİ  </w:t>
            </w:r>
            <w:r w:rsidR="006555BF" w:rsidRPr="006D731F">
              <w:rPr>
                <w:b/>
                <w:color w:val="000000"/>
                <w:sz w:val="20"/>
                <w:szCs w:val="20"/>
              </w:rPr>
              <w:t xml:space="preserve">                                   </w:t>
            </w:r>
            <w:r w:rsidR="00AF5EBD">
              <w:rPr>
                <w:b/>
                <w:color w:val="000000"/>
                <w:sz w:val="20"/>
                <w:szCs w:val="20"/>
              </w:rPr>
              <w:t xml:space="preserve">                     </w:t>
            </w:r>
            <w:r w:rsidR="006555BF" w:rsidRPr="006D731F">
              <w:rPr>
                <w:b/>
                <w:color w:val="000000"/>
                <w:sz w:val="20"/>
                <w:szCs w:val="20"/>
              </w:rPr>
              <w:t xml:space="preserve">            </w:t>
            </w:r>
            <w:r w:rsidR="00AF5EBD">
              <w:rPr>
                <w:b/>
                <w:color w:val="000000"/>
                <w:sz w:val="20"/>
                <w:szCs w:val="20"/>
              </w:rPr>
              <w:t xml:space="preserve">          </w:t>
            </w:r>
            <w:r w:rsidR="006555BF" w:rsidRPr="00AF5EBD">
              <w:rPr>
                <w:b/>
                <w:color w:val="000000"/>
                <w:sz w:val="18"/>
                <w:szCs w:val="18"/>
              </w:rPr>
              <w:t xml:space="preserve">3. ÜNİTE                                                               </w:t>
            </w:r>
            <w:r w:rsidRPr="00AF5EBD">
              <w:rPr>
                <w:b/>
                <w:color w:val="000000"/>
                <w:sz w:val="18"/>
                <w:szCs w:val="18"/>
              </w:rPr>
              <w:t xml:space="preserve">         </w:t>
            </w:r>
            <w:r w:rsidR="006555BF" w:rsidRPr="00AF5EBD">
              <w:rPr>
                <w:b/>
                <w:color w:val="000000"/>
                <w:sz w:val="18"/>
                <w:szCs w:val="18"/>
              </w:rPr>
              <w:t xml:space="preserve"> </w:t>
            </w:r>
            <w:r w:rsidR="00AF5EBD">
              <w:rPr>
                <w:b/>
                <w:color w:val="000000"/>
                <w:sz w:val="18"/>
                <w:szCs w:val="18"/>
              </w:rPr>
              <w:t xml:space="preserve"> </w:t>
            </w:r>
            <w:r w:rsidR="006555BF" w:rsidRPr="00AF5EBD">
              <w:rPr>
                <w:b/>
                <w:color w:val="000000"/>
                <w:sz w:val="18"/>
                <w:szCs w:val="18"/>
              </w:rPr>
              <w:t xml:space="preserve"> Ya İstiklal Ya Ölüm</w:t>
            </w:r>
          </w:p>
        </w:tc>
      </w:tr>
      <w:tr w:rsidR="006555BF" w:rsidRPr="006D731F" w:rsidTr="004B4C95">
        <w:trPr>
          <w:cantSplit/>
          <w:trHeight w:val="616"/>
        </w:trPr>
        <w:tc>
          <w:tcPr>
            <w:tcW w:w="468" w:type="dxa"/>
            <w:textDirection w:val="btLr"/>
            <w:vAlign w:val="center"/>
          </w:tcPr>
          <w:p w:rsidR="006555BF" w:rsidRPr="006D731F" w:rsidRDefault="006555BF" w:rsidP="004B4C95">
            <w:pPr>
              <w:ind w:left="113" w:right="113"/>
              <w:jc w:val="center"/>
              <w:rPr>
                <w:b/>
                <w:color w:val="000000"/>
                <w:sz w:val="18"/>
                <w:szCs w:val="18"/>
              </w:rPr>
            </w:pPr>
            <w:r w:rsidRPr="006D731F">
              <w:rPr>
                <w:b/>
                <w:color w:val="000000"/>
                <w:sz w:val="18"/>
                <w:szCs w:val="18"/>
              </w:rPr>
              <w:t>AY</w:t>
            </w:r>
          </w:p>
        </w:tc>
        <w:tc>
          <w:tcPr>
            <w:tcW w:w="720" w:type="dxa"/>
            <w:textDirection w:val="btLr"/>
            <w:vAlign w:val="center"/>
          </w:tcPr>
          <w:p w:rsidR="006555BF" w:rsidRPr="006D731F" w:rsidRDefault="006555BF" w:rsidP="004B4C95">
            <w:pPr>
              <w:ind w:left="-110" w:right="-84"/>
              <w:jc w:val="center"/>
              <w:rPr>
                <w:b/>
                <w:color w:val="000000"/>
                <w:sz w:val="18"/>
                <w:szCs w:val="18"/>
              </w:rPr>
            </w:pPr>
            <w:r w:rsidRPr="006D731F">
              <w:rPr>
                <w:b/>
                <w:color w:val="000000"/>
                <w:sz w:val="18"/>
                <w:szCs w:val="18"/>
              </w:rPr>
              <w:t>HAFTA</w:t>
            </w:r>
          </w:p>
        </w:tc>
        <w:tc>
          <w:tcPr>
            <w:tcW w:w="373" w:type="dxa"/>
            <w:textDirection w:val="btLr"/>
            <w:vAlign w:val="center"/>
          </w:tcPr>
          <w:p w:rsidR="006555BF" w:rsidRPr="006D731F" w:rsidRDefault="006555BF" w:rsidP="004B4C95">
            <w:pPr>
              <w:ind w:left="-110" w:right="-84"/>
              <w:jc w:val="center"/>
              <w:rPr>
                <w:b/>
                <w:color w:val="000000"/>
                <w:sz w:val="18"/>
                <w:szCs w:val="18"/>
              </w:rPr>
            </w:pPr>
            <w:r w:rsidRPr="006D731F">
              <w:rPr>
                <w:b/>
                <w:color w:val="000000"/>
                <w:sz w:val="18"/>
                <w:szCs w:val="18"/>
              </w:rPr>
              <w:t>SAAT</w:t>
            </w:r>
          </w:p>
        </w:tc>
        <w:tc>
          <w:tcPr>
            <w:tcW w:w="2147" w:type="dxa"/>
            <w:vAlign w:val="center"/>
          </w:tcPr>
          <w:p w:rsidR="006555BF" w:rsidRPr="006D731F" w:rsidRDefault="006555BF" w:rsidP="004B4C95">
            <w:pPr>
              <w:pStyle w:val="Balk4"/>
            </w:pPr>
            <w:r w:rsidRPr="006D731F">
              <w:t>KONU</w:t>
            </w:r>
          </w:p>
        </w:tc>
        <w:tc>
          <w:tcPr>
            <w:tcW w:w="3060" w:type="dxa"/>
            <w:vAlign w:val="center"/>
          </w:tcPr>
          <w:p w:rsidR="006555BF" w:rsidRPr="006D731F" w:rsidRDefault="006555BF" w:rsidP="004B4C95">
            <w:pPr>
              <w:ind w:right="-84"/>
              <w:jc w:val="center"/>
              <w:rPr>
                <w:b/>
                <w:color w:val="000000"/>
                <w:sz w:val="16"/>
                <w:szCs w:val="16"/>
              </w:rPr>
            </w:pPr>
            <w:r w:rsidRPr="006D731F">
              <w:rPr>
                <w:b/>
                <w:color w:val="000000"/>
                <w:sz w:val="16"/>
                <w:szCs w:val="16"/>
              </w:rPr>
              <w:t>KAZANIM</w:t>
            </w:r>
          </w:p>
        </w:tc>
        <w:tc>
          <w:tcPr>
            <w:tcW w:w="1980" w:type="dxa"/>
            <w:vAlign w:val="center"/>
          </w:tcPr>
          <w:p w:rsidR="006555BF" w:rsidRPr="006D731F" w:rsidRDefault="006555BF" w:rsidP="004B4C95">
            <w:pPr>
              <w:ind w:left="-110" w:right="-84"/>
              <w:jc w:val="center"/>
              <w:rPr>
                <w:b/>
                <w:color w:val="000000"/>
                <w:sz w:val="16"/>
                <w:szCs w:val="16"/>
              </w:rPr>
            </w:pPr>
            <w:r w:rsidRPr="006D731F">
              <w:rPr>
                <w:b/>
                <w:color w:val="000000"/>
                <w:sz w:val="16"/>
                <w:szCs w:val="16"/>
              </w:rPr>
              <w:t xml:space="preserve">ETKİNLİK </w:t>
            </w:r>
          </w:p>
        </w:tc>
        <w:tc>
          <w:tcPr>
            <w:tcW w:w="1620" w:type="dxa"/>
            <w:vAlign w:val="center"/>
          </w:tcPr>
          <w:p w:rsidR="006555BF" w:rsidRPr="006D731F" w:rsidRDefault="006555BF" w:rsidP="004B4C95">
            <w:pPr>
              <w:ind w:left="-110" w:right="-84"/>
              <w:jc w:val="center"/>
              <w:rPr>
                <w:b/>
                <w:color w:val="000000"/>
                <w:sz w:val="16"/>
                <w:szCs w:val="16"/>
              </w:rPr>
            </w:pPr>
            <w:r w:rsidRPr="006D731F">
              <w:rPr>
                <w:b/>
                <w:color w:val="000000"/>
                <w:sz w:val="16"/>
                <w:szCs w:val="16"/>
              </w:rPr>
              <w:t>ÖLÇME VE DEĞERLENDİRME</w:t>
            </w:r>
          </w:p>
        </w:tc>
        <w:tc>
          <w:tcPr>
            <w:tcW w:w="5220" w:type="dxa"/>
            <w:vAlign w:val="center"/>
          </w:tcPr>
          <w:p w:rsidR="006555BF" w:rsidRPr="006D731F" w:rsidRDefault="006555BF" w:rsidP="004B4C95">
            <w:pPr>
              <w:ind w:left="-110" w:right="-84"/>
              <w:jc w:val="center"/>
              <w:rPr>
                <w:b/>
                <w:color w:val="000000"/>
                <w:sz w:val="16"/>
                <w:szCs w:val="16"/>
              </w:rPr>
            </w:pPr>
            <w:r w:rsidRPr="006D731F">
              <w:rPr>
                <w:b/>
                <w:color w:val="000000"/>
                <w:sz w:val="16"/>
                <w:szCs w:val="16"/>
              </w:rPr>
              <w:t>AÇIKLAMALAR</w:t>
            </w:r>
          </w:p>
        </w:tc>
      </w:tr>
      <w:tr w:rsidR="004B4C95" w:rsidRPr="006D731F" w:rsidTr="004B4C95">
        <w:trPr>
          <w:cantSplit/>
          <w:trHeight w:val="1728"/>
        </w:trPr>
        <w:tc>
          <w:tcPr>
            <w:tcW w:w="468" w:type="dxa"/>
            <w:vMerge w:val="restart"/>
            <w:textDirection w:val="btLr"/>
            <w:vAlign w:val="center"/>
          </w:tcPr>
          <w:p w:rsidR="004B4C95" w:rsidRPr="00CF7FA5" w:rsidRDefault="004B4C95" w:rsidP="004B4C95">
            <w:pPr>
              <w:jc w:val="center"/>
              <w:rPr>
                <w:b/>
                <w:color w:val="000000"/>
                <w:sz w:val="20"/>
                <w:szCs w:val="20"/>
              </w:rPr>
            </w:pPr>
            <w:r w:rsidRPr="00CF7FA5">
              <w:rPr>
                <w:b/>
                <w:color w:val="000000"/>
                <w:sz w:val="20"/>
                <w:szCs w:val="20"/>
              </w:rPr>
              <w:t>KASIM</w:t>
            </w:r>
          </w:p>
          <w:p w:rsidR="004B4C95" w:rsidRPr="006D731F" w:rsidRDefault="004B4C95" w:rsidP="004B4C95">
            <w:pPr>
              <w:jc w:val="center"/>
              <w:rPr>
                <w:color w:val="000000"/>
                <w:sz w:val="18"/>
                <w:szCs w:val="18"/>
              </w:rPr>
            </w:pPr>
          </w:p>
        </w:tc>
        <w:tc>
          <w:tcPr>
            <w:tcW w:w="720" w:type="dxa"/>
            <w:textDirection w:val="btLr"/>
            <w:vAlign w:val="center"/>
          </w:tcPr>
          <w:p w:rsidR="004B4C95" w:rsidRPr="006D731F" w:rsidRDefault="004B4C95" w:rsidP="004B4C95">
            <w:pPr>
              <w:spacing w:line="0" w:lineRule="atLeast"/>
              <w:ind w:right="113"/>
              <w:jc w:val="center"/>
              <w:rPr>
                <w:b/>
                <w:color w:val="000000"/>
                <w:sz w:val="18"/>
                <w:szCs w:val="18"/>
              </w:rPr>
            </w:pPr>
            <w:r w:rsidRPr="006D731F">
              <w:rPr>
                <w:b/>
                <w:color w:val="000000"/>
                <w:sz w:val="18"/>
                <w:szCs w:val="18"/>
              </w:rPr>
              <w:t>2. HAFTA</w:t>
            </w:r>
          </w:p>
          <w:p w:rsidR="004B4C95" w:rsidRPr="006D731F" w:rsidRDefault="007037D2" w:rsidP="004B4C95">
            <w:pPr>
              <w:spacing w:line="0" w:lineRule="atLeast"/>
              <w:ind w:right="113"/>
              <w:jc w:val="center"/>
              <w:rPr>
                <w:b/>
                <w:sz w:val="20"/>
                <w:szCs w:val="20"/>
              </w:rPr>
            </w:pPr>
            <w:r>
              <w:rPr>
                <w:b/>
                <w:sz w:val="16"/>
              </w:rPr>
              <w:t>(</w:t>
            </w:r>
            <w:r w:rsidR="004B4C95">
              <w:rPr>
                <w:b/>
                <w:sz w:val="16"/>
              </w:rPr>
              <w:t>06 Kasım – 10</w:t>
            </w:r>
            <w:r w:rsidR="004B4C95" w:rsidRPr="006D731F">
              <w:rPr>
                <w:b/>
                <w:sz w:val="16"/>
              </w:rPr>
              <w:t xml:space="preserve"> Kasım</w:t>
            </w:r>
            <w:r>
              <w:rPr>
                <w:b/>
                <w:sz w:val="16"/>
              </w:rPr>
              <w:t>)</w:t>
            </w:r>
          </w:p>
        </w:tc>
        <w:tc>
          <w:tcPr>
            <w:tcW w:w="373" w:type="dxa"/>
            <w:vAlign w:val="center"/>
          </w:tcPr>
          <w:p w:rsidR="004B4C95" w:rsidRPr="006D731F" w:rsidRDefault="004B4C95" w:rsidP="004B4C95">
            <w:pPr>
              <w:ind w:left="-72" w:right="-28"/>
              <w:rPr>
                <w:b/>
                <w:color w:val="000000"/>
                <w:sz w:val="20"/>
                <w:szCs w:val="18"/>
              </w:rPr>
            </w:pPr>
            <w:r w:rsidRPr="006D731F">
              <w:rPr>
                <w:b/>
                <w:color w:val="000000"/>
                <w:sz w:val="20"/>
                <w:szCs w:val="18"/>
              </w:rPr>
              <w:t>2</w:t>
            </w:r>
          </w:p>
        </w:tc>
        <w:tc>
          <w:tcPr>
            <w:tcW w:w="2147" w:type="dxa"/>
            <w:vAlign w:val="center"/>
          </w:tcPr>
          <w:p w:rsidR="004B4C95" w:rsidRPr="006D731F" w:rsidRDefault="004B4C95" w:rsidP="004B4C95">
            <w:pPr>
              <w:rPr>
                <w:sz w:val="20"/>
                <w:szCs w:val="20"/>
              </w:rPr>
            </w:pPr>
            <w:r>
              <w:rPr>
                <w:sz w:val="20"/>
                <w:szCs w:val="20"/>
              </w:rPr>
              <w:t>Doğu ve Güney Düşmana Direniyor.</w:t>
            </w:r>
          </w:p>
        </w:tc>
        <w:tc>
          <w:tcPr>
            <w:tcW w:w="3060" w:type="dxa"/>
            <w:tcBorders>
              <w:left w:val="single" w:sz="4" w:space="0" w:color="auto"/>
            </w:tcBorders>
            <w:shd w:val="clear" w:color="auto" w:fill="auto"/>
          </w:tcPr>
          <w:p w:rsidR="004B4C95" w:rsidRPr="006D731F" w:rsidRDefault="004B4C95" w:rsidP="004B4C95">
            <w:pPr>
              <w:shd w:val="clear" w:color="auto" w:fill="FFFFFF"/>
              <w:spacing w:line="216" w:lineRule="exact"/>
              <w:ind w:firstLine="7"/>
              <w:rPr>
                <w:sz w:val="18"/>
                <w:szCs w:val="18"/>
              </w:rPr>
            </w:pPr>
            <w:r w:rsidRPr="006D731F">
              <w:rPr>
                <w:sz w:val="18"/>
                <w:szCs w:val="18"/>
              </w:rPr>
              <w:t xml:space="preserve">1. Kurtuluş Savaşı'nda Doğu ve </w:t>
            </w:r>
            <w:r w:rsidR="007037D2" w:rsidRPr="006D731F">
              <w:rPr>
                <w:sz w:val="18"/>
                <w:szCs w:val="18"/>
              </w:rPr>
              <w:t>Güney cephelerinde yapılan</w:t>
            </w:r>
            <w:r w:rsidRPr="006D731F">
              <w:rPr>
                <w:sz w:val="18"/>
                <w:szCs w:val="18"/>
              </w:rPr>
              <w:t xml:space="preserve"> mücadeleleri, sebep ve sonuçları açısından değerlendirir.</w:t>
            </w:r>
          </w:p>
          <w:p w:rsidR="004B4C95" w:rsidRPr="006D731F" w:rsidRDefault="004B4C95" w:rsidP="004B4C95">
            <w:pPr>
              <w:shd w:val="clear" w:color="auto" w:fill="FFFFFF"/>
              <w:spacing w:line="216" w:lineRule="exact"/>
              <w:ind w:firstLine="7"/>
              <w:rPr>
                <w:sz w:val="18"/>
                <w:szCs w:val="18"/>
              </w:rPr>
            </w:pPr>
            <w:r w:rsidRPr="006D731F">
              <w:rPr>
                <w:sz w:val="18"/>
                <w:szCs w:val="18"/>
              </w:rPr>
              <w:t xml:space="preserve">6.Türk milletinin Kurtuluş Savaşı </w:t>
            </w:r>
            <w:r w:rsidR="007037D2" w:rsidRPr="006D731F">
              <w:rPr>
                <w:sz w:val="18"/>
                <w:szCs w:val="18"/>
              </w:rPr>
              <w:t>sürecinde elde ettiği askerî</w:t>
            </w:r>
            <w:r w:rsidRPr="006D731F">
              <w:rPr>
                <w:sz w:val="18"/>
                <w:szCs w:val="18"/>
              </w:rPr>
              <w:br/>
              <w:t>başarılarının ulusal ve uluslararası</w:t>
            </w:r>
            <w:r w:rsidRPr="006D731F">
              <w:rPr>
                <w:sz w:val="18"/>
                <w:szCs w:val="18"/>
              </w:rPr>
              <w:br/>
              <w:t>etkilerini değerlendirir.</w:t>
            </w:r>
          </w:p>
        </w:tc>
        <w:tc>
          <w:tcPr>
            <w:tcW w:w="1980" w:type="dxa"/>
            <w:shd w:val="clear" w:color="auto" w:fill="auto"/>
            <w:vAlign w:val="center"/>
          </w:tcPr>
          <w:p w:rsidR="004B4C95" w:rsidRDefault="004B4C95" w:rsidP="004B4C95">
            <w:pPr>
              <w:rPr>
                <w:sz w:val="18"/>
                <w:szCs w:val="18"/>
              </w:rPr>
            </w:pPr>
            <w:r>
              <w:rPr>
                <w:sz w:val="18"/>
                <w:szCs w:val="18"/>
              </w:rPr>
              <w:t>İlk Zafer</w:t>
            </w:r>
          </w:p>
          <w:p w:rsidR="004B4C95" w:rsidRPr="006D731F" w:rsidRDefault="004B4C95" w:rsidP="004B4C95">
            <w:pPr>
              <w:rPr>
                <w:sz w:val="18"/>
                <w:szCs w:val="18"/>
              </w:rPr>
            </w:pPr>
          </w:p>
          <w:p w:rsidR="004B4C95" w:rsidRPr="006D731F" w:rsidRDefault="004B4C95" w:rsidP="004B4C95">
            <w:pPr>
              <w:rPr>
                <w:sz w:val="18"/>
                <w:szCs w:val="18"/>
              </w:rPr>
            </w:pPr>
            <w:r>
              <w:rPr>
                <w:sz w:val="18"/>
                <w:szCs w:val="18"/>
              </w:rPr>
              <w:t>Bağımsızlık İçin İlk Kurşun</w:t>
            </w:r>
          </w:p>
        </w:tc>
        <w:tc>
          <w:tcPr>
            <w:tcW w:w="1620" w:type="dxa"/>
            <w:vMerge w:val="restart"/>
            <w:shd w:val="clear" w:color="auto" w:fill="auto"/>
            <w:vAlign w:val="center"/>
          </w:tcPr>
          <w:p w:rsidR="004B4C95" w:rsidRPr="006D731F" w:rsidRDefault="004B4C95" w:rsidP="004B4C95">
            <w:pPr>
              <w:rPr>
                <w:sz w:val="16"/>
                <w:szCs w:val="16"/>
              </w:rPr>
            </w:pPr>
            <w:r w:rsidRPr="006D731F">
              <w:rPr>
                <w:sz w:val="16"/>
                <w:szCs w:val="16"/>
              </w:rPr>
              <w:t>Açık uçlu sorular</w:t>
            </w:r>
          </w:p>
          <w:p w:rsidR="004B4C95" w:rsidRPr="006D731F" w:rsidRDefault="004B4C95" w:rsidP="004B4C95">
            <w:pPr>
              <w:rPr>
                <w:sz w:val="16"/>
                <w:szCs w:val="16"/>
              </w:rPr>
            </w:pPr>
            <w:r w:rsidRPr="006D731F">
              <w:rPr>
                <w:sz w:val="16"/>
                <w:szCs w:val="16"/>
              </w:rPr>
              <w:t>Gözlem formu</w:t>
            </w:r>
          </w:p>
          <w:p w:rsidR="004B4C95" w:rsidRPr="006D731F" w:rsidRDefault="004B4C95" w:rsidP="004B4C95">
            <w:pPr>
              <w:rPr>
                <w:sz w:val="16"/>
                <w:szCs w:val="16"/>
              </w:rPr>
            </w:pPr>
            <w:r w:rsidRPr="006D731F">
              <w:rPr>
                <w:sz w:val="16"/>
                <w:szCs w:val="16"/>
              </w:rPr>
              <w:t>Akran değerlendirme formu</w:t>
            </w:r>
          </w:p>
          <w:p w:rsidR="004B4C95" w:rsidRPr="006D731F" w:rsidRDefault="004B4C95" w:rsidP="004B4C95">
            <w:pPr>
              <w:rPr>
                <w:sz w:val="16"/>
                <w:szCs w:val="16"/>
              </w:rPr>
            </w:pPr>
            <w:r w:rsidRPr="006D731F">
              <w:rPr>
                <w:sz w:val="16"/>
                <w:szCs w:val="16"/>
              </w:rPr>
              <w:t>Grup değerlendirme formu</w:t>
            </w:r>
          </w:p>
          <w:p w:rsidR="004B4C95" w:rsidRPr="006D731F" w:rsidRDefault="004B4C95" w:rsidP="004B4C95">
            <w:pPr>
              <w:rPr>
                <w:sz w:val="16"/>
                <w:szCs w:val="16"/>
              </w:rPr>
            </w:pPr>
            <w:r w:rsidRPr="006D731F">
              <w:rPr>
                <w:sz w:val="16"/>
                <w:szCs w:val="16"/>
              </w:rPr>
              <w:t>Performans görevlerini</w:t>
            </w:r>
          </w:p>
          <w:p w:rsidR="004B4C95" w:rsidRPr="006D731F" w:rsidRDefault="004B4C95" w:rsidP="004B4C95">
            <w:pPr>
              <w:rPr>
                <w:sz w:val="20"/>
                <w:szCs w:val="20"/>
              </w:rPr>
            </w:pPr>
            <w:proofErr w:type="gramStart"/>
            <w:r w:rsidRPr="006D731F">
              <w:rPr>
                <w:sz w:val="16"/>
                <w:szCs w:val="16"/>
              </w:rPr>
              <w:t>toplayınız</w:t>
            </w:r>
            <w:proofErr w:type="gramEnd"/>
            <w:r w:rsidRPr="006D731F">
              <w:rPr>
                <w:sz w:val="16"/>
                <w:szCs w:val="16"/>
              </w:rPr>
              <w:t>.</w:t>
            </w:r>
          </w:p>
        </w:tc>
        <w:tc>
          <w:tcPr>
            <w:tcW w:w="5220" w:type="dxa"/>
            <w:shd w:val="clear" w:color="auto" w:fill="auto"/>
          </w:tcPr>
          <w:p w:rsidR="004B4C95" w:rsidRPr="006D731F" w:rsidRDefault="004B4C95" w:rsidP="004B4C95">
            <w:pPr>
              <w:rPr>
                <w:sz w:val="16"/>
                <w:szCs w:val="16"/>
              </w:rPr>
            </w:pPr>
            <w:r w:rsidRPr="006D731F">
              <w:rPr>
                <w:b/>
                <w:sz w:val="16"/>
                <w:szCs w:val="16"/>
              </w:rPr>
              <w:t>Doğrudan verilecek beceri:</w:t>
            </w:r>
            <w:r w:rsidRPr="006D731F">
              <w:rPr>
                <w:sz w:val="16"/>
                <w:szCs w:val="16"/>
              </w:rPr>
              <w:t xml:space="preserve"> Karar verme becerisi</w:t>
            </w:r>
          </w:p>
          <w:p w:rsidR="004B4C95" w:rsidRPr="006D731F" w:rsidRDefault="004B4C95" w:rsidP="004B4C95">
            <w:pPr>
              <w:rPr>
                <w:sz w:val="16"/>
                <w:szCs w:val="16"/>
              </w:rPr>
            </w:pPr>
            <w:r w:rsidRPr="006D731F">
              <w:rPr>
                <w:sz w:val="16"/>
                <w:szCs w:val="16"/>
              </w:rPr>
              <w:t xml:space="preserve">Doğrudan verilecek değerler: </w:t>
            </w:r>
            <w:r w:rsidR="007037D2" w:rsidRPr="006D731F">
              <w:rPr>
                <w:sz w:val="16"/>
                <w:szCs w:val="16"/>
              </w:rPr>
              <w:t>Dayanışma, özgürlük</w:t>
            </w:r>
            <w:r w:rsidRPr="006D731F">
              <w:rPr>
                <w:sz w:val="16"/>
                <w:szCs w:val="16"/>
              </w:rPr>
              <w:t xml:space="preserve"> ve bağımsızlık</w:t>
            </w:r>
          </w:p>
          <w:p w:rsidR="00F011F1" w:rsidRDefault="004B4C95" w:rsidP="004B4C95">
            <w:pPr>
              <w:rPr>
                <w:sz w:val="22"/>
                <w:szCs w:val="22"/>
              </w:rPr>
            </w:pPr>
            <w:proofErr w:type="gramStart"/>
            <w:r w:rsidRPr="006D731F">
              <w:rPr>
                <w:b/>
                <w:sz w:val="16"/>
                <w:szCs w:val="16"/>
              </w:rPr>
              <w:t xml:space="preserve">Uyan  </w:t>
            </w:r>
            <w:r w:rsidRPr="006D731F">
              <w:rPr>
                <w:sz w:val="16"/>
                <w:szCs w:val="16"/>
              </w:rPr>
              <w:t>Doğu</w:t>
            </w:r>
            <w:proofErr w:type="gramEnd"/>
            <w:r w:rsidRPr="006D731F">
              <w:rPr>
                <w:sz w:val="16"/>
                <w:szCs w:val="16"/>
              </w:rPr>
              <w:t xml:space="preserve"> Cephesi'nin TBMM için önemi, Güney Cephesi'nde Türk halkının gösterdiği vatanseverlik ve bu amaçla örgütlenmesi vurgulanacaktır. (1. kazanım)</w:t>
            </w:r>
          </w:p>
          <w:p w:rsidR="00F011F1" w:rsidRDefault="00F011F1" w:rsidP="00F011F1">
            <w:pPr>
              <w:rPr>
                <w:sz w:val="22"/>
                <w:szCs w:val="22"/>
              </w:rPr>
            </w:pPr>
          </w:p>
          <w:p w:rsidR="004B4C95" w:rsidRPr="00F011F1" w:rsidRDefault="00F011F1" w:rsidP="00F011F1">
            <w:pPr>
              <w:rPr>
                <w:b/>
                <w:i/>
                <w:sz w:val="22"/>
                <w:szCs w:val="22"/>
              </w:rPr>
            </w:pPr>
            <w:r>
              <w:rPr>
                <w:b/>
                <w:i/>
                <w:sz w:val="22"/>
                <w:szCs w:val="22"/>
              </w:rPr>
              <w:t>10 Kasım Atatürk’ü anma Etkinlikleri</w:t>
            </w:r>
          </w:p>
        </w:tc>
      </w:tr>
      <w:tr w:rsidR="004B4C95" w:rsidRPr="006D731F" w:rsidTr="004B4C95">
        <w:trPr>
          <w:cantSplit/>
          <w:trHeight w:val="1794"/>
        </w:trPr>
        <w:tc>
          <w:tcPr>
            <w:tcW w:w="468" w:type="dxa"/>
            <w:vMerge/>
            <w:vAlign w:val="center"/>
          </w:tcPr>
          <w:p w:rsidR="004B4C95" w:rsidRPr="006D731F" w:rsidRDefault="004B4C95" w:rsidP="004B4C95">
            <w:pPr>
              <w:jc w:val="center"/>
              <w:rPr>
                <w:color w:val="000000"/>
                <w:sz w:val="18"/>
                <w:szCs w:val="18"/>
              </w:rPr>
            </w:pPr>
          </w:p>
        </w:tc>
        <w:tc>
          <w:tcPr>
            <w:tcW w:w="720" w:type="dxa"/>
            <w:textDirection w:val="btLr"/>
            <w:vAlign w:val="center"/>
          </w:tcPr>
          <w:p w:rsidR="004B4C95" w:rsidRPr="006D731F" w:rsidRDefault="004B4C95" w:rsidP="004B4C95">
            <w:pPr>
              <w:ind w:left="-72" w:right="-28"/>
              <w:jc w:val="center"/>
              <w:rPr>
                <w:b/>
                <w:color w:val="000000"/>
                <w:sz w:val="18"/>
                <w:szCs w:val="18"/>
              </w:rPr>
            </w:pPr>
            <w:r w:rsidRPr="006D731F">
              <w:rPr>
                <w:b/>
                <w:color w:val="000000"/>
                <w:sz w:val="18"/>
                <w:szCs w:val="18"/>
              </w:rPr>
              <w:t>3 HAFTA</w:t>
            </w:r>
          </w:p>
          <w:p w:rsidR="004B4C95" w:rsidRPr="006D731F" w:rsidRDefault="004B4C95" w:rsidP="004B4C95">
            <w:pPr>
              <w:ind w:left="-72" w:right="-28"/>
              <w:jc w:val="center"/>
              <w:rPr>
                <w:b/>
                <w:color w:val="000000"/>
                <w:sz w:val="18"/>
                <w:szCs w:val="18"/>
              </w:rPr>
            </w:pPr>
            <w:r>
              <w:rPr>
                <w:b/>
                <w:sz w:val="16"/>
              </w:rPr>
              <w:t>(13 Kasım –</w:t>
            </w:r>
            <w:r w:rsidR="007037D2">
              <w:rPr>
                <w:b/>
                <w:sz w:val="16"/>
              </w:rPr>
              <w:t>17</w:t>
            </w:r>
            <w:r w:rsidR="007037D2" w:rsidRPr="006D731F">
              <w:rPr>
                <w:b/>
                <w:sz w:val="16"/>
              </w:rPr>
              <w:t xml:space="preserve"> Kasım</w:t>
            </w:r>
            <w:r w:rsidRPr="006D731F">
              <w:rPr>
                <w:b/>
                <w:sz w:val="16"/>
              </w:rPr>
              <w:t>)</w:t>
            </w:r>
          </w:p>
        </w:tc>
        <w:tc>
          <w:tcPr>
            <w:tcW w:w="373" w:type="dxa"/>
            <w:vAlign w:val="center"/>
          </w:tcPr>
          <w:p w:rsidR="004B4C95" w:rsidRPr="006D731F" w:rsidRDefault="004B4C95" w:rsidP="004B4C95">
            <w:pPr>
              <w:ind w:left="-72" w:right="-28"/>
              <w:jc w:val="center"/>
              <w:rPr>
                <w:b/>
                <w:color w:val="000000"/>
                <w:sz w:val="20"/>
                <w:szCs w:val="18"/>
              </w:rPr>
            </w:pPr>
            <w:r w:rsidRPr="006D731F">
              <w:rPr>
                <w:b/>
                <w:color w:val="000000"/>
                <w:sz w:val="20"/>
                <w:szCs w:val="18"/>
              </w:rPr>
              <w:t>2</w:t>
            </w:r>
          </w:p>
        </w:tc>
        <w:tc>
          <w:tcPr>
            <w:tcW w:w="2147" w:type="dxa"/>
            <w:vAlign w:val="center"/>
          </w:tcPr>
          <w:p w:rsidR="004B4C95" w:rsidRPr="006D731F" w:rsidRDefault="004B4C95" w:rsidP="004B4C95">
            <w:pPr>
              <w:rPr>
                <w:sz w:val="20"/>
                <w:szCs w:val="20"/>
              </w:rPr>
            </w:pPr>
            <w:r>
              <w:rPr>
                <w:sz w:val="20"/>
                <w:szCs w:val="20"/>
              </w:rPr>
              <w:t>Batı cephesinde Türk Halkının Mücadelesi ve Düzenli Ordunun Başarıları</w:t>
            </w:r>
          </w:p>
        </w:tc>
        <w:tc>
          <w:tcPr>
            <w:tcW w:w="3060" w:type="dxa"/>
            <w:tcBorders>
              <w:left w:val="single" w:sz="4" w:space="0" w:color="auto"/>
              <w:bottom w:val="single" w:sz="4" w:space="0" w:color="auto"/>
            </w:tcBorders>
            <w:shd w:val="clear" w:color="auto" w:fill="auto"/>
            <w:vAlign w:val="center"/>
          </w:tcPr>
          <w:p w:rsidR="004B4C95" w:rsidRDefault="004B4C95" w:rsidP="004B4C95">
            <w:pPr>
              <w:rPr>
                <w:sz w:val="18"/>
                <w:szCs w:val="18"/>
              </w:rPr>
            </w:pPr>
            <w:r w:rsidRPr="006D731F">
              <w:rPr>
                <w:sz w:val="18"/>
                <w:szCs w:val="18"/>
              </w:rPr>
              <w:t xml:space="preserve">2. Batı cephesinde </w:t>
            </w:r>
            <w:proofErr w:type="spellStart"/>
            <w:r w:rsidRPr="006D731F">
              <w:rPr>
                <w:sz w:val="18"/>
                <w:szCs w:val="18"/>
              </w:rPr>
              <w:t>Kuvâyı</w:t>
            </w:r>
            <w:proofErr w:type="spellEnd"/>
            <w:r w:rsidR="007037D2">
              <w:rPr>
                <w:sz w:val="18"/>
                <w:szCs w:val="18"/>
              </w:rPr>
              <w:t xml:space="preserve"> </w:t>
            </w:r>
            <w:r w:rsidRPr="006D731F">
              <w:rPr>
                <w:sz w:val="18"/>
                <w:szCs w:val="18"/>
              </w:rPr>
              <w:t>millîye birliklerinin faaliyetlerini ve düzenli ordunun kurulmasını değerlendirir. 6. Türk milletinin Kurtuluş Savaşı sürecinde elde ettiği askerî başarılarının ulusal ve uluslararası etkilerini değerlendirir.</w:t>
            </w:r>
          </w:p>
          <w:p w:rsidR="004B4C95" w:rsidRPr="006D731F" w:rsidRDefault="004B4C95" w:rsidP="004B4C95">
            <w:pPr>
              <w:rPr>
                <w:sz w:val="18"/>
                <w:szCs w:val="18"/>
              </w:rPr>
            </w:pPr>
            <w:r>
              <w:rPr>
                <w:sz w:val="18"/>
                <w:szCs w:val="18"/>
              </w:rPr>
              <w:t>Kazanım-6</w:t>
            </w:r>
          </w:p>
        </w:tc>
        <w:tc>
          <w:tcPr>
            <w:tcW w:w="1980" w:type="dxa"/>
            <w:shd w:val="clear" w:color="auto" w:fill="auto"/>
            <w:vAlign w:val="center"/>
          </w:tcPr>
          <w:p w:rsidR="004B4C95" w:rsidRDefault="004B4C95" w:rsidP="004B4C95">
            <w:pPr>
              <w:rPr>
                <w:sz w:val="18"/>
                <w:szCs w:val="18"/>
              </w:rPr>
            </w:pPr>
            <w:r>
              <w:rPr>
                <w:sz w:val="18"/>
                <w:szCs w:val="18"/>
              </w:rPr>
              <w:t>İ</w:t>
            </w:r>
            <w:r w:rsidRPr="006D731F">
              <w:rPr>
                <w:sz w:val="18"/>
                <w:szCs w:val="18"/>
              </w:rPr>
              <w:t>stiklal Marşı</w:t>
            </w:r>
            <w:r>
              <w:rPr>
                <w:sz w:val="18"/>
                <w:szCs w:val="18"/>
              </w:rPr>
              <w:t>mız</w:t>
            </w:r>
          </w:p>
          <w:p w:rsidR="004B4C95" w:rsidRDefault="004B4C95" w:rsidP="004B4C95">
            <w:pPr>
              <w:rPr>
                <w:sz w:val="18"/>
                <w:szCs w:val="18"/>
              </w:rPr>
            </w:pPr>
          </w:p>
          <w:p w:rsidR="004B4C95" w:rsidRDefault="004B4C95" w:rsidP="004B4C95">
            <w:pPr>
              <w:rPr>
                <w:sz w:val="18"/>
                <w:szCs w:val="18"/>
              </w:rPr>
            </w:pPr>
          </w:p>
          <w:p w:rsidR="004B4C95" w:rsidRPr="006D731F" w:rsidRDefault="004B4C95" w:rsidP="004B4C95">
            <w:pPr>
              <w:rPr>
                <w:sz w:val="18"/>
                <w:szCs w:val="18"/>
              </w:rPr>
            </w:pPr>
            <w:r>
              <w:rPr>
                <w:sz w:val="18"/>
                <w:szCs w:val="18"/>
              </w:rPr>
              <w:t>İstiklal Yolu</w:t>
            </w:r>
          </w:p>
        </w:tc>
        <w:tc>
          <w:tcPr>
            <w:tcW w:w="1620" w:type="dxa"/>
            <w:vMerge/>
            <w:shd w:val="clear" w:color="auto" w:fill="auto"/>
            <w:vAlign w:val="center"/>
          </w:tcPr>
          <w:p w:rsidR="004B4C95" w:rsidRPr="006D731F" w:rsidRDefault="004B4C95" w:rsidP="004B4C95">
            <w:pPr>
              <w:rPr>
                <w:b/>
                <w:color w:val="000000"/>
                <w:sz w:val="20"/>
                <w:szCs w:val="20"/>
              </w:rPr>
            </w:pPr>
          </w:p>
        </w:tc>
        <w:tc>
          <w:tcPr>
            <w:tcW w:w="5220" w:type="dxa"/>
            <w:shd w:val="clear" w:color="auto" w:fill="auto"/>
          </w:tcPr>
          <w:p w:rsidR="004B4C95" w:rsidRPr="006D731F" w:rsidRDefault="004B4C95" w:rsidP="004B4C95">
            <w:pPr>
              <w:shd w:val="clear" w:color="auto" w:fill="FFFFFF"/>
              <w:spacing w:line="238" w:lineRule="exact"/>
              <w:rPr>
                <w:sz w:val="20"/>
                <w:szCs w:val="20"/>
              </w:rPr>
            </w:pPr>
            <w:r w:rsidRPr="006D731F">
              <w:rPr>
                <w:b/>
                <w:bCs/>
                <w:sz w:val="20"/>
                <w:szCs w:val="20"/>
              </w:rPr>
              <w:t>Uyan</w:t>
            </w:r>
          </w:p>
          <w:p w:rsidR="004B4C95" w:rsidRPr="006D731F" w:rsidRDefault="004B4C95" w:rsidP="004B4C95">
            <w:pPr>
              <w:spacing w:line="192" w:lineRule="auto"/>
              <w:ind w:left="-55" w:right="-28" w:firstLine="98"/>
              <w:rPr>
                <w:b/>
                <w:color w:val="000000"/>
                <w:sz w:val="20"/>
                <w:szCs w:val="20"/>
              </w:rPr>
            </w:pPr>
            <w:r w:rsidRPr="006D731F">
              <w:rPr>
                <w:sz w:val="20"/>
                <w:szCs w:val="20"/>
              </w:rPr>
              <w:t xml:space="preserve">İnönü ve Kütahya-Eskişehir </w:t>
            </w:r>
            <w:proofErr w:type="spellStart"/>
            <w:r w:rsidRPr="006D731F">
              <w:rPr>
                <w:sz w:val="20"/>
                <w:szCs w:val="20"/>
              </w:rPr>
              <w:t>Savaşlan</w:t>
            </w:r>
            <w:proofErr w:type="spellEnd"/>
            <w:r w:rsidRPr="006D731F">
              <w:rPr>
                <w:sz w:val="20"/>
                <w:szCs w:val="20"/>
              </w:rPr>
              <w:t xml:space="preserve"> işlenecektir. (2. kazanım) Atatürk'ün silah arkadaşları ve yerel kahramanlar üzerinde durulacaktır. (1, 2 ve 5. kazanım) </w:t>
            </w:r>
            <w:r w:rsidR="007037D2" w:rsidRPr="006D731F">
              <w:rPr>
                <w:sz w:val="20"/>
                <w:szCs w:val="20"/>
              </w:rPr>
              <w:t>İstiklal Marşı’nın kabulü üzerinde durulacaktır</w:t>
            </w:r>
            <w:r w:rsidRPr="006D731F">
              <w:rPr>
                <w:sz w:val="20"/>
                <w:szCs w:val="20"/>
              </w:rPr>
              <w:t>.</w:t>
            </w:r>
          </w:p>
        </w:tc>
      </w:tr>
      <w:tr w:rsidR="004B4C95" w:rsidRPr="006D731F" w:rsidTr="00F011F1">
        <w:trPr>
          <w:cantSplit/>
          <w:trHeight w:val="2295"/>
        </w:trPr>
        <w:tc>
          <w:tcPr>
            <w:tcW w:w="468" w:type="dxa"/>
            <w:vMerge/>
            <w:tcBorders>
              <w:bottom w:val="single" w:sz="4" w:space="0" w:color="auto"/>
            </w:tcBorders>
            <w:shd w:val="clear" w:color="auto" w:fill="auto"/>
            <w:textDirection w:val="btLr"/>
            <w:vAlign w:val="center"/>
          </w:tcPr>
          <w:p w:rsidR="004B4C95" w:rsidRPr="006D731F" w:rsidRDefault="004B4C95" w:rsidP="004B4C95">
            <w:pPr>
              <w:jc w:val="center"/>
              <w:rPr>
                <w:color w:val="000000"/>
                <w:sz w:val="18"/>
                <w:szCs w:val="18"/>
              </w:rPr>
            </w:pPr>
          </w:p>
        </w:tc>
        <w:tc>
          <w:tcPr>
            <w:tcW w:w="720" w:type="dxa"/>
            <w:tcBorders>
              <w:bottom w:val="single" w:sz="4" w:space="0" w:color="auto"/>
            </w:tcBorders>
            <w:textDirection w:val="btLr"/>
            <w:vAlign w:val="center"/>
          </w:tcPr>
          <w:p w:rsidR="004B4C95" w:rsidRPr="006D731F" w:rsidRDefault="00A66C0C" w:rsidP="004B4C95">
            <w:pPr>
              <w:jc w:val="center"/>
              <w:rPr>
                <w:b/>
                <w:color w:val="000000"/>
                <w:sz w:val="18"/>
                <w:szCs w:val="18"/>
              </w:rPr>
            </w:pPr>
            <w:r w:rsidRPr="006D731F">
              <w:rPr>
                <w:b/>
                <w:color w:val="000000"/>
                <w:sz w:val="18"/>
                <w:szCs w:val="18"/>
              </w:rPr>
              <w:t>4 HAFTA</w:t>
            </w:r>
            <w:r w:rsidR="004B4C95" w:rsidRPr="006D731F">
              <w:rPr>
                <w:b/>
                <w:color w:val="000000"/>
                <w:sz w:val="18"/>
                <w:szCs w:val="18"/>
              </w:rPr>
              <w:t xml:space="preserve"> </w:t>
            </w:r>
          </w:p>
          <w:p w:rsidR="004B4C95" w:rsidRPr="006D731F" w:rsidRDefault="004B4C95" w:rsidP="004B4C95">
            <w:pPr>
              <w:jc w:val="center"/>
              <w:rPr>
                <w:b/>
                <w:color w:val="000000"/>
                <w:sz w:val="18"/>
                <w:szCs w:val="18"/>
              </w:rPr>
            </w:pPr>
            <w:r>
              <w:rPr>
                <w:b/>
                <w:sz w:val="16"/>
              </w:rPr>
              <w:t>(20 Kasım – 24</w:t>
            </w:r>
            <w:r w:rsidRPr="006D731F">
              <w:rPr>
                <w:b/>
                <w:sz w:val="16"/>
              </w:rPr>
              <w:t xml:space="preserve"> </w:t>
            </w:r>
            <w:r>
              <w:rPr>
                <w:b/>
                <w:sz w:val="16"/>
              </w:rPr>
              <w:t>Kasım</w:t>
            </w:r>
            <w:r w:rsidRPr="006D731F">
              <w:rPr>
                <w:b/>
                <w:sz w:val="16"/>
                <w:szCs w:val="16"/>
              </w:rPr>
              <w:t xml:space="preserve"> )</w:t>
            </w:r>
          </w:p>
        </w:tc>
        <w:tc>
          <w:tcPr>
            <w:tcW w:w="373" w:type="dxa"/>
            <w:tcBorders>
              <w:bottom w:val="single" w:sz="4" w:space="0" w:color="auto"/>
            </w:tcBorders>
            <w:vAlign w:val="center"/>
          </w:tcPr>
          <w:p w:rsidR="004B4C95" w:rsidRPr="006D731F" w:rsidRDefault="004B4C95" w:rsidP="004B4C95">
            <w:pPr>
              <w:ind w:left="-72" w:right="-28"/>
              <w:jc w:val="center"/>
              <w:rPr>
                <w:b/>
                <w:color w:val="000000"/>
                <w:sz w:val="20"/>
                <w:szCs w:val="18"/>
              </w:rPr>
            </w:pPr>
            <w:r w:rsidRPr="006D731F">
              <w:rPr>
                <w:b/>
                <w:color w:val="000000"/>
                <w:sz w:val="20"/>
                <w:szCs w:val="18"/>
              </w:rPr>
              <w:t>2</w:t>
            </w:r>
          </w:p>
        </w:tc>
        <w:tc>
          <w:tcPr>
            <w:tcW w:w="2147" w:type="dxa"/>
            <w:tcBorders>
              <w:bottom w:val="single" w:sz="4" w:space="0" w:color="auto"/>
              <w:right w:val="single" w:sz="4" w:space="0" w:color="auto"/>
            </w:tcBorders>
            <w:vAlign w:val="center"/>
          </w:tcPr>
          <w:p w:rsidR="004B4C95" w:rsidRDefault="004B4C95" w:rsidP="004B4C95">
            <w:pPr>
              <w:rPr>
                <w:sz w:val="20"/>
                <w:szCs w:val="20"/>
              </w:rPr>
            </w:pPr>
            <w:r>
              <w:rPr>
                <w:sz w:val="20"/>
                <w:szCs w:val="20"/>
              </w:rPr>
              <w:t>Kütahya-Eskişehir Savaşları ve eğitim Ordusu</w:t>
            </w:r>
          </w:p>
          <w:p w:rsidR="004B4C95" w:rsidRPr="004B4C95" w:rsidRDefault="004B4C95" w:rsidP="004B4C95">
            <w:pPr>
              <w:rPr>
                <w:sz w:val="20"/>
                <w:szCs w:val="20"/>
              </w:rPr>
            </w:pPr>
          </w:p>
        </w:tc>
        <w:tc>
          <w:tcPr>
            <w:tcW w:w="3060" w:type="dxa"/>
            <w:tcBorders>
              <w:top w:val="single" w:sz="4" w:space="0" w:color="auto"/>
              <w:bottom w:val="single" w:sz="4" w:space="0" w:color="auto"/>
            </w:tcBorders>
            <w:shd w:val="clear" w:color="auto" w:fill="auto"/>
            <w:vAlign w:val="center"/>
          </w:tcPr>
          <w:p w:rsidR="004B4C95" w:rsidRPr="006D731F" w:rsidRDefault="004B4C95" w:rsidP="004B4C95">
            <w:pPr>
              <w:pStyle w:val="StilVerdana10MaddeParag"/>
              <w:framePr w:hSpace="0" w:wrap="auto" w:vAnchor="margin" w:hAnchor="text" w:xAlign="left" w:yAlign="inline"/>
            </w:pPr>
            <w:r w:rsidRPr="006D731F">
              <w:t>Kaz</w:t>
            </w:r>
            <w:r>
              <w:t>anım-2</w:t>
            </w:r>
          </w:p>
          <w:p w:rsidR="004B4C95" w:rsidRPr="006D731F" w:rsidRDefault="004B4C95" w:rsidP="004B4C95">
            <w:pPr>
              <w:pStyle w:val="StilVerdana10MaddeParag"/>
              <w:framePr w:hSpace="0" w:wrap="auto" w:vAnchor="margin" w:hAnchor="text" w:xAlign="left" w:yAlign="inline"/>
            </w:pPr>
            <w:r w:rsidRPr="006D731F">
              <w:t>3. Kurtuluş Savaşı'nın yaşandığı ortamda Atatürk'ün Maarif Kongresi yaparak Türkiye'nin millî ve çağdaş eğitimine verdiği önemi kavrar.</w:t>
            </w:r>
          </w:p>
          <w:p w:rsidR="004B4C95" w:rsidRPr="006D731F" w:rsidRDefault="004B4C95" w:rsidP="004B4C95">
            <w:r w:rsidRPr="006D731F">
              <w:rPr>
                <w:sz w:val="18"/>
                <w:szCs w:val="18"/>
              </w:rPr>
              <w:t>4. Türk milletinin millî birlik, beraberlik ve dayanışmasının ifadesi olarak Tekâlif-i Milliye Kararlarının uygulamalarını inceler.</w:t>
            </w:r>
          </w:p>
        </w:tc>
        <w:tc>
          <w:tcPr>
            <w:tcW w:w="1980" w:type="dxa"/>
            <w:tcBorders>
              <w:bottom w:val="single" w:sz="4" w:space="0" w:color="auto"/>
            </w:tcBorders>
            <w:shd w:val="clear" w:color="auto" w:fill="auto"/>
            <w:vAlign w:val="center"/>
          </w:tcPr>
          <w:p w:rsidR="004B4C95" w:rsidRDefault="004B4C95" w:rsidP="004B4C95">
            <w:pPr>
              <w:rPr>
                <w:sz w:val="18"/>
                <w:szCs w:val="18"/>
              </w:rPr>
            </w:pPr>
            <w:r>
              <w:rPr>
                <w:sz w:val="18"/>
                <w:szCs w:val="18"/>
              </w:rPr>
              <w:t>Gerçek Kurtuluşa Giden Yol: Maarif Kongresi</w:t>
            </w:r>
          </w:p>
          <w:p w:rsidR="004B4C95" w:rsidRDefault="004B4C95" w:rsidP="004B4C95">
            <w:pPr>
              <w:rPr>
                <w:sz w:val="18"/>
                <w:szCs w:val="18"/>
              </w:rPr>
            </w:pPr>
          </w:p>
          <w:p w:rsidR="004B4C95" w:rsidRPr="006D731F" w:rsidRDefault="004B4C95" w:rsidP="004B4C95">
            <w:pPr>
              <w:rPr>
                <w:sz w:val="18"/>
                <w:szCs w:val="18"/>
              </w:rPr>
            </w:pPr>
            <w:r>
              <w:rPr>
                <w:sz w:val="18"/>
                <w:szCs w:val="18"/>
              </w:rPr>
              <w:t xml:space="preserve"> </w:t>
            </w:r>
          </w:p>
          <w:p w:rsidR="004B4C95" w:rsidRDefault="004B4C95" w:rsidP="004B4C95">
            <w:pPr>
              <w:rPr>
                <w:sz w:val="18"/>
                <w:szCs w:val="18"/>
              </w:rPr>
            </w:pPr>
            <w:r>
              <w:rPr>
                <w:sz w:val="18"/>
                <w:szCs w:val="18"/>
              </w:rPr>
              <w:t>Top Yekûn Savaş</w:t>
            </w:r>
          </w:p>
          <w:p w:rsidR="004B4C95" w:rsidRDefault="004B4C95" w:rsidP="004B4C95">
            <w:pPr>
              <w:rPr>
                <w:sz w:val="18"/>
                <w:szCs w:val="18"/>
              </w:rPr>
            </w:pPr>
          </w:p>
          <w:p w:rsidR="004B4C95" w:rsidRPr="006D731F" w:rsidRDefault="004B4C95" w:rsidP="004B4C95">
            <w:pPr>
              <w:rPr>
                <w:sz w:val="18"/>
                <w:szCs w:val="18"/>
              </w:rPr>
            </w:pPr>
          </w:p>
        </w:tc>
        <w:tc>
          <w:tcPr>
            <w:tcW w:w="1620" w:type="dxa"/>
            <w:vMerge w:val="restart"/>
            <w:tcBorders>
              <w:bottom w:val="single" w:sz="4" w:space="0" w:color="auto"/>
            </w:tcBorders>
            <w:shd w:val="clear" w:color="auto" w:fill="auto"/>
            <w:vAlign w:val="center"/>
          </w:tcPr>
          <w:p w:rsidR="00615354" w:rsidRDefault="00615354" w:rsidP="004B4C95">
            <w:pPr>
              <w:shd w:val="clear" w:color="auto" w:fill="FFFFFF"/>
              <w:spacing w:line="238" w:lineRule="exact"/>
              <w:rPr>
                <w:sz w:val="16"/>
                <w:szCs w:val="16"/>
              </w:rPr>
            </w:pPr>
            <w:r>
              <w:rPr>
                <w:b/>
                <w:sz w:val="22"/>
                <w:szCs w:val="22"/>
              </w:rPr>
              <w:t xml:space="preserve">   TEOG-1</w:t>
            </w:r>
            <w:r w:rsidR="004B4C95" w:rsidRPr="006D731F">
              <w:rPr>
                <w:sz w:val="16"/>
                <w:szCs w:val="16"/>
              </w:rPr>
              <w:t xml:space="preserve"> </w:t>
            </w:r>
          </w:p>
          <w:p w:rsidR="00615354" w:rsidRDefault="00615354" w:rsidP="004B4C95">
            <w:pPr>
              <w:shd w:val="clear" w:color="auto" w:fill="FFFFFF"/>
              <w:spacing w:line="238" w:lineRule="exact"/>
              <w:rPr>
                <w:sz w:val="16"/>
                <w:szCs w:val="16"/>
              </w:rPr>
            </w:pPr>
          </w:p>
          <w:p w:rsidR="00615354" w:rsidRDefault="00615354" w:rsidP="004B4C95">
            <w:pPr>
              <w:shd w:val="clear" w:color="auto" w:fill="FFFFFF"/>
              <w:spacing w:line="238" w:lineRule="exact"/>
              <w:rPr>
                <w:sz w:val="16"/>
                <w:szCs w:val="16"/>
              </w:rPr>
            </w:pPr>
          </w:p>
          <w:p w:rsidR="00615354" w:rsidRDefault="00615354" w:rsidP="004B4C95">
            <w:pPr>
              <w:shd w:val="clear" w:color="auto" w:fill="FFFFFF"/>
              <w:spacing w:line="238" w:lineRule="exact"/>
              <w:rPr>
                <w:sz w:val="16"/>
                <w:szCs w:val="16"/>
              </w:rPr>
            </w:pPr>
          </w:p>
          <w:p w:rsidR="004B4C95" w:rsidRPr="006D731F" w:rsidRDefault="004B4C95" w:rsidP="004B4C95">
            <w:pPr>
              <w:shd w:val="clear" w:color="auto" w:fill="FFFFFF"/>
              <w:spacing w:line="238" w:lineRule="exact"/>
              <w:rPr>
                <w:sz w:val="16"/>
                <w:szCs w:val="16"/>
              </w:rPr>
            </w:pPr>
            <w:r w:rsidRPr="006D731F">
              <w:rPr>
                <w:sz w:val="16"/>
                <w:szCs w:val="16"/>
              </w:rPr>
              <w:t>Çoktan seçmeli sorular öz değerlendirme formu Öğrenci ürün dosyası</w:t>
            </w:r>
          </w:p>
          <w:p w:rsidR="004B4C95" w:rsidRPr="006D731F" w:rsidRDefault="004B4C95" w:rsidP="004B4C95">
            <w:pPr>
              <w:shd w:val="clear" w:color="auto" w:fill="FFFFFF"/>
              <w:spacing w:line="238" w:lineRule="exact"/>
              <w:rPr>
                <w:sz w:val="16"/>
                <w:szCs w:val="16"/>
              </w:rPr>
            </w:pPr>
          </w:p>
          <w:p w:rsidR="004B4C95" w:rsidRPr="006D731F" w:rsidRDefault="004B4C95" w:rsidP="004B4C95">
            <w:pPr>
              <w:shd w:val="clear" w:color="auto" w:fill="FFFFFF"/>
              <w:spacing w:line="238" w:lineRule="exact"/>
              <w:rPr>
                <w:sz w:val="16"/>
                <w:szCs w:val="16"/>
              </w:rPr>
            </w:pPr>
          </w:p>
          <w:p w:rsidR="004B4C95" w:rsidRPr="006D731F" w:rsidRDefault="004B4C95" w:rsidP="00F011F1">
            <w:pPr>
              <w:shd w:val="clear" w:color="auto" w:fill="FFFFFF"/>
              <w:spacing w:line="238" w:lineRule="exact"/>
              <w:rPr>
                <w:color w:val="000000"/>
                <w:sz w:val="16"/>
                <w:szCs w:val="16"/>
              </w:rPr>
            </w:pPr>
          </w:p>
        </w:tc>
        <w:tc>
          <w:tcPr>
            <w:tcW w:w="5220" w:type="dxa"/>
            <w:vMerge w:val="restart"/>
            <w:tcBorders>
              <w:bottom w:val="single" w:sz="4" w:space="0" w:color="auto"/>
            </w:tcBorders>
            <w:shd w:val="clear" w:color="auto" w:fill="auto"/>
            <w:vAlign w:val="center"/>
          </w:tcPr>
          <w:p w:rsidR="004B4C95" w:rsidRPr="006D731F" w:rsidRDefault="004B4C95" w:rsidP="004B4C95">
            <w:pPr>
              <w:shd w:val="clear" w:color="auto" w:fill="FFFFFF"/>
              <w:spacing w:line="238" w:lineRule="exact"/>
            </w:pPr>
            <w:r w:rsidRPr="006D731F">
              <w:rPr>
                <w:b/>
                <w:bCs/>
                <w:sz w:val="16"/>
                <w:szCs w:val="16"/>
              </w:rPr>
              <w:t>Millî Uyanış: Yurdumuzun İşgaline Tepkiler (4-3)</w:t>
            </w:r>
          </w:p>
          <w:p w:rsidR="004B4C95" w:rsidRPr="006D731F" w:rsidRDefault="004B4C95" w:rsidP="004B4C95">
            <w:pPr>
              <w:shd w:val="clear" w:color="auto" w:fill="FFFFFF"/>
              <w:spacing w:line="238" w:lineRule="exact"/>
              <w:ind w:right="7" w:hanging="14"/>
            </w:pPr>
            <w:r w:rsidRPr="006D731F">
              <w:rPr>
                <w:sz w:val="16"/>
                <w:szCs w:val="16"/>
              </w:rPr>
              <w:t xml:space="preserve">3. </w:t>
            </w:r>
            <w:proofErr w:type="spellStart"/>
            <w:r w:rsidRPr="006D731F">
              <w:rPr>
                <w:sz w:val="16"/>
                <w:szCs w:val="16"/>
              </w:rPr>
              <w:t>Kuvâyımillîye</w:t>
            </w:r>
            <w:proofErr w:type="spellEnd"/>
            <w:r w:rsidRPr="006D731F">
              <w:rPr>
                <w:sz w:val="16"/>
                <w:szCs w:val="16"/>
              </w:rPr>
              <w:t xml:space="preserve"> ruhunun oluşumunu, millî cemiyetleri ve millî varlığa düşman cemiyetlerin faaliyetlerini analiz eder.</w:t>
            </w:r>
          </w:p>
          <w:p w:rsidR="004B4C95" w:rsidRPr="006D731F" w:rsidRDefault="004B4C95" w:rsidP="004B4C95">
            <w:pPr>
              <w:shd w:val="clear" w:color="auto" w:fill="FFFFFF"/>
              <w:spacing w:line="238" w:lineRule="exact"/>
            </w:pPr>
            <w:r w:rsidRPr="006D731F">
              <w:rPr>
                <w:b/>
                <w:bCs/>
                <w:sz w:val="16"/>
                <w:szCs w:val="16"/>
              </w:rPr>
              <w:t>Uyarı</w:t>
            </w:r>
          </w:p>
          <w:p w:rsidR="004B4C95" w:rsidRPr="006D731F" w:rsidRDefault="004B4C95" w:rsidP="004B4C95">
            <w:pPr>
              <w:shd w:val="clear" w:color="auto" w:fill="FFFFFF"/>
              <w:spacing w:line="238" w:lineRule="exact"/>
              <w:ind w:right="7" w:hanging="7"/>
            </w:pPr>
            <w:r w:rsidRPr="006D731F">
              <w:rPr>
                <w:sz w:val="16"/>
                <w:szCs w:val="16"/>
              </w:rPr>
              <w:t xml:space="preserve">Londra Konferansı,  Moskova Antlaşması, Afganistan Antlaşması,   </w:t>
            </w:r>
            <w:r w:rsidR="00A66C0C" w:rsidRPr="006D731F">
              <w:rPr>
                <w:sz w:val="16"/>
                <w:szCs w:val="16"/>
              </w:rPr>
              <w:t>Kars Antlaşması</w:t>
            </w:r>
            <w:r w:rsidRPr="006D731F">
              <w:rPr>
                <w:sz w:val="16"/>
                <w:szCs w:val="16"/>
              </w:rPr>
              <w:t xml:space="preserve">,   </w:t>
            </w:r>
            <w:r w:rsidR="00A66C0C" w:rsidRPr="006D731F">
              <w:rPr>
                <w:sz w:val="16"/>
                <w:szCs w:val="16"/>
              </w:rPr>
              <w:t>Ankara Antlaşması</w:t>
            </w:r>
            <w:r w:rsidRPr="006D731F">
              <w:rPr>
                <w:sz w:val="16"/>
                <w:szCs w:val="16"/>
              </w:rPr>
              <w:t>, Mudanya Ateşkes Anlaşması işlenecektir. (6. kazanım)</w:t>
            </w:r>
          </w:p>
          <w:p w:rsidR="004B4C95" w:rsidRPr="006D731F" w:rsidRDefault="004B4C95" w:rsidP="004B4C95">
            <w:pPr>
              <w:shd w:val="clear" w:color="auto" w:fill="FFFFFF"/>
              <w:spacing w:line="238" w:lineRule="exact"/>
            </w:pPr>
            <w:r w:rsidRPr="006D731F">
              <w:rPr>
                <w:b/>
                <w:bCs/>
                <w:sz w:val="16"/>
                <w:szCs w:val="16"/>
              </w:rPr>
              <w:t>Diğer Derslerle İlişkilendirme</w:t>
            </w:r>
          </w:p>
          <w:p w:rsidR="004B4C95" w:rsidRPr="006D731F" w:rsidRDefault="004B4C95" w:rsidP="004B4C95">
            <w:pPr>
              <w:shd w:val="clear" w:color="auto" w:fill="FFFFFF"/>
              <w:spacing w:line="238" w:lineRule="exact"/>
              <w:ind w:right="7" w:hanging="14"/>
            </w:pPr>
            <w:r w:rsidRPr="006D731F">
              <w:rPr>
                <w:sz w:val="16"/>
                <w:szCs w:val="16"/>
              </w:rPr>
              <w:t>Türkçe dersi "Okuma" öğrenme alanı tüm kazanımları (7. kazanım)</w:t>
            </w:r>
          </w:p>
          <w:p w:rsidR="004B4C95" w:rsidRPr="006D731F" w:rsidRDefault="004B4C95" w:rsidP="004B4C95">
            <w:pPr>
              <w:shd w:val="clear" w:color="auto" w:fill="FFFFFF"/>
              <w:spacing w:line="230" w:lineRule="exact"/>
            </w:pPr>
            <w:r w:rsidRPr="006D731F">
              <w:rPr>
                <w:b/>
                <w:bCs/>
                <w:sz w:val="16"/>
                <w:szCs w:val="16"/>
              </w:rPr>
              <w:t>Bir Kahraman Doğuyor (5-6)</w:t>
            </w:r>
          </w:p>
          <w:p w:rsidR="004B4C95" w:rsidRPr="006D731F" w:rsidRDefault="004B4C95" w:rsidP="004B4C95">
            <w:pPr>
              <w:shd w:val="clear" w:color="auto" w:fill="FFFFFF"/>
              <w:spacing w:line="192" w:lineRule="auto"/>
              <w:ind w:left="6"/>
              <w:rPr>
                <w:color w:val="000000"/>
                <w:sz w:val="20"/>
                <w:szCs w:val="20"/>
              </w:rPr>
            </w:pPr>
            <w:r w:rsidRPr="006D731F">
              <w:rPr>
                <w:sz w:val="16"/>
                <w:szCs w:val="16"/>
              </w:rPr>
              <w:t>6. Atatürk'ün 1919'a kadar bulunduğu görevler ve yaptığı hizmetleri, üstlendiği Millî Mücadele liderliği açısından yorumlar.</w:t>
            </w:r>
          </w:p>
        </w:tc>
      </w:tr>
      <w:tr w:rsidR="004B4C95" w:rsidRPr="006D731F" w:rsidTr="004B4C95">
        <w:trPr>
          <w:cantSplit/>
          <w:trHeight w:val="1612"/>
        </w:trPr>
        <w:tc>
          <w:tcPr>
            <w:tcW w:w="468" w:type="dxa"/>
            <w:vMerge/>
            <w:shd w:val="clear" w:color="auto" w:fill="auto"/>
            <w:textDirection w:val="btLr"/>
            <w:vAlign w:val="center"/>
          </w:tcPr>
          <w:p w:rsidR="004B4C95" w:rsidRPr="006D731F" w:rsidRDefault="004B4C95" w:rsidP="004B4C95">
            <w:pPr>
              <w:ind w:left="1655"/>
              <w:rPr>
                <w:color w:val="000000"/>
                <w:sz w:val="18"/>
                <w:szCs w:val="18"/>
              </w:rPr>
            </w:pPr>
          </w:p>
        </w:tc>
        <w:tc>
          <w:tcPr>
            <w:tcW w:w="720" w:type="dxa"/>
            <w:textDirection w:val="btLr"/>
            <w:vAlign w:val="center"/>
          </w:tcPr>
          <w:p w:rsidR="004B4C95" w:rsidRPr="006D731F" w:rsidRDefault="004B4C95" w:rsidP="004B4C95">
            <w:pPr>
              <w:ind w:left="-72" w:right="-28"/>
              <w:jc w:val="center"/>
              <w:rPr>
                <w:b/>
                <w:color w:val="000000"/>
                <w:sz w:val="18"/>
                <w:szCs w:val="18"/>
              </w:rPr>
            </w:pPr>
            <w:r w:rsidRPr="006D731F">
              <w:rPr>
                <w:b/>
                <w:color w:val="000000"/>
                <w:sz w:val="18"/>
                <w:szCs w:val="18"/>
              </w:rPr>
              <w:t xml:space="preserve">5 HAFTA </w:t>
            </w:r>
          </w:p>
          <w:p w:rsidR="004B4C95" w:rsidRPr="006D731F" w:rsidRDefault="004B4C95" w:rsidP="004B4C95">
            <w:pPr>
              <w:ind w:left="-72" w:right="-28"/>
              <w:jc w:val="center"/>
              <w:rPr>
                <w:b/>
                <w:color w:val="000000"/>
                <w:sz w:val="18"/>
                <w:szCs w:val="18"/>
              </w:rPr>
            </w:pPr>
            <w:r>
              <w:rPr>
                <w:b/>
                <w:sz w:val="16"/>
              </w:rPr>
              <w:t>(27</w:t>
            </w:r>
            <w:r w:rsidRPr="006D731F">
              <w:rPr>
                <w:b/>
                <w:sz w:val="16"/>
              </w:rPr>
              <w:t xml:space="preserve"> Kasım </w:t>
            </w:r>
            <w:r>
              <w:rPr>
                <w:b/>
                <w:sz w:val="16"/>
                <w:szCs w:val="16"/>
              </w:rPr>
              <w:t>– 01</w:t>
            </w:r>
            <w:r w:rsidRPr="006D731F">
              <w:rPr>
                <w:b/>
                <w:sz w:val="16"/>
                <w:szCs w:val="16"/>
              </w:rPr>
              <w:t xml:space="preserve"> Aralık)</w:t>
            </w:r>
            <w:r w:rsidRPr="006D731F">
              <w:rPr>
                <w:b/>
                <w:color w:val="000000"/>
                <w:sz w:val="18"/>
                <w:szCs w:val="18"/>
              </w:rPr>
              <w:t xml:space="preserve">  </w:t>
            </w:r>
          </w:p>
        </w:tc>
        <w:tc>
          <w:tcPr>
            <w:tcW w:w="373" w:type="dxa"/>
            <w:vAlign w:val="center"/>
          </w:tcPr>
          <w:p w:rsidR="004B4C95" w:rsidRPr="006D731F" w:rsidRDefault="004B4C95" w:rsidP="004B4C95">
            <w:pPr>
              <w:ind w:left="-72" w:right="-28"/>
              <w:jc w:val="center"/>
              <w:rPr>
                <w:b/>
                <w:color w:val="000000"/>
                <w:sz w:val="20"/>
                <w:szCs w:val="18"/>
              </w:rPr>
            </w:pPr>
            <w:r w:rsidRPr="006D731F">
              <w:rPr>
                <w:b/>
                <w:color w:val="000000"/>
                <w:sz w:val="20"/>
                <w:szCs w:val="18"/>
              </w:rPr>
              <w:t>2</w:t>
            </w:r>
          </w:p>
        </w:tc>
        <w:tc>
          <w:tcPr>
            <w:tcW w:w="2147" w:type="dxa"/>
            <w:tcBorders>
              <w:right w:val="single" w:sz="4" w:space="0" w:color="auto"/>
            </w:tcBorders>
            <w:vAlign w:val="center"/>
          </w:tcPr>
          <w:p w:rsidR="004B4C95" w:rsidRPr="006D731F" w:rsidRDefault="004B4C95" w:rsidP="004B4C95">
            <w:pPr>
              <w:rPr>
                <w:sz w:val="20"/>
                <w:szCs w:val="20"/>
              </w:rPr>
            </w:pPr>
            <w:r w:rsidRPr="006D731F">
              <w:rPr>
                <w:sz w:val="20"/>
                <w:szCs w:val="20"/>
              </w:rPr>
              <w:t xml:space="preserve"> </w:t>
            </w:r>
          </w:p>
          <w:p w:rsidR="004B4C95" w:rsidRPr="006D731F" w:rsidRDefault="004B4C95" w:rsidP="004B4C95">
            <w:pPr>
              <w:rPr>
                <w:sz w:val="20"/>
                <w:szCs w:val="20"/>
              </w:rPr>
            </w:pPr>
            <w:r w:rsidRPr="006D731F">
              <w:rPr>
                <w:sz w:val="20"/>
                <w:szCs w:val="20"/>
              </w:rPr>
              <w:t>Sakarya</w:t>
            </w:r>
            <w:r>
              <w:rPr>
                <w:sz w:val="20"/>
                <w:szCs w:val="20"/>
              </w:rPr>
              <w:t xml:space="preserve"> Dirilen Ulus</w:t>
            </w:r>
          </w:p>
        </w:tc>
        <w:tc>
          <w:tcPr>
            <w:tcW w:w="3060" w:type="dxa"/>
            <w:shd w:val="clear" w:color="auto" w:fill="auto"/>
            <w:vAlign w:val="center"/>
          </w:tcPr>
          <w:p w:rsidR="004B4C95" w:rsidRDefault="004B4C95" w:rsidP="004B4C95">
            <w:pPr>
              <w:shd w:val="clear" w:color="auto" w:fill="FFFFFF"/>
              <w:tabs>
                <w:tab w:val="left" w:pos="324"/>
              </w:tabs>
              <w:spacing w:line="180" w:lineRule="exact"/>
              <w:rPr>
                <w:sz w:val="18"/>
                <w:szCs w:val="18"/>
              </w:rPr>
            </w:pPr>
          </w:p>
          <w:p w:rsidR="004B4C95" w:rsidRPr="006D731F" w:rsidRDefault="004B4C95" w:rsidP="004B4C95">
            <w:pPr>
              <w:shd w:val="clear" w:color="auto" w:fill="FFFFFF"/>
              <w:tabs>
                <w:tab w:val="left" w:pos="324"/>
              </w:tabs>
              <w:spacing w:line="180" w:lineRule="exact"/>
              <w:ind w:firstLine="7"/>
              <w:rPr>
                <w:sz w:val="18"/>
                <w:szCs w:val="18"/>
              </w:rPr>
            </w:pPr>
            <w:r w:rsidRPr="006D731F">
              <w:rPr>
                <w:spacing w:val="-3"/>
                <w:sz w:val="18"/>
                <w:szCs w:val="18"/>
              </w:rPr>
              <w:t>5.</w:t>
            </w:r>
            <w:r w:rsidRPr="006D731F">
              <w:rPr>
                <w:sz w:val="18"/>
                <w:szCs w:val="18"/>
              </w:rPr>
              <w:tab/>
              <w:t>Sakarya Meydan Savaşı'nın ve</w:t>
            </w:r>
            <w:r w:rsidRPr="006D731F">
              <w:rPr>
                <w:sz w:val="18"/>
                <w:szCs w:val="18"/>
              </w:rPr>
              <w:br/>
              <w:t>Büyük Taarruz'un kazanılmasında</w:t>
            </w:r>
            <w:r w:rsidRPr="006D731F">
              <w:rPr>
                <w:sz w:val="18"/>
                <w:szCs w:val="18"/>
              </w:rPr>
              <w:br/>
              <w:t>Atatürk’ün rolünü fark eder.</w:t>
            </w:r>
          </w:p>
          <w:p w:rsidR="004B4C95" w:rsidRPr="006D731F" w:rsidRDefault="004B4C95" w:rsidP="004B4C95">
            <w:pPr>
              <w:tabs>
                <w:tab w:val="left" w:pos="236"/>
              </w:tabs>
              <w:ind w:left="-55" w:right="-45"/>
              <w:rPr>
                <w:color w:val="000000"/>
                <w:sz w:val="18"/>
                <w:szCs w:val="18"/>
              </w:rPr>
            </w:pPr>
            <w:r>
              <w:rPr>
                <w:sz w:val="18"/>
                <w:szCs w:val="18"/>
              </w:rPr>
              <w:t>Kazanım-6</w:t>
            </w:r>
          </w:p>
        </w:tc>
        <w:tc>
          <w:tcPr>
            <w:tcW w:w="1980" w:type="dxa"/>
            <w:shd w:val="clear" w:color="auto" w:fill="auto"/>
          </w:tcPr>
          <w:p w:rsidR="004B4C95" w:rsidRDefault="004B4C95" w:rsidP="004B4C95">
            <w:pPr>
              <w:rPr>
                <w:sz w:val="18"/>
                <w:szCs w:val="18"/>
              </w:rPr>
            </w:pPr>
          </w:p>
          <w:p w:rsidR="004B4C95" w:rsidRDefault="004B4C95" w:rsidP="004B4C95">
            <w:pPr>
              <w:rPr>
                <w:sz w:val="18"/>
                <w:szCs w:val="18"/>
              </w:rPr>
            </w:pPr>
          </w:p>
          <w:p w:rsidR="004B4C95" w:rsidRDefault="004B4C95" w:rsidP="004B4C95">
            <w:pPr>
              <w:rPr>
                <w:sz w:val="18"/>
                <w:szCs w:val="18"/>
              </w:rPr>
            </w:pPr>
            <w:r>
              <w:rPr>
                <w:sz w:val="18"/>
                <w:szCs w:val="18"/>
              </w:rPr>
              <w:t>Top Yekûn Savaş</w:t>
            </w:r>
          </w:p>
          <w:p w:rsidR="004B4C95" w:rsidRDefault="004B4C95" w:rsidP="004B4C95">
            <w:pPr>
              <w:rPr>
                <w:sz w:val="18"/>
                <w:szCs w:val="18"/>
              </w:rPr>
            </w:pPr>
          </w:p>
          <w:p w:rsidR="004B4C95" w:rsidRPr="006D731F" w:rsidRDefault="004B4C95" w:rsidP="004B4C95">
            <w:pPr>
              <w:ind w:left="-72" w:right="-28"/>
              <w:rPr>
                <w:color w:val="000000"/>
                <w:sz w:val="18"/>
                <w:szCs w:val="18"/>
              </w:rPr>
            </w:pPr>
            <w:r>
              <w:rPr>
                <w:sz w:val="18"/>
                <w:szCs w:val="18"/>
              </w:rPr>
              <w:t>Karar Vermek Zor</w:t>
            </w:r>
          </w:p>
        </w:tc>
        <w:tc>
          <w:tcPr>
            <w:tcW w:w="1620" w:type="dxa"/>
            <w:vMerge/>
            <w:shd w:val="clear" w:color="auto" w:fill="auto"/>
          </w:tcPr>
          <w:p w:rsidR="004B4C95" w:rsidRPr="006D731F" w:rsidRDefault="004B4C95" w:rsidP="004B4C95">
            <w:pPr>
              <w:shd w:val="clear" w:color="auto" w:fill="FFFFFF"/>
              <w:spacing w:line="238" w:lineRule="exact"/>
              <w:rPr>
                <w:color w:val="000000"/>
                <w:sz w:val="16"/>
                <w:szCs w:val="16"/>
              </w:rPr>
            </w:pPr>
          </w:p>
        </w:tc>
        <w:tc>
          <w:tcPr>
            <w:tcW w:w="5220" w:type="dxa"/>
            <w:vMerge/>
            <w:shd w:val="clear" w:color="auto" w:fill="auto"/>
          </w:tcPr>
          <w:p w:rsidR="004B4C95" w:rsidRPr="006D731F" w:rsidRDefault="004B4C95" w:rsidP="004B4C95">
            <w:pPr>
              <w:rPr>
                <w:sz w:val="20"/>
                <w:szCs w:val="20"/>
              </w:rPr>
            </w:pPr>
          </w:p>
        </w:tc>
      </w:tr>
      <w:tr w:rsidR="004B4C95" w:rsidRPr="006D731F" w:rsidTr="004975D1">
        <w:trPr>
          <w:cantSplit/>
          <w:trHeight w:val="765"/>
        </w:trPr>
        <w:tc>
          <w:tcPr>
            <w:tcW w:w="468" w:type="dxa"/>
            <w:vMerge w:val="restart"/>
            <w:shd w:val="clear" w:color="auto" w:fill="auto"/>
            <w:textDirection w:val="btLr"/>
            <w:vAlign w:val="center"/>
          </w:tcPr>
          <w:p w:rsidR="004B4C95" w:rsidRPr="006D731F" w:rsidRDefault="004B4C95" w:rsidP="004B4C95">
            <w:pPr>
              <w:rPr>
                <w:color w:val="000000"/>
                <w:sz w:val="18"/>
                <w:szCs w:val="18"/>
              </w:rPr>
            </w:pPr>
          </w:p>
          <w:p w:rsidR="004B4C95" w:rsidRPr="004975D1" w:rsidRDefault="004B4C95" w:rsidP="004B4C95">
            <w:pPr>
              <w:jc w:val="center"/>
              <w:rPr>
                <w:b/>
                <w:color w:val="000000"/>
                <w:sz w:val="20"/>
                <w:szCs w:val="20"/>
              </w:rPr>
            </w:pPr>
            <w:r w:rsidRPr="004975D1">
              <w:rPr>
                <w:b/>
                <w:color w:val="000000"/>
                <w:sz w:val="20"/>
                <w:szCs w:val="20"/>
              </w:rPr>
              <w:t>ARALIK</w:t>
            </w:r>
          </w:p>
        </w:tc>
        <w:tc>
          <w:tcPr>
            <w:tcW w:w="720" w:type="dxa"/>
            <w:vMerge w:val="restart"/>
            <w:textDirection w:val="btLr"/>
            <w:vAlign w:val="center"/>
          </w:tcPr>
          <w:p w:rsidR="004B4C95" w:rsidRPr="006D731F" w:rsidRDefault="004B4C95" w:rsidP="004B4C95">
            <w:pPr>
              <w:ind w:left="113" w:right="113"/>
              <w:rPr>
                <w:b/>
                <w:color w:val="000000"/>
                <w:sz w:val="18"/>
                <w:szCs w:val="18"/>
              </w:rPr>
            </w:pPr>
          </w:p>
          <w:p w:rsidR="004B4C95" w:rsidRPr="006D731F" w:rsidRDefault="004B4C95" w:rsidP="004B4C95">
            <w:pPr>
              <w:ind w:left="113" w:right="113"/>
              <w:jc w:val="center"/>
              <w:rPr>
                <w:b/>
                <w:color w:val="000000"/>
                <w:sz w:val="18"/>
                <w:szCs w:val="18"/>
              </w:rPr>
            </w:pPr>
            <w:r w:rsidRPr="006D731F">
              <w:rPr>
                <w:b/>
                <w:color w:val="000000"/>
                <w:sz w:val="18"/>
                <w:szCs w:val="18"/>
              </w:rPr>
              <w:t xml:space="preserve"> 1. HAFTA </w:t>
            </w:r>
          </w:p>
          <w:p w:rsidR="004B4C95" w:rsidRPr="006D731F" w:rsidRDefault="004B4C95" w:rsidP="004B4C95">
            <w:pPr>
              <w:ind w:left="113" w:right="113"/>
              <w:jc w:val="center"/>
              <w:rPr>
                <w:b/>
                <w:color w:val="000000"/>
                <w:sz w:val="18"/>
                <w:szCs w:val="18"/>
              </w:rPr>
            </w:pPr>
            <w:r>
              <w:rPr>
                <w:b/>
                <w:sz w:val="16"/>
              </w:rPr>
              <w:t>(04</w:t>
            </w:r>
            <w:r w:rsidRPr="006D731F">
              <w:rPr>
                <w:b/>
                <w:sz w:val="16"/>
              </w:rPr>
              <w:t xml:space="preserve"> </w:t>
            </w:r>
            <w:r>
              <w:rPr>
                <w:b/>
                <w:sz w:val="16"/>
                <w:szCs w:val="16"/>
              </w:rPr>
              <w:t>Aralık  – 08</w:t>
            </w:r>
            <w:r w:rsidRPr="006D731F">
              <w:rPr>
                <w:b/>
                <w:sz w:val="16"/>
                <w:szCs w:val="16"/>
              </w:rPr>
              <w:t xml:space="preserve"> Aralık)</w:t>
            </w:r>
            <w:r w:rsidRPr="006D731F">
              <w:rPr>
                <w:b/>
                <w:color w:val="000000"/>
                <w:sz w:val="18"/>
                <w:szCs w:val="18"/>
              </w:rPr>
              <w:t xml:space="preserve"> </w:t>
            </w:r>
          </w:p>
          <w:p w:rsidR="004B4C95" w:rsidRPr="006D731F" w:rsidRDefault="004B4C95" w:rsidP="004B4C95">
            <w:pPr>
              <w:rPr>
                <w:b/>
                <w:color w:val="000000"/>
                <w:sz w:val="18"/>
                <w:szCs w:val="18"/>
              </w:rPr>
            </w:pPr>
          </w:p>
        </w:tc>
        <w:tc>
          <w:tcPr>
            <w:tcW w:w="373" w:type="dxa"/>
            <w:vMerge w:val="restart"/>
            <w:vAlign w:val="center"/>
          </w:tcPr>
          <w:p w:rsidR="004B4C95" w:rsidRDefault="00B862C4" w:rsidP="004B4C95">
            <w:pPr>
              <w:ind w:left="-72" w:right="-28"/>
              <w:jc w:val="center"/>
              <w:rPr>
                <w:b/>
                <w:color w:val="000000"/>
                <w:sz w:val="20"/>
                <w:szCs w:val="18"/>
              </w:rPr>
            </w:pPr>
            <w:r>
              <w:rPr>
                <w:b/>
                <w:color w:val="000000"/>
                <w:sz w:val="20"/>
                <w:szCs w:val="18"/>
              </w:rPr>
              <w:t>1</w:t>
            </w:r>
          </w:p>
          <w:p w:rsidR="00B862C4" w:rsidRDefault="00B862C4" w:rsidP="004B4C95">
            <w:pPr>
              <w:ind w:left="-72" w:right="-28"/>
              <w:jc w:val="center"/>
              <w:rPr>
                <w:b/>
                <w:color w:val="000000"/>
                <w:sz w:val="20"/>
                <w:szCs w:val="18"/>
              </w:rPr>
            </w:pPr>
          </w:p>
          <w:p w:rsidR="00B862C4" w:rsidRDefault="00B862C4" w:rsidP="004B4C95">
            <w:pPr>
              <w:ind w:left="-72" w:right="-28"/>
              <w:jc w:val="center"/>
              <w:rPr>
                <w:b/>
                <w:color w:val="000000"/>
                <w:sz w:val="20"/>
                <w:szCs w:val="18"/>
              </w:rPr>
            </w:pPr>
          </w:p>
          <w:p w:rsidR="00B862C4" w:rsidRDefault="00B862C4" w:rsidP="004B4C95">
            <w:pPr>
              <w:ind w:left="-72" w:right="-28"/>
              <w:jc w:val="center"/>
              <w:rPr>
                <w:b/>
                <w:color w:val="000000"/>
                <w:sz w:val="20"/>
                <w:szCs w:val="18"/>
              </w:rPr>
            </w:pPr>
          </w:p>
          <w:p w:rsidR="00B862C4" w:rsidRDefault="00B862C4" w:rsidP="004B4C95">
            <w:pPr>
              <w:ind w:left="-72" w:right="-28"/>
              <w:jc w:val="center"/>
              <w:rPr>
                <w:b/>
                <w:color w:val="000000"/>
                <w:sz w:val="20"/>
                <w:szCs w:val="18"/>
              </w:rPr>
            </w:pPr>
          </w:p>
          <w:p w:rsidR="00B862C4" w:rsidRPr="006D731F" w:rsidRDefault="00B862C4" w:rsidP="004B4C95">
            <w:pPr>
              <w:ind w:left="-72" w:right="-28"/>
              <w:jc w:val="center"/>
              <w:rPr>
                <w:b/>
                <w:color w:val="000000"/>
                <w:sz w:val="20"/>
                <w:szCs w:val="18"/>
              </w:rPr>
            </w:pPr>
            <w:r>
              <w:rPr>
                <w:b/>
                <w:color w:val="000000"/>
                <w:sz w:val="20"/>
                <w:szCs w:val="18"/>
              </w:rPr>
              <w:t>1</w:t>
            </w:r>
          </w:p>
        </w:tc>
        <w:tc>
          <w:tcPr>
            <w:tcW w:w="2147" w:type="dxa"/>
            <w:tcBorders>
              <w:right w:val="single" w:sz="4" w:space="0" w:color="auto"/>
            </w:tcBorders>
            <w:vAlign w:val="center"/>
          </w:tcPr>
          <w:p w:rsidR="004B4C95" w:rsidRPr="006D731F" w:rsidRDefault="004B4C95" w:rsidP="004B4C95">
            <w:pPr>
              <w:tabs>
                <w:tab w:val="left" w:pos="236"/>
              </w:tabs>
              <w:ind w:left="-55" w:right="-45"/>
              <w:jc w:val="center"/>
              <w:rPr>
                <w:sz w:val="20"/>
                <w:szCs w:val="20"/>
              </w:rPr>
            </w:pPr>
            <w:r>
              <w:rPr>
                <w:sz w:val="20"/>
                <w:szCs w:val="20"/>
              </w:rPr>
              <w:t>Büyük Taarruz ve Başkomutanlık Meydan Savaşı</w:t>
            </w:r>
          </w:p>
        </w:tc>
        <w:tc>
          <w:tcPr>
            <w:tcW w:w="3060" w:type="dxa"/>
            <w:shd w:val="clear" w:color="auto" w:fill="auto"/>
            <w:vAlign w:val="center"/>
          </w:tcPr>
          <w:p w:rsidR="004B4C95" w:rsidRDefault="004B4C95" w:rsidP="004B4C95">
            <w:pPr>
              <w:shd w:val="clear" w:color="auto" w:fill="FFFFFF"/>
              <w:spacing w:line="158" w:lineRule="exact"/>
              <w:ind w:left="58" w:right="173"/>
              <w:rPr>
                <w:sz w:val="18"/>
                <w:szCs w:val="18"/>
              </w:rPr>
            </w:pPr>
            <w:r>
              <w:rPr>
                <w:sz w:val="18"/>
                <w:szCs w:val="18"/>
              </w:rPr>
              <w:t>Kazanım-5</w:t>
            </w:r>
          </w:p>
          <w:p w:rsidR="004B4C95" w:rsidRPr="006D731F" w:rsidRDefault="004B4C95" w:rsidP="004B4C95">
            <w:pPr>
              <w:shd w:val="clear" w:color="auto" w:fill="FFFFFF"/>
              <w:spacing w:line="158" w:lineRule="exact"/>
              <w:ind w:left="58" w:right="173"/>
              <w:rPr>
                <w:sz w:val="18"/>
                <w:szCs w:val="18"/>
              </w:rPr>
            </w:pPr>
            <w:r w:rsidRPr="006D731F">
              <w:rPr>
                <w:sz w:val="18"/>
                <w:szCs w:val="18"/>
              </w:rPr>
              <w:t xml:space="preserve">6. Türk milletinin Kurtuluş Savaşı </w:t>
            </w:r>
            <w:r w:rsidR="00A66C0C" w:rsidRPr="006D731F">
              <w:rPr>
                <w:sz w:val="18"/>
                <w:szCs w:val="18"/>
              </w:rPr>
              <w:t xml:space="preserve">sürecinde </w:t>
            </w:r>
            <w:r w:rsidR="002A53D5" w:rsidRPr="006D731F">
              <w:rPr>
                <w:sz w:val="18"/>
                <w:szCs w:val="18"/>
              </w:rPr>
              <w:t>elde ettiği askerî</w:t>
            </w:r>
            <w:r w:rsidRPr="006D731F">
              <w:rPr>
                <w:sz w:val="18"/>
                <w:szCs w:val="18"/>
              </w:rPr>
              <w:t xml:space="preserve"> başarılarının ulusal ve uluslararası etkilerini değerlendirir.</w:t>
            </w:r>
          </w:p>
        </w:tc>
        <w:tc>
          <w:tcPr>
            <w:tcW w:w="1980" w:type="dxa"/>
            <w:shd w:val="clear" w:color="auto" w:fill="auto"/>
          </w:tcPr>
          <w:p w:rsidR="004B4C95" w:rsidRPr="002B2BB5" w:rsidRDefault="004B4C95" w:rsidP="004B4C95">
            <w:pPr>
              <w:ind w:right="-28"/>
              <w:rPr>
                <w:sz w:val="18"/>
                <w:szCs w:val="18"/>
              </w:rPr>
            </w:pPr>
            <w:r>
              <w:rPr>
                <w:sz w:val="18"/>
                <w:szCs w:val="18"/>
              </w:rPr>
              <w:t>-</w:t>
            </w:r>
            <w:r w:rsidRPr="002B2BB5">
              <w:rPr>
                <w:sz w:val="18"/>
                <w:szCs w:val="18"/>
              </w:rPr>
              <w:t>Kurtuluş Savaşı’nı Kaderi Çiziliyor.</w:t>
            </w:r>
          </w:p>
          <w:p w:rsidR="004B4C95" w:rsidRPr="002B2BB5" w:rsidRDefault="004B4C95" w:rsidP="004B4C95">
            <w:pPr>
              <w:ind w:right="-28"/>
              <w:rPr>
                <w:sz w:val="18"/>
                <w:szCs w:val="18"/>
              </w:rPr>
            </w:pPr>
            <w:r>
              <w:rPr>
                <w:sz w:val="18"/>
                <w:szCs w:val="18"/>
              </w:rPr>
              <w:t>-</w:t>
            </w:r>
            <w:r w:rsidRPr="002B2BB5">
              <w:rPr>
                <w:sz w:val="18"/>
                <w:szCs w:val="18"/>
              </w:rPr>
              <w:t>Her Zaferle Bağımsızlığa Bir Adı Daha</w:t>
            </w:r>
          </w:p>
          <w:p w:rsidR="004B4C95" w:rsidRPr="002B2BB5" w:rsidRDefault="004B4C95" w:rsidP="004B4C95">
            <w:pPr>
              <w:ind w:left="-72" w:right="-28"/>
              <w:rPr>
                <w:sz w:val="18"/>
                <w:szCs w:val="18"/>
              </w:rPr>
            </w:pPr>
          </w:p>
        </w:tc>
        <w:tc>
          <w:tcPr>
            <w:tcW w:w="1620" w:type="dxa"/>
            <w:vMerge/>
            <w:shd w:val="clear" w:color="auto" w:fill="auto"/>
          </w:tcPr>
          <w:p w:rsidR="004B4C95" w:rsidRPr="006D731F" w:rsidRDefault="004B4C95" w:rsidP="004B4C95">
            <w:pPr>
              <w:ind w:left="-72" w:right="-28"/>
              <w:jc w:val="center"/>
              <w:rPr>
                <w:color w:val="000000"/>
                <w:sz w:val="16"/>
                <w:szCs w:val="16"/>
              </w:rPr>
            </w:pPr>
          </w:p>
        </w:tc>
        <w:tc>
          <w:tcPr>
            <w:tcW w:w="5220" w:type="dxa"/>
            <w:vMerge/>
            <w:shd w:val="clear" w:color="auto" w:fill="auto"/>
          </w:tcPr>
          <w:p w:rsidR="004B4C95" w:rsidRPr="006D731F" w:rsidRDefault="004B4C95" w:rsidP="004B4C95">
            <w:pPr>
              <w:rPr>
                <w:sz w:val="20"/>
                <w:szCs w:val="20"/>
              </w:rPr>
            </w:pPr>
          </w:p>
        </w:tc>
      </w:tr>
      <w:tr w:rsidR="00B862C4" w:rsidRPr="006D731F" w:rsidTr="00B862C4">
        <w:trPr>
          <w:cantSplit/>
          <w:trHeight w:val="1229"/>
        </w:trPr>
        <w:tc>
          <w:tcPr>
            <w:tcW w:w="468" w:type="dxa"/>
            <w:vMerge/>
            <w:shd w:val="clear" w:color="auto" w:fill="auto"/>
            <w:textDirection w:val="btLr"/>
            <w:vAlign w:val="center"/>
          </w:tcPr>
          <w:p w:rsidR="00B862C4" w:rsidRPr="006D731F" w:rsidRDefault="00B862C4" w:rsidP="004B4C95">
            <w:pPr>
              <w:pStyle w:val="Balk1"/>
              <w:rPr>
                <w:color w:val="000000"/>
                <w:sz w:val="18"/>
                <w:szCs w:val="18"/>
              </w:rPr>
            </w:pPr>
          </w:p>
        </w:tc>
        <w:tc>
          <w:tcPr>
            <w:tcW w:w="720" w:type="dxa"/>
            <w:vMerge/>
            <w:textDirection w:val="btLr"/>
            <w:vAlign w:val="center"/>
          </w:tcPr>
          <w:p w:rsidR="00B862C4" w:rsidRPr="006D731F" w:rsidRDefault="00B862C4" w:rsidP="004B4C95">
            <w:pPr>
              <w:rPr>
                <w:b/>
                <w:color w:val="000000"/>
                <w:sz w:val="18"/>
                <w:szCs w:val="18"/>
              </w:rPr>
            </w:pPr>
          </w:p>
        </w:tc>
        <w:tc>
          <w:tcPr>
            <w:tcW w:w="373" w:type="dxa"/>
            <w:vMerge/>
            <w:vAlign w:val="center"/>
          </w:tcPr>
          <w:p w:rsidR="00B862C4" w:rsidRPr="006D731F" w:rsidRDefault="00B862C4" w:rsidP="004B4C95">
            <w:pPr>
              <w:ind w:left="-72" w:right="-28"/>
              <w:jc w:val="center"/>
              <w:rPr>
                <w:b/>
                <w:color w:val="000000"/>
                <w:sz w:val="20"/>
                <w:szCs w:val="18"/>
              </w:rPr>
            </w:pPr>
          </w:p>
        </w:tc>
        <w:tc>
          <w:tcPr>
            <w:tcW w:w="2147" w:type="dxa"/>
            <w:tcBorders>
              <w:right w:val="single" w:sz="4" w:space="0" w:color="auto"/>
            </w:tcBorders>
            <w:vAlign w:val="center"/>
          </w:tcPr>
          <w:p w:rsidR="00B862C4" w:rsidRPr="006D731F" w:rsidRDefault="00B862C4" w:rsidP="004B4C95">
            <w:pPr>
              <w:tabs>
                <w:tab w:val="left" w:pos="236"/>
              </w:tabs>
              <w:ind w:left="-55" w:right="-45"/>
              <w:jc w:val="center"/>
              <w:rPr>
                <w:sz w:val="20"/>
                <w:szCs w:val="20"/>
              </w:rPr>
            </w:pPr>
            <w:r>
              <w:rPr>
                <w:sz w:val="20"/>
                <w:szCs w:val="20"/>
              </w:rPr>
              <w:t xml:space="preserve">Milli Mücadelenin </w:t>
            </w:r>
            <w:r w:rsidRPr="006D731F">
              <w:rPr>
                <w:sz w:val="20"/>
                <w:szCs w:val="20"/>
              </w:rPr>
              <w:t>Sanat</w:t>
            </w:r>
            <w:r>
              <w:rPr>
                <w:sz w:val="20"/>
                <w:szCs w:val="20"/>
              </w:rPr>
              <w:t>a</w:t>
            </w:r>
            <w:r w:rsidRPr="006D731F">
              <w:rPr>
                <w:sz w:val="20"/>
                <w:szCs w:val="20"/>
              </w:rPr>
              <w:t xml:space="preserve"> ve Edebiyat</w:t>
            </w:r>
            <w:r>
              <w:rPr>
                <w:sz w:val="20"/>
                <w:szCs w:val="20"/>
              </w:rPr>
              <w:t>a Yansımaları</w:t>
            </w:r>
            <w:r w:rsidRPr="006D731F">
              <w:rPr>
                <w:sz w:val="20"/>
                <w:szCs w:val="20"/>
              </w:rPr>
              <w:t xml:space="preserve"> </w:t>
            </w:r>
          </w:p>
          <w:p w:rsidR="00B862C4" w:rsidRPr="006D731F" w:rsidRDefault="00B862C4" w:rsidP="00F011F1">
            <w:pPr>
              <w:tabs>
                <w:tab w:val="left" w:pos="236"/>
              </w:tabs>
              <w:ind w:right="-45"/>
              <w:rPr>
                <w:sz w:val="20"/>
                <w:szCs w:val="20"/>
              </w:rPr>
            </w:pPr>
            <w:r w:rsidRPr="006D731F">
              <w:rPr>
                <w:sz w:val="20"/>
                <w:szCs w:val="20"/>
              </w:rPr>
              <w:t>Ünite Değerlendirmesi</w:t>
            </w:r>
          </w:p>
        </w:tc>
        <w:tc>
          <w:tcPr>
            <w:tcW w:w="3060" w:type="dxa"/>
            <w:shd w:val="clear" w:color="auto" w:fill="auto"/>
            <w:vAlign w:val="center"/>
          </w:tcPr>
          <w:p w:rsidR="00B862C4" w:rsidRPr="006D731F" w:rsidRDefault="00B862C4" w:rsidP="004B4C95">
            <w:pPr>
              <w:tabs>
                <w:tab w:val="left" w:pos="236"/>
              </w:tabs>
              <w:ind w:left="-55" w:right="-45"/>
              <w:jc w:val="center"/>
              <w:rPr>
                <w:spacing w:val="-4"/>
                <w:sz w:val="18"/>
                <w:szCs w:val="18"/>
              </w:rPr>
            </w:pPr>
            <w:r w:rsidRPr="006D731F">
              <w:rPr>
                <w:sz w:val="18"/>
                <w:szCs w:val="18"/>
              </w:rPr>
              <w:t xml:space="preserve">7. Örnek eser incelemeleri yaparak </w:t>
            </w:r>
            <w:r w:rsidRPr="006D731F">
              <w:rPr>
                <w:spacing w:val="-1"/>
                <w:sz w:val="18"/>
                <w:szCs w:val="18"/>
              </w:rPr>
              <w:t xml:space="preserve">dönemin toplumsal </w:t>
            </w:r>
            <w:proofErr w:type="spellStart"/>
            <w:r w:rsidRPr="006D731F">
              <w:rPr>
                <w:spacing w:val="-1"/>
                <w:sz w:val="18"/>
                <w:szCs w:val="18"/>
              </w:rPr>
              <w:t>olaylannın</w:t>
            </w:r>
            <w:proofErr w:type="spellEnd"/>
            <w:r w:rsidRPr="006D731F">
              <w:rPr>
                <w:spacing w:val="-1"/>
                <w:sz w:val="18"/>
                <w:szCs w:val="18"/>
              </w:rPr>
              <w:t xml:space="preserve"> sanat </w:t>
            </w:r>
            <w:r w:rsidRPr="006D731F">
              <w:rPr>
                <w:sz w:val="18"/>
                <w:szCs w:val="18"/>
              </w:rPr>
              <w:t>ve edebiyat üzerine yansımalarını fark eder.</w:t>
            </w:r>
          </w:p>
          <w:p w:rsidR="00B862C4" w:rsidRPr="00B862C4" w:rsidRDefault="00B862C4" w:rsidP="00F011F1">
            <w:pPr>
              <w:tabs>
                <w:tab w:val="left" w:pos="236"/>
              </w:tabs>
              <w:ind w:left="-55" w:right="-45"/>
              <w:jc w:val="center"/>
              <w:rPr>
                <w:spacing w:val="-4"/>
                <w:sz w:val="18"/>
                <w:szCs w:val="18"/>
              </w:rPr>
            </w:pPr>
            <w:r w:rsidRPr="00B862C4">
              <w:rPr>
                <w:spacing w:val="-4"/>
                <w:sz w:val="18"/>
                <w:szCs w:val="18"/>
              </w:rPr>
              <w:t>Bütün Kazanımlar</w:t>
            </w:r>
          </w:p>
        </w:tc>
        <w:tc>
          <w:tcPr>
            <w:tcW w:w="1980" w:type="dxa"/>
            <w:shd w:val="clear" w:color="auto" w:fill="auto"/>
            <w:vAlign w:val="center"/>
          </w:tcPr>
          <w:p w:rsidR="00B862C4" w:rsidRPr="002B2BB5" w:rsidRDefault="00B862C4" w:rsidP="004B4C95">
            <w:pPr>
              <w:ind w:right="-28"/>
              <w:rPr>
                <w:sz w:val="18"/>
                <w:szCs w:val="18"/>
              </w:rPr>
            </w:pPr>
            <w:r w:rsidRPr="002B2BB5">
              <w:rPr>
                <w:sz w:val="18"/>
                <w:szCs w:val="18"/>
              </w:rPr>
              <w:t>Eser İn</w:t>
            </w:r>
            <w:r>
              <w:rPr>
                <w:sz w:val="18"/>
                <w:szCs w:val="18"/>
              </w:rPr>
              <w:t>c</w:t>
            </w:r>
            <w:r w:rsidRPr="002B2BB5">
              <w:rPr>
                <w:sz w:val="18"/>
                <w:szCs w:val="18"/>
              </w:rPr>
              <w:t>eliyoru</w:t>
            </w:r>
            <w:r>
              <w:rPr>
                <w:sz w:val="18"/>
                <w:szCs w:val="18"/>
              </w:rPr>
              <w:t>z.(Nutuk)</w:t>
            </w:r>
          </w:p>
        </w:tc>
        <w:tc>
          <w:tcPr>
            <w:tcW w:w="1620" w:type="dxa"/>
            <w:vMerge/>
            <w:shd w:val="clear" w:color="auto" w:fill="auto"/>
          </w:tcPr>
          <w:p w:rsidR="00B862C4" w:rsidRPr="006D731F" w:rsidRDefault="00B862C4" w:rsidP="004B4C95">
            <w:pPr>
              <w:ind w:left="-72" w:right="-28"/>
              <w:jc w:val="center"/>
              <w:rPr>
                <w:color w:val="000000"/>
                <w:sz w:val="16"/>
                <w:szCs w:val="16"/>
              </w:rPr>
            </w:pPr>
          </w:p>
        </w:tc>
        <w:tc>
          <w:tcPr>
            <w:tcW w:w="5220" w:type="dxa"/>
            <w:vMerge/>
            <w:shd w:val="clear" w:color="auto" w:fill="auto"/>
          </w:tcPr>
          <w:p w:rsidR="00B862C4" w:rsidRPr="006D731F" w:rsidRDefault="00B862C4" w:rsidP="004B4C95">
            <w:pPr>
              <w:rPr>
                <w:sz w:val="20"/>
                <w:szCs w:val="20"/>
              </w:rPr>
            </w:pPr>
          </w:p>
        </w:tc>
      </w:tr>
    </w:tbl>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tbl>
      <w:tblPr>
        <w:tblpPr w:leftFromText="141" w:rightFromText="141" w:vertAnchor="text" w:horzAnchor="page" w:tblpX="613" w:tblpY="182"/>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40"/>
        <w:gridCol w:w="553"/>
        <w:gridCol w:w="2147"/>
        <w:gridCol w:w="3060"/>
        <w:gridCol w:w="1980"/>
        <w:gridCol w:w="1620"/>
        <w:gridCol w:w="5220"/>
      </w:tblGrid>
      <w:tr w:rsidR="00B0565B" w:rsidRPr="006D731F" w:rsidTr="00E431A4">
        <w:trPr>
          <w:cantSplit/>
          <w:trHeight w:val="344"/>
        </w:trPr>
        <w:tc>
          <w:tcPr>
            <w:tcW w:w="1561" w:type="dxa"/>
            <w:gridSpan w:val="3"/>
            <w:vAlign w:val="center"/>
          </w:tcPr>
          <w:p w:rsidR="00B0565B" w:rsidRPr="006D731F" w:rsidRDefault="00B0565B" w:rsidP="00E431A4">
            <w:pPr>
              <w:pStyle w:val="Balk5"/>
              <w:rPr>
                <w:sz w:val="18"/>
                <w:szCs w:val="18"/>
              </w:rPr>
            </w:pPr>
            <w:bookmarkStart w:id="0" w:name="OLE_LINK1"/>
            <w:bookmarkStart w:id="1" w:name="OLE_LINK2"/>
            <w:r w:rsidRPr="006D731F">
              <w:rPr>
                <w:sz w:val="18"/>
                <w:szCs w:val="18"/>
              </w:rPr>
              <w:t>SÜRE</w:t>
            </w:r>
          </w:p>
        </w:tc>
        <w:tc>
          <w:tcPr>
            <w:tcW w:w="14027" w:type="dxa"/>
            <w:gridSpan w:val="5"/>
            <w:vAlign w:val="center"/>
          </w:tcPr>
          <w:p w:rsidR="00B0565B" w:rsidRPr="006D731F" w:rsidRDefault="00B0565B" w:rsidP="00AF5EBD">
            <w:pPr>
              <w:ind w:left="-86" w:right="-84"/>
              <w:rPr>
                <w:b/>
                <w:color w:val="000000"/>
                <w:sz w:val="20"/>
                <w:szCs w:val="20"/>
              </w:rPr>
            </w:pPr>
            <w:r w:rsidRPr="00AF5EBD">
              <w:rPr>
                <w:color w:val="000000"/>
                <w:sz w:val="18"/>
                <w:szCs w:val="18"/>
              </w:rPr>
              <w:t xml:space="preserve">SÜRE: </w:t>
            </w:r>
            <w:r w:rsidR="00571C12" w:rsidRPr="00AF5EBD">
              <w:rPr>
                <w:color w:val="000000"/>
                <w:sz w:val="18"/>
                <w:szCs w:val="18"/>
              </w:rPr>
              <w:t>18</w:t>
            </w:r>
            <w:r w:rsidRPr="00AF5EBD">
              <w:rPr>
                <w:color w:val="000000"/>
                <w:sz w:val="18"/>
                <w:szCs w:val="18"/>
              </w:rPr>
              <w:t xml:space="preserve"> DERS SAATİ                                 </w:t>
            </w:r>
            <w:r w:rsidR="00AF5EBD">
              <w:rPr>
                <w:color w:val="000000"/>
                <w:sz w:val="18"/>
                <w:szCs w:val="18"/>
              </w:rPr>
              <w:t xml:space="preserve">                            </w:t>
            </w:r>
            <w:r w:rsidRPr="00AF5EBD">
              <w:rPr>
                <w:color w:val="000000"/>
                <w:sz w:val="18"/>
                <w:szCs w:val="18"/>
              </w:rPr>
              <w:t xml:space="preserve">                        </w:t>
            </w:r>
            <w:r w:rsidRPr="00AF5EBD">
              <w:rPr>
                <w:b/>
                <w:color w:val="000000"/>
                <w:sz w:val="18"/>
                <w:szCs w:val="18"/>
              </w:rPr>
              <w:t xml:space="preserve"> </w:t>
            </w:r>
            <w:r w:rsidR="00AF5EBD" w:rsidRPr="00AF5EBD">
              <w:rPr>
                <w:b/>
                <w:color w:val="000000"/>
                <w:sz w:val="18"/>
                <w:szCs w:val="18"/>
              </w:rPr>
              <w:t xml:space="preserve">  </w:t>
            </w:r>
            <w:r w:rsidRPr="00AF5EBD">
              <w:rPr>
                <w:b/>
                <w:color w:val="000000"/>
                <w:sz w:val="18"/>
                <w:szCs w:val="18"/>
              </w:rPr>
              <w:t xml:space="preserve">4. ÜNİTE                            </w:t>
            </w:r>
            <w:r w:rsidR="00AF5EBD">
              <w:rPr>
                <w:b/>
                <w:color w:val="000000"/>
                <w:sz w:val="18"/>
                <w:szCs w:val="18"/>
              </w:rPr>
              <w:t xml:space="preserve">      </w:t>
            </w:r>
            <w:r w:rsidRPr="00AF5EBD">
              <w:rPr>
                <w:b/>
                <w:color w:val="000000"/>
                <w:sz w:val="18"/>
                <w:szCs w:val="18"/>
              </w:rPr>
              <w:t xml:space="preserve">                                         Çağdaş Türkiye Yolunda Adımlar</w:t>
            </w:r>
          </w:p>
        </w:tc>
      </w:tr>
      <w:tr w:rsidR="00B0565B" w:rsidRPr="006D731F" w:rsidTr="00E431A4">
        <w:trPr>
          <w:cantSplit/>
          <w:trHeight w:val="616"/>
        </w:trPr>
        <w:tc>
          <w:tcPr>
            <w:tcW w:w="468" w:type="dxa"/>
            <w:textDirection w:val="btLr"/>
            <w:vAlign w:val="center"/>
          </w:tcPr>
          <w:p w:rsidR="00B0565B" w:rsidRPr="006D731F" w:rsidRDefault="00B0565B" w:rsidP="00E431A4">
            <w:pPr>
              <w:ind w:left="113" w:right="113"/>
              <w:jc w:val="center"/>
              <w:rPr>
                <w:b/>
                <w:color w:val="000000"/>
                <w:sz w:val="18"/>
                <w:szCs w:val="18"/>
              </w:rPr>
            </w:pPr>
            <w:r w:rsidRPr="006D731F">
              <w:rPr>
                <w:b/>
                <w:color w:val="000000"/>
                <w:sz w:val="18"/>
                <w:szCs w:val="18"/>
              </w:rPr>
              <w:t>AY</w:t>
            </w:r>
          </w:p>
        </w:tc>
        <w:tc>
          <w:tcPr>
            <w:tcW w:w="540" w:type="dxa"/>
            <w:textDirection w:val="btLr"/>
            <w:vAlign w:val="center"/>
          </w:tcPr>
          <w:p w:rsidR="00B0565B" w:rsidRPr="006D731F" w:rsidRDefault="00B0565B" w:rsidP="00E431A4">
            <w:pPr>
              <w:ind w:left="-110" w:right="-84"/>
              <w:jc w:val="center"/>
              <w:rPr>
                <w:b/>
                <w:color w:val="000000"/>
                <w:sz w:val="18"/>
                <w:szCs w:val="18"/>
              </w:rPr>
            </w:pPr>
            <w:r w:rsidRPr="006D731F">
              <w:rPr>
                <w:b/>
                <w:color w:val="000000"/>
                <w:sz w:val="18"/>
                <w:szCs w:val="18"/>
              </w:rPr>
              <w:t>HAFTA</w:t>
            </w:r>
          </w:p>
        </w:tc>
        <w:tc>
          <w:tcPr>
            <w:tcW w:w="553" w:type="dxa"/>
            <w:textDirection w:val="btLr"/>
            <w:vAlign w:val="center"/>
          </w:tcPr>
          <w:p w:rsidR="00B0565B" w:rsidRPr="006D731F" w:rsidRDefault="00B0565B" w:rsidP="00E431A4">
            <w:pPr>
              <w:ind w:left="-110" w:right="-84"/>
              <w:jc w:val="center"/>
              <w:rPr>
                <w:b/>
                <w:color w:val="000000"/>
                <w:sz w:val="18"/>
                <w:szCs w:val="18"/>
              </w:rPr>
            </w:pPr>
            <w:r w:rsidRPr="006D731F">
              <w:rPr>
                <w:b/>
                <w:color w:val="000000"/>
                <w:sz w:val="18"/>
                <w:szCs w:val="18"/>
              </w:rPr>
              <w:t>SAAT</w:t>
            </w:r>
          </w:p>
        </w:tc>
        <w:tc>
          <w:tcPr>
            <w:tcW w:w="2147" w:type="dxa"/>
            <w:vAlign w:val="center"/>
          </w:tcPr>
          <w:p w:rsidR="00B0565B" w:rsidRPr="006D731F" w:rsidRDefault="00B0565B" w:rsidP="00E431A4">
            <w:pPr>
              <w:pStyle w:val="Balk4"/>
            </w:pPr>
            <w:r w:rsidRPr="006D731F">
              <w:t>KONU</w:t>
            </w:r>
          </w:p>
        </w:tc>
        <w:tc>
          <w:tcPr>
            <w:tcW w:w="3060" w:type="dxa"/>
            <w:vAlign w:val="center"/>
          </w:tcPr>
          <w:p w:rsidR="00B0565B" w:rsidRPr="006D731F" w:rsidRDefault="00B0565B" w:rsidP="00E431A4">
            <w:pPr>
              <w:ind w:right="-84"/>
              <w:jc w:val="center"/>
              <w:rPr>
                <w:b/>
                <w:color w:val="000000"/>
                <w:sz w:val="16"/>
                <w:szCs w:val="16"/>
              </w:rPr>
            </w:pPr>
            <w:r w:rsidRPr="006D731F">
              <w:rPr>
                <w:b/>
                <w:color w:val="000000"/>
                <w:sz w:val="16"/>
                <w:szCs w:val="16"/>
              </w:rPr>
              <w:t>KAZANIM</w:t>
            </w:r>
          </w:p>
        </w:tc>
        <w:tc>
          <w:tcPr>
            <w:tcW w:w="1980" w:type="dxa"/>
            <w:vAlign w:val="center"/>
          </w:tcPr>
          <w:p w:rsidR="00B0565B" w:rsidRPr="006D731F" w:rsidRDefault="00B0565B" w:rsidP="00E431A4">
            <w:pPr>
              <w:ind w:left="-110" w:right="-84"/>
              <w:jc w:val="center"/>
              <w:rPr>
                <w:b/>
                <w:color w:val="000000"/>
                <w:sz w:val="16"/>
                <w:szCs w:val="16"/>
              </w:rPr>
            </w:pPr>
            <w:r w:rsidRPr="006D731F">
              <w:rPr>
                <w:b/>
                <w:color w:val="000000"/>
                <w:sz w:val="16"/>
                <w:szCs w:val="16"/>
              </w:rPr>
              <w:t xml:space="preserve">ETKİNLİK </w:t>
            </w:r>
          </w:p>
        </w:tc>
        <w:tc>
          <w:tcPr>
            <w:tcW w:w="1620" w:type="dxa"/>
            <w:vAlign w:val="center"/>
          </w:tcPr>
          <w:p w:rsidR="00B0565B" w:rsidRPr="006D731F" w:rsidRDefault="00B0565B" w:rsidP="00E431A4">
            <w:pPr>
              <w:ind w:left="-110" w:right="-84"/>
              <w:jc w:val="center"/>
              <w:rPr>
                <w:b/>
                <w:color w:val="000000"/>
                <w:sz w:val="16"/>
                <w:szCs w:val="16"/>
              </w:rPr>
            </w:pPr>
            <w:r w:rsidRPr="006D731F">
              <w:rPr>
                <w:b/>
                <w:color w:val="000000"/>
                <w:sz w:val="16"/>
                <w:szCs w:val="16"/>
              </w:rPr>
              <w:t>ÖLÇME VE DEĞERLENDİRME</w:t>
            </w:r>
          </w:p>
        </w:tc>
        <w:tc>
          <w:tcPr>
            <w:tcW w:w="5220" w:type="dxa"/>
            <w:vAlign w:val="center"/>
          </w:tcPr>
          <w:p w:rsidR="00B0565B" w:rsidRPr="006D731F" w:rsidRDefault="00B0565B" w:rsidP="00E431A4">
            <w:pPr>
              <w:ind w:left="-110" w:right="-84"/>
              <w:jc w:val="center"/>
              <w:rPr>
                <w:b/>
                <w:color w:val="000000"/>
                <w:sz w:val="16"/>
                <w:szCs w:val="16"/>
              </w:rPr>
            </w:pPr>
            <w:r w:rsidRPr="006D731F">
              <w:rPr>
                <w:b/>
                <w:color w:val="000000"/>
                <w:sz w:val="16"/>
                <w:szCs w:val="16"/>
              </w:rPr>
              <w:t>AÇIKLAMALAR</w:t>
            </w:r>
          </w:p>
        </w:tc>
      </w:tr>
      <w:tr w:rsidR="00923A24" w:rsidRPr="006D731F" w:rsidTr="00E431A4">
        <w:trPr>
          <w:cantSplit/>
          <w:trHeight w:val="2171"/>
        </w:trPr>
        <w:tc>
          <w:tcPr>
            <w:tcW w:w="468" w:type="dxa"/>
            <w:vMerge w:val="restart"/>
            <w:textDirection w:val="btLr"/>
          </w:tcPr>
          <w:p w:rsidR="00923A24" w:rsidRPr="00E431A4" w:rsidRDefault="00923A24" w:rsidP="00E431A4">
            <w:pPr>
              <w:jc w:val="center"/>
              <w:rPr>
                <w:b/>
                <w:color w:val="000000"/>
                <w:sz w:val="20"/>
                <w:szCs w:val="20"/>
              </w:rPr>
            </w:pPr>
            <w:r w:rsidRPr="00E431A4">
              <w:rPr>
                <w:b/>
                <w:color w:val="000000"/>
                <w:sz w:val="20"/>
                <w:szCs w:val="20"/>
              </w:rPr>
              <w:t>ARALIK</w:t>
            </w:r>
          </w:p>
        </w:tc>
        <w:tc>
          <w:tcPr>
            <w:tcW w:w="540" w:type="dxa"/>
            <w:vMerge w:val="restart"/>
            <w:textDirection w:val="btLr"/>
            <w:vAlign w:val="center"/>
          </w:tcPr>
          <w:p w:rsidR="00923A24" w:rsidRPr="006D731F" w:rsidRDefault="00923A24" w:rsidP="00E431A4">
            <w:pPr>
              <w:ind w:left="-72" w:right="-28"/>
              <w:jc w:val="center"/>
              <w:rPr>
                <w:b/>
                <w:sz w:val="18"/>
                <w:szCs w:val="16"/>
              </w:rPr>
            </w:pPr>
            <w:r w:rsidRPr="006D731F">
              <w:rPr>
                <w:b/>
                <w:color w:val="000000"/>
                <w:sz w:val="18"/>
                <w:szCs w:val="18"/>
              </w:rPr>
              <w:t>2 HAFTA</w:t>
            </w:r>
            <w:r w:rsidRPr="006D731F">
              <w:rPr>
                <w:b/>
                <w:sz w:val="18"/>
                <w:szCs w:val="16"/>
              </w:rPr>
              <w:t xml:space="preserve">   </w:t>
            </w:r>
          </w:p>
          <w:p w:rsidR="00923A24" w:rsidRPr="006D731F" w:rsidRDefault="00923A24" w:rsidP="00E431A4">
            <w:pPr>
              <w:ind w:left="-72" w:right="-28"/>
              <w:jc w:val="center"/>
              <w:rPr>
                <w:b/>
                <w:color w:val="000000"/>
                <w:sz w:val="18"/>
                <w:szCs w:val="18"/>
              </w:rPr>
            </w:pPr>
            <w:r w:rsidRPr="006D731F">
              <w:rPr>
                <w:b/>
                <w:sz w:val="16"/>
              </w:rPr>
              <w:t>(</w:t>
            </w:r>
            <w:r>
              <w:rPr>
                <w:b/>
                <w:sz w:val="16"/>
                <w:szCs w:val="16"/>
              </w:rPr>
              <w:t>11 Aralık – 15</w:t>
            </w:r>
            <w:r w:rsidRPr="006D731F">
              <w:rPr>
                <w:b/>
                <w:sz w:val="16"/>
                <w:szCs w:val="16"/>
              </w:rPr>
              <w:t xml:space="preserve"> Aralık)</w:t>
            </w:r>
            <w:r w:rsidRPr="006D731F">
              <w:rPr>
                <w:b/>
                <w:sz w:val="18"/>
                <w:szCs w:val="16"/>
              </w:rPr>
              <w:t xml:space="preserve">  </w:t>
            </w:r>
          </w:p>
        </w:tc>
        <w:tc>
          <w:tcPr>
            <w:tcW w:w="553" w:type="dxa"/>
            <w:vMerge w:val="restart"/>
            <w:vAlign w:val="center"/>
          </w:tcPr>
          <w:p w:rsidR="00923A24" w:rsidRDefault="00923A24" w:rsidP="00E431A4">
            <w:pPr>
              <w:ind w:left="-72" w:right="-28"/>
              <w:jc w:val="center"/>
              <w:rPr>
                <w:b/>
                <w:color w:val="000000"/>
                <w:sz w:val="20"/>
                <w:szCs w:val="18"/>
              </w:rPr>
            </w:pPr>
            <w:r>
              <w:rPr>
                <w:b/>
                <w:color w:val="000000"/>
                <w:sz w:val="20"/>
                <w:szCs w:val="18"/>
              </w:rPr>
              <w:t>1</w:t>
            </w:r>
          </w:p>
          <w:p w:rsidR="00923A24" w:rsidRDefault="00923A24" w:rsidP="00E431A4">
            <w:pPr>
              <w:ind w:left="-72" w:right="-28"/>
              <w:jc w:val="center"/>
              <w:rPr>
                <w:b/>
                <w:color w:val="000000"/>
                <w:sz w:val="20"/>
                <w:szCs w:val="18"/>
              </w:rPr>
            </w:pPr>
          </w:p>
          <w:p w:rsidR="00923A24" w:rsidRDefault="00923A24" w:rsidP="00E431A4">
            <w:pPr>
              <w:ind w:left="-72" w:right="-28"/>
              <w:jc w:val="center"/>
              <w:rPr>
                <w:b/>
                <w:color w:val="000000"/>
                <w:sz w:val="20"/>
                <w:szCs w:val="18"/>
              </w:rPr>
            </w:pPr>
          </w:p>
          <w:p w:rsidR="00923A24" w:rsidRDefault="00923A24" w:rsidP="00E431A4">
            <w:pPr>
              <w:ind w:left="-72" w:right="-28"/>
              <w:jc w:val="center"/>
              <w:rPr>
                <w:b/>
                <w:color w:val="000000"/>
                <w:sz w:val="20"/>
                <w:szCs w:val="18"/>
              </w:rPr>
            </w:pPr>
          </w:p>
          <w:p w:rsidR="00923A24" w:rsidRDefault="00923A24" w:rsidP="00E431A4">
            <w:pPr>
              <w:ind w:left="-72" w:right="-28"/>
              <w:jc w:val="center"/>
              <w:rPr>
                <w:b/>
                <w:color w:val="000000"/>
                <w:sz w:val="20"/>
                <w:szCs w:val="18"/>
              </w:rPr>
            </w:pPr>
          </w:p>
          <w:p w:rsidR="00923A24" w:rsidRDefault="00923A24" w:rsidP="00E431A4">
            <w:pPr>
              <w:ind w:left="-72" w:right="-28"/>
              <w:jc w:val="center"/>
              <w:rPr>
                <w:b/>
                <w:color w:val="000000"/>
                <w:sz w:val="20"/>
                <w:szCs w:val="18"/>
              </w:rPr>
            </w:pPr>
          </w:p>
          <w:p w:rsidR="00923A24" w:rsidRDefault="00923A24" w:rsidP="00E431A4">
            <w:pPr>
              <w:ind w:left="-72" w:right="-28"/>
              <w:jc w:val="center"/>
              <w:rPr>
                <w:b/>
                <w:color w:val="000000"/>
                <w:sz w:val="20"/>
                <w:szCs w:val="18"/>
              </w:rPr>
            </w:pPr>
          </w:p>
          <w:p w:rsidR="00923A24" w:rsidRDefault="00923A24" w:rsidP="00E431A4">
            <w:pPr>
              <w:ind w:left="-72" w:right="-28"/>
              <w:jc w:val="center"/>
              <w:rPr>
                <w:b/>
                <w:color w:val="000000"/>
                <w:sz w:val="20"/>
                <w:szCs w:val="18"/>
              </w:rPr>
            </w:pPr>
          </w:p>
          <w:p w:rsidR="00923A24" w:rsidRDefault="00923A24" w:rsidP="00E431A4">
            <w:pPr>
              <w:ind w:left="-72" w:right="-28"/>
              <w:jc w:val="center"/>
              <w:rPr>
                <w:b/>
                <w:color w:val="000000"/>
                <w:sz w:val="20"/>
                <w:szCs w:val="18"/>
              </w:rPr>
            </w:pPr>
          </w:p>
          <w:p w:rsidR="00923A24" w:rsidRDefault="00923A24" w:rsidP="00E431A4">
            <w:pPr>
              <w:ind w:left="-72" w:right="-28"/>
              <w:rPr>
                <w:b/>
                <w:color w:val="000000"/>
                <w:sz w:val="20"/>
                <w:szCs w:val="18"/>
              </w:rPr>
            </w:pPr>
          </w:p>
          <w:p w:rsidR="00923A24" w:rsidRPr="006D731F" w:rsidRDefault="00923A24" w:rsidP="00E431A4">
            <w:pPr>
              <w:ind w:left="-72" w:right="-28"/>
              <w:jc w:val="center"/>
              <w:rPr>
                <w:b/>
                <w:color w:val="000000"/>
                <w:sz w:val="20"/>
                <w:szCs w:val="18"/>
              </w:rPr>
            </w:pPr>
            <w:r>
              <w:rPr>
                <w:b/>
                <w:color w:val="000000"/>
                <w:sz w:val="20"/>
                <w:szCs w:val="18"/>
              </w:rPr>
              <w:t>1</w:t>
            </w:r>
          </w:p>
        </w:tc>
        <w:tc>
          <w:tcPr>
            <w:tcW w:w="2147" w:type="dxa"/>
            <w:vAlign w:val="center"/>
          </w:tcPr>
          <w:p w:rsidR="00923A24" w:rsidRPr="006D731F" w:rsidRDefault="00923A24" w:rsidP="00E431A4">
            <w:pPr>
              <w:rPr>
                <w:sz w:val="22"/>
                <w:szCs w:val="22"/>
              </w:rPr>
            </w:pPr>
            <w:r>
              <w:rPr>
                <w:spacing w:val="-1"/>
                <w:sz w:val="18"/>
                <w:szCs w:val="18"/>
              </w:rPr>
              <w:t>Tek kişi Egemenliğinin sona Ermesi ve bağımsızlığın Teminatı</w:t>
            </w:r>
            <w:r w:rsidRPr="006D731F">
              <w:t xml:space="preserve"> </w:t>
            </w:r>
          </w:p>
        </w:tc>
        <w:tc>
          <w:tcPr>
            <w:tcW w:w="3060" w:type="dxa"/>
            <w:tcBorders>
              <w:left w:val="single" w:sz="4" w:space="0" w:color="auto"/>
            </w:tcBorders>
            <w:shd w:val="clear" w:color="auto" w:fill="auto"/>
            <w:vAlign w:val="center"/>
          </w:tcPr>
          <w:p w:rsidR="00923A24" w:rsidRPr="006D731F" w:rsidRDefault="00923A24" w:rsidP="00E431A4">
            <w:pPr>
              <w:shd w:val="clear" w:color="auto" w:fill="FFFFFF"/>
              <w:spacing w:before="274" w:line="238" w:lineRule="exact"/>
            </w:pPr>
            <w:r>
              <w:rPr>
                <w:spacing w:val="-4"/>
                <w:sz w:val="18"/>
                <w:szCs w:val="18"/>
              </w:rPr>
              <w:t>1.Milli egemenlik anlayışının güçlendirilmesi sürecinde saltanatın kaldırılmasını değerlendirir.</w:t>
            </w:r>
          </w:p>
          <w:p w:rsidR="00923A24" w:rsidRPr="006D731F" w:rsidRDefault="00923A24" w:rsidP="00E431A4">
            <w:pPr>
              <w:widowControl w:val="0"/>
              <w:shd w:val="clear" w:color="auto" w:fill="FFFFFF"/>
              <w:tabs>
                <w:tab w:val="left" w:pos="223"/>
              </w:tabs>
              <w:autoSpaceDE w:val="0"/>
              <w:autoSpaceDN w:val="0"/>
              <w:adjustRightInd w:val="0"/>
              <w:spacing w:before="50" w:line="180" w:lineRule="exact"/>
              <w:ind w:right="14"/>
              <w:jc w:val="both"/>
            </w:pPr>
            <w:r w:rsidRPr="006D731F">
              <w:rPr>
                <w:sz w:val="18"/>
                <w:szCs w:val="18"/>
              </w:rPr>
              <w:t>2. Sevr ve Lozan antlaşmalarını karşılaştırarak Lozan Antlaşması'nın sağladığı kazanımları analiz eder.</w:t>
            </w:r>
          </w:p>
        </w:tc>
        <w:tc>
          <w:tcPr>
            <w:tcW w:w="1980" w:type="dxa"/>
            <w:shd w:val="clear" w:color="auto" w:fill="auto"/>
            <w:vAlign w:val="center"/>
          </w:tcPr>
          <w:p w:rsidR="00923A24" w:rsidRDefault="00923A24" w:rsidP="00E431A4">
            <w:pPr>
              <w:rPr>
                <w:spacing w:val="-1"/>
                <w:sz w:val="18"/>
                <w:szCs w:val="18"/>
              </w:rPr>
            </w:pPr>
            <w:r w:rsidRPr="006D731F">
              <w:rPr>
                <w:spacing w:val="-1"/>
                <w:sz w:val="18"/>
                <w:szCs w:val="18"/>
              </w:rPr>
              <w:t>Saltanat</w:t>
            </w:r>
            <w:r>
              <w:rPr>
                <w:spacing w:val="-1"/>
                <w:sz w:val="18"/>
                <w:szCs w:val="18"/>
              </w:rPr>
              <w:t xml:space="preserve">tan </w:t>
            </w:r>
            <w:r>
              <w:rPr>
                <w:spacing w:val="-2"/>
                <w:sz w:val="18"/>
                <w:szCs w:val="18"/>
              </w:rPr>
              <w:t>Cumhuriyete</w:t>
            </w:r>
            <w:r>
              <w:rPr>
                <w:spacing w:val="-1"/>
                <w:sz w:val="18"/>
                <w:szCs w:val="18"/>
              </w:rPr>
              <w:t xml:space="preserve"> Doğru</w:t>
            </w:r>
          </w:p>
          <w:p w:rsidR="00923A24" w:rsidRDefault="00923A24" w:rsidP="00E431A4">
            <w:pPr>
              <w:rPr>
                <w:spacing w:val="-1"/>
                <w:sz w:val="18"/>
                <w:szCs w:val="18"/>
              </w:rPr>
            </w:pPr>
          </w:p>
          <w:p w:rsidR="00923A24" w:rsidRDefault="00923A24" w:rsidP="00E431A4">
            <w:pPr>
              <w:rPr>
                <w:spacing w:val="-1"/>
                <w:sz w:val="18"/>
                <w:szCs w:val="18"/>
              </w:rPr>
            </w:pPr>
          </w:p>
          <w:p w:rsidR="00923A24" w:rsidRPr="006D731F" w:rsidRDefault="00923A24" w:rsidP="00E431A4">
            <w:pPr>
              <w:rPr>
                <w:sz w:val="18"/>
                <w:szCs w:val="18"/>
              </w:rPr>
            </w:pPr>
            <w:r w:rsidRPr="006D731F">
              <w:rPr>
                <w:spacing w:val="-1"/>
                <w:sz w:val="18"/>
                <w:szCs w:val="18"/>
              </w:rPr>
              <w:t>E</w:t>
            </w:r>
            <w:r>
              <w:rPr>
                <w:spacing w:val="-1"/>
                <w:sz w:val="18"/>
                <w:szCs w:val="18"/>
              </w:rPr>
              <w:t>saretten Bağımsızlığa</w:t>
            </w:r>
          </w:p>
        </w:tc>
        <w:tc>
          <w:tcPr>
            <w:tcW w:w="1620" w:type="dxa"/>
            <w:vMerge w:val="restart"/>
            <w:shd w:val="clear" w:color="auto" w:fill="auto"/>
            <w:vAlign w:val="center"/>
          </w:tcPr>
          <w:p w:rsidR="00923A24" w:rsidRPr="006D731F" w:rsidRDefault="00923A24" w:rsidP="00E431A4">
            <w:pPr>
              <w:ind w:right="-28"/>
              <w:rPr>
                <w:sz w:val="16"/>
                <w:szCs w:val="16"/>
              </w:rPr>
            </w:pPr>
            <w:r w:rsidRPr="006D731F">
              <w:rPr>
                <w:sz w:val="18"/>
                <w:szCs w:val="18"/>
              </w:rPr>
              <w:t xml:space="preserve">Açık uçlu sorular Gözlem formu </w:t>
            </w:r>
            <w:r w:rsidRPr="006D731F">
              <w:rPr>
                <w:spacing w:val="-5"/>
                <w:sz w:val="18"/>
                <w:szCs w:val="18"/>
              </w:rPr>
              <w:t xml:space="preserve">Akran değerlendirme formu </w:t>
            </w:r>
            <w:r w:rsidRPr="006D731F">
              <w:rPr>
                <w:spacing w:val="-2"/>
                <w:sz w:val="18"/>
                <w:szCs w:val="18"/>
              </w:rPr>
              <w:t>Grup değerlendirme formu</w:t>
            </w:r>
          </w:p>
        </w:tc>
        <w:tc>
          <w:tcPr>
            <w:tcW w:w="5220" w:type="dxa"/>
            <w:shd w:val="clear" w:color="auto" w:fill="auto"/>
            <w:vAlign w:val="center"/>
          </w:tcPr>
          <w:p w:rsidR="00923A24" w:rsidRPr="006D731F" w:rsidRDefault="00923A24" w:rsidP="00E431A4">
            <w:pPr>
              <w:shd w:val="clear" w:color="auto" w:fill="FFFFFF"/>
              <w:spacing w:line="238" w:lineRule="exact"/>
              <w:ind w:left="7"/>
            </w:pPr>
            <w:r w:rsidRPr="006D731F">
              <w:rPr>
                <w:b/>
                <w:bCs/>
                <w:spacing w:val="-6"/>
                <w:sz w:val="18"/>
                <w:szCs w:val="18"/>
              </w:rPr>
              <w:t xml:space="preserve">Doğrudan Verilecek Beceri: </w:t>
            </w:r>
            <w:r w:rsidRPr="006D731F">
              <w:rPr>
                <w:spacing w:val="-6"/>
                <w:sz w:val="18"/>
                <w:szCs w:val="18"/>
              </w:rPr>
              <w:t xml:space="preserve">Değişim ve sürekliliği algılama </w:t>
            </w:r>
            <w:r w:rsidRPr="006D731F">
              <w:rPr>
                <w:b/>
                <w:bCs/>
                <w:sz w:val="18"/>
                <w:szCs w:val="18"/>
              </w:rPr>
              <w:t xml:space="preserve">Doğrudan Verilecek Değerler: </w:t>
            </w:r>
            <w:r w:rsidRPr="006D731F">
              <w:rPr>
                <w:sz w:val="18"/>
                <w:szCs w:val="18"/>
              </w:rPr>
              <w:t xml:space="preserve">Özgüven, sorumluluk, çağdaşlaşma </w:t>
            </w:r>
            <w:r w:rsidRPr="006D731F">
              <w:rPr>
                <w:b/>
                <w:bCs/>
                <w:sz w:val="18"/>
                <w:szCs w:val="18"/>
              </w:rPr>
              <w:t>Uyan</w:t>
            </w:r>
          </w:p>
          <w:p w:rsidR="00923A24" w:rsidRPr="006D731F" w:rsidRDefault="00923A24" w:rsidP="00E431A4">
            <w:pPr>
              <w:shd w:val="clear" w:color="auto" w:fill="FFFFFF"/>
              <w:spacing w:line="0" w:lineRule="atLeast"/>
              <w:ind w:left="54"/>
              <w:rPr>
                <w:sz w:val="22"/>
                <w:szCs w:val="22"/>
              </w:rPr>
            </w:pPr>
            <w:r w:rsidRPr="006D731F">
              <w:rPr>
                <w:sz w:val="18"/>
                <w:szCs w:val="18"/>
              </w:rPr>
              <w:t>Atatürk'ün kişilik özellikleri uygun yerlerde işlenecektir.</w:t>
            </w:r>
          </w:p>
        </w:tc>
      </w:tr>
      <w:tr w:rsidR="00E431A4" w:rsidRPr="006D731F" w:rsidTr="00F011F1">
        <w:trPr>
          <w:cantSplit/>
          <w:trHeight w:val="1600"/>
        </w:trPr>
        <w:tc>
          <w:tcPr>
            <w:tcW w:w="468" w:type="dxa"/>
            <w:vMerge/>
            <w:shd w:val="clear" w:color="auto" w:fill="auto"/>
            <w:textDirection w:val="btLr"/>
            <w:vAlign w:val="center"/>
          </w:tcPr>
          <w:p w:rsidR="00E431A4" w:rsidRPr="006D731F" w:rsidRDefault="00E431A4" w:rsidP="00E431A4">
            <w:pPr>
              <w:rPr>
                <w:color w:val="000000"/>
                <w:sz w:val="18"/>
                <w:szCs w:val="18"/>
              </w:rPr>
            </w:pPr>
          </w:p>
        </w:tc>
        <w:tc>
          <w:tcPr>
            <w:tcW w:w="540" w:type="dxa"/>
            <w:vMerge/>
            <w:tcBorders>
              <w:bottom w:val="single" w:sz="4" w:space="0" w:color="auto"/>
            </w:tcBorders>
            <w:textDirection w:val="btLr"/>
            <w:vAlign w:val="center"/>
          </w:tcPr>
          <w:p w:rsidR="00E431A4" w:rsidRPr="006D731F" w:rsidRDefault="00E431A4" w:rsidP="00E431A4">
            <w:pPr>
              <w:jc w:val="center"/>
              <w:rPr>
                <w:b/>
                <w:color w:val="000000"/>
                <w:sz w:val="18"/>
                <w:szCs w:val="18"/>
              </w:rPr>
            </w:pPr>
          </w:p>
        </w:tc>
        <w:tc>
          <w:tcPr>
            <w:tcW w:w="553" w:type="dxa"/>
            <w:vMerge/>
            <w:tcBorders>
              <w:bottom w:val="single" w:sz="4" w:space="0" w:color="auto"/>
            </w:tcBorders>
            <w:vAlign w:val="center"/>
          </w:tcPr>
          <w:p w:rsidR="00E431A4" w:rsidRPr="006D731F" w:rsidRDefault="00E431A4" w:rsidP="00E431A4">
            <w:pPr>
              <w:ind w:left="-72" w:right="-28"/>
              <w:jc w:val="center"/>
              <w:rPr>
                <w:b/>
                <w:color w:val="000000"/>
                <w:sz w:val="20"/>
                <w:szCs w:val="18"/>
              </w:rPr>
            </w:pPr>
          </w:p>
        </w:tc>
        <w:tc>
          <w:tcPr>
            <w:tcW w:w="2147" w:type="dxa"/>
            <w:tcBorders>
              <w:bottom w:val="single" w:sz="4" w:space="0" w:color="auto"/>
              <w:right w:val="single" w:sz="4" w:space="0" w:color="auto"/>
            </w:tcBorders>
            <w:vAlign w:val="center"/>
          </w:tcPr>
          <w:p w:rsidR="00E431A4" w:rsidRPr="006D731F" w:rsidRDefault="00E431A4" w:rsidP="00E431A4">
            <w:pPr>
              <w:shd w:val="clear" w:color="auto" w:fill="FFFFFF"/>
              <w:spacing w:before="216" w:line="245" w:lineRule="exact"/>
              <w:rPr>
                <w:color w:val="000000"/>
                <w:sz w:val="22"/>
                <w:szCs w:val="22"/>
              </w:rPr>
            </w:pPr>
            <w:r>
              <w:rPr>
                <w:spacing w:val="-3"/>
                <w:sz w:val="18"/>
                <w:szCs w:val="18"/>
              </w:rPr>
              <w:t>Ekonomik alanda Tam Bağımsızlık</w:t>
            </w:r>
          </w:p>
        </w:tc>
        <w:tc>
          <w:tcPr>
            <w:tcW w:w="3060" w:type="dxa"/>
            <w:tcBorders>
              <w:top w:val="single" w:sz="4" w:space="0" w:color="auto"/>
              <w:bottom w:val="single" w:sz="4" w:space="0" w:color="auto"/>
            </w:tcBorders>
            <w:shd w:val="clear" w:color="auto" w:fill="auto"/>
            <w:vAlign w:val="center"/>
          </w:tcPr>
          <w:p w:rsidR="00E431A4" w:rsidRDefault="00E431A4" w:rsidP="00E431A4">
            <w:pPr>
              <w:shd w:val="clear" w:color="auto" w:fill="FFFFFF"/>
              <w:spacing w:before="65" w:line="238" w:lineRule="exact"/>
              <w:rPr>
                <w:sz w:val="18"/>
                <w:szCs w:val="18"/>
              </w:rPr>
            </w:pPr>
            <w:r>
              <w:rPr>
                <w:sz w:val="18"/>
                <w:szCs w:val="18"/>
              </w:rPr>
              <w:t>3.</w:t>
            </w:r>
            <w:r w:rsidRPr="006D731F">
              <w:rPr>
                <w:sz w:val="18"/>
                <w:szCs w:val="18"/>
              </w:rPr>
              <w:t xml:space="preserve">izmir iktisat Kongresi'nde alınan </w:t>
            </w:r>
            <w:r w:rsidRPr="006D731F">
              <w:rPr>
                <w:spacing w:val="-6"/>
                <w:sz w:val="18"/>
                <w:szCs w:val="18"/>
              </w:rPr>
              <w:t xml:space="preserve">kararlan, millî iktisat anlayışı ve tasarruf </w:t>
            </w:r>
            <w:r>
              <w:rPr>
                <w:sz w:val="18"/>
                <w:szCs w:val="18"/>
              </w:rPr>
              <w:t>bilinci açılar</w:t>
            </w:r>
            <w:r w:rsidRPr="006D731F">
              <w:rPr>
                <w:sz w:val="18"/>
                <w:szCs w:val="18"/>
              </w:rPr>
              <w:t>ından inceler.</w:t>
            </w:r>
          </w:p>
          <w:p w:rsidR="00E431A4" w:rsidRPr="003946D2" w:rsidRDefault="00E431A4" w:rsidP="00E431A4">
            <w:pPr>
              <w:shd w:val="clear" w:color="auto" w:fill="FFFFFF"/>
              <w:spacing w:before="65" w:line="238" w:lineRule="exact"/>
              <w:rPr>
                <w:sz w:val="18"/>
                <w:szCs w:val="18"/>
              </w:rPr>
            </w:pPr>
            <w:r>
              <w:rPr>
                <w:sz w:val="16"/>
                <w:szCs w:val="16"/>
              </w:rPr>
              <w:t xml:space="preserve">11. Kabotaj Kanunu'nu millî egemenlik hakları ve Türk denizciliğinde meydana </w:t>
            </w:r>
            <w:r>
              <w:rPr>
                <w:spacing w:val="10"/>
                <w:sz w:val="16"/>
                <w:szCs w:val="16"/>
              </w:rPr>
              <w:t>getirdiği</w:t>
            </w:r>
            <w:r>
              <w:rPr>
                <w:sz w:val="16"/>
                <w:szCs w:val="16"/>
              </w:rPr>
              <w:t xml:space="preserve"> gelişmeler bakımından değerlendirir.</w:t>
            </w:r>
          </w:p>
          <w:p w:rsidR="00E431A4" w:rsidRPr="006D731F" w:rsidRDefault="00E431A4" w:rsidP="00E431A4">
            <w:pPr>
              <w:pStyle w:val="StilVerdana10MaddeParag"/>
              <w:framePr w:hSpace="0" w:wrap="auto" w:vAnchor="margin" w:hAnchor="text" w:xAlign="left" w:yAlign="inline"/>
            </w:pPr>
          </w:p>
        </w:tc>
        <w:tc>
          <w:tcPr>
            <w:tcW w:w="1980" w:type="dxa"/>
            <w:tcBorders>
              <w:bottom w:val="single" w:sz="4" w:space="0" w:color="auto"/>
            </w:tcBorders>
            <w:shd w:val="clear" w:color="auto" w:fill="auto"/>
            <w:vAlign w:val="center"/>
          </w:tcPr>
          <w:p w:rsidR="00E431A4" w:rsidRDefault="00E431A4" w:rsidP="00E431A4">
            <w:pPr>
              <w:shd w:val="clear" w:color="auto" w:fill="FFFFFF"/>
              <w:rPr>
                <w:spacing w:val="-2"/>
                <w:sz w:val="18"/>
                <w:szCs w:val="18"/>
              </w:rPr>
            </w:pPr>
            <w:r>
              <w:rPr>
                <w:spacing w:val="-2"/>
                <w:sz w:val="18"/>
                <w:szCs w:val="18"/>
              </w:rPr>
              <w:t>Misak-ı İktisadi</w:t>
            </w:r>
          </w:p>
          <w:p w:rsidR="00E431A4" w:rsidRDefault="00E431A4" w:rsidP="00E431A4">
            <w:pPr>
              <w:shd w:val="clear" w:color="auto" w:fill="FFFFFF"/>
              <w:rPr>
                <w:spacing w:val="-2"/>
                <w:sz w:val="18"/>
                <w:szCs w:val="18"/>
              </w:rPr>
            </w:pPr>
          </w:p>
          <w:p w:rsidR="00E431A4" w:rsidRDefault="00E431A4" w:rsidP="00E431A4">
            <w:pPr>
              <w:shd w:val="clear" w:color="auto" w:fill="FFFFFF"/>
              <w:rPr>
                <w:spacing w:val="-2"/>
                <w:sz w:val="18"/>
                <w:szCs w:val="18"/>
              </w:rPr>
            </w:pPr>
          </w:p>
          <w:p w:rsidR="00E431A4" w:rsidRPr="006D731F" w:rsidRDefault="00E431A4" w:rsidP="00E431A4">
            <w:pPr>
              <w:shd w:val="clear" w:color="auto" w:fill="FFFFFF"/>
              <w:rPr>
                <w:color w:val="000000"/>
                <w:sz w:val="18"/>
                <w:szCs w:val="18"/>
              </w:rPr>
            </w:pPr>
            <w:r>
              <w:rPr>
                <w:spacing w:val="-2"/>
                <w:sz w:val="18"/>
                <w:szCs w:val="18"/>
              </w:rPr>
              <w:t>Kabotaj Kanunu</w:t>
            </w:r>
          </w:p>
        </w:tc>
        <w:tc>
          <w:tcPr>
            <w:tcW w:w="1620" w:type="dxa"/>
            <w:vMerge/>
            <w:shd w:val="clear" w:color="auto" w:fill="auto"/>
            <w:vAlign w:val="center"/>
          </w:tcPr>
          <w:p w:rsidR="00E431A4" w:rsidRPr="006D731F" w:rsidRDefault="00E431A4" w:rsidP="00E431A4">
            <w:pPr>
              <w:spacing w:before="40"/>
              <w:ind w:left="-55" w:right="-28" w:firstLine="98"/>
              <w:jc w:val="center"/>
              <w:rPr>
                <w:color w:val="000000"/>
                <w:sz w:val="16"/>
                <w:szCs w:val="16"/>
              </w:rPr>
            </w:pPr>
          </w:p>
        </w:tc>
        <w:tc>
          <w:tcPr>
            <w:tcW w:w="5220" w:type="dxa"/>
            <w:vMerge w:val="restart"/>
            <w:shd w:val="clear" w:color="auto" w:fill="auto"/>
            <w:vAlign w:val="center"/>
          </w:tcPr>
          <w:p w:rsidR="00E431A4" w:rsidRPr="006D731F" w:rsidRDefault="00E431A4" w:rsidP="00E431A4">
            <w:pPr>
              <w:shd w:val="clear" w:color="auto" w:fill="FFFFFF"/>
              <w:spacing w:before="22" w:line="238" w:lineRule="exact"/>
              <w:ind w:left="7"/>
            </w:pPr>
            <w:r w:rsidRPr="006D731F">
              <w:rPr>
                <w:b/>
                <w:bCs/>
                <w:spacing w:val="-4"/>
                <w:sz w:val="18"/>
                <w:szCs w:val="18"/>
              </w:rPr>
              <w:t>Uyan</w:t>
            </w:r>
          </w:p>
          <w:p w:rsidR="00E431A4" w:rsidRPr="006D731F" w:rsidRDefault="00E431A4" w:rsidP="00E431A4">
            <w:pPr>
              <w:spacing w:line="192" w:lineRule="auto"/>
              <w:ind w:left="-55" w:right="-28" w:firstLine="98"/>
              <w:rPr>
                <w:color w:val="000000"/>
                <w:sz w:val="20"/>
                <w:szCs w:val="20"/>
              </w:rPr>
            </w:pPr>
            <w:r w:rsidRPr="006D731F">
              <w:rPr>
                <w:sz w:val="18"/>
                <w:szCs w:val="18"/>
              </w:rPr>
              <w:t>Kalkınma hamleleri, sanayi hamleleri, savunma sanayi işlenecektir. (3. kazanım)</w:t>
            </w:r>
          </w:p>
        </w:tc>
      </w:tr>
      <w:tr w:rsidR="00E431A4" w:rsidRPr="006D731F" w:rsidTr="00E431A4">
        <w:trPr>
          <w:cantSplit/>
          <w:trHeight w:val="1926"/>
        </w:trPr>
        <w:tc>
          <w:tcPr>
            <w:tcW w:w="468" w:type="dxa"/>
            <w:vMerge/>
            <w:shd w:val="clear" w:color="auto" w:fill="auto"/>
            <w:textDirection w:val="btLr"/>
            <w:vAlign w:val="center"/>
          </w:tcPr>
          <w:p w:rsidR="00E431A4" w:rsidRPr="006D731F" w:rsidRDefault="00E431A4" w:rsidP="00E431A4">
            <w:pPr>
              <w:rPr>
                <w:color w:val="000000"/>
                <w:sz w:val="18"/>
                <w:szCs w:val="18"/>
              </w:rPr>
            </w:pPr>
          </w:p>
        </w:tc>
        <w:tc>
          <w:tcPr>
            <w:tcW w:w="540" w:type="dxa"/>
            <w:textDirection w:val="btLr"/>
            <w:vAlign w:val="center"/>
          </w:tcPr>
          <w:p w:rsidR="00E431A4" w:rsidRPr="006D731F" w:rsidRDefault="00E431A4" w:rsidP="00E431A4">
            <w:pPr>
              <w:ind w:left="531"/>
              <w:jc w:val="center"/>
              <w:rPr>
                <w:b/>
                <w:color w:val="000000"/>
                <w:sz w:val="18"/>
                <w:szCs w:val="18"/>
              </w:rPr>
            </w:pPr>
            <w:r w:rsidRPr="006D731F">
              <w:rPr>
                <w:b/>
                <w:color w:val="000000"/>
                <w:sz w:val="18"/>
                <w:szCs w:val="18"/>
              </w:rPr>
              <w:t xml:space="preserve">3.HAFTA  </w:t>
            </w:r>
          </w:p>
          <w:p w:rsidR="00E431A4" w:rsidRPr="006D731F" w:rsidRDefault="00E431A4" w:rsidP="00E431A4">
            <w:pPr>
              <w:ind w:left="55"/>
              <w:jc w:val="center"/>
              <w:rPr>
                <w:b/>
                <w:color w:val="000000"/>
                <w:sz w:val="18"/>
                <w:szCs w:val="18"/>
              </w:rPr>
            </w:pPr>
            <w:r>
              <w:rPr>
                <w:b/>
                <w:sz w:val="16"/>
              </w:rPr>
              <w:t>(18 Aralık –  22</w:t>
            </w:r>
            <w:r w:rsidRPr="006D731F">
              <w:rPr>
                <w:b/>
                <w:sz w:val="16"/>
              </w:rPr>
              <w:t xml:space="preserve"> Aralık)</w:t>
            </w:r>
            <w:r w:rsidRPr="006D731F">
              <w:rPr>
                <w:b/>
                <w:color w:val="000000"/>
                <w:sz w:val="18"/>
                <w:szCs w:val="18"/>
              </w:rPr>
              <w:t xml:space="preserve"> </w:t>
            </w:r>
          </w:p>
        </w:tc>
        <w:tc>
          <w:tcPr>
            <w:tcW w:w="553" w:type="dxa"/>
            <w:vAlign w:val="center"/>
          </w:tcPr>
          <w:p w:rsidR="00E431A4" w:rsidRDefault="00E431A4" w:rsidP="00E431A4">
            <w:pPr>
              <w:ind w:left="-72" w:right="-28"/>
              <w:jc w:val="center"/>
              <w:rPr>
                <w:b/>
                <w:color w:val="000000"/>
                <w:sz w:val="20"/>
                <w:szCs w:val="18"/>
              </w:rPr>
            </w:pPr>
            <w:r>
              <w:rPr>
                <w:b/>
                <w:color w:val="000000"/>
                <w:sz w:val="20"/>
                <w:szCs w:val="18"/>
              </w:rPr>
              <w:t xml:space="preserve"> </w:t>
            </w:r>
          </w:p>
          <w:p w:rsidR="00E431A4" w:rsidRDefault="00E431A4" w:rsidP="00E431A4">
            <w:pPr>
              <w:ind w:left="-72" w:right="-28"/>
              <w:jc w:val="center"/>
              <w:rPr>
                <w:b/>
                <w:color w:val="000000"/>
                <w:sz w:val="20"/>
                <w:szCs w:val="18"/>
              </w:rPr>
            </w:pPr>
          </w:p>
          <w:p w:rsidR="00E431A4" w:rsidRDefault="00E431A4" w:rsidP="00E431A4">
            <w:pPr>
              <w:ind w:left="-72" w:right="-28"/>
              <w:jc w:val="center"/>
              <w:rPr>
                <w:b/>
                <w:color w:val="000000"/>
                <w:sz w:val="20"/>
                <w:szCs w:val="18"/>
              </w:rPr>
            </w:pPr>
          </w:p>
          <w:p w:rsidR="00E431A4" w:rsidRDefault="00E431A4" w:rsidP="00E431A4">
            <w:pPr>
              <w:ind w:left="-72" w:right="-28"/>
              <w:jc w:val="center"/>
              <w:rPr>
                <w:b/>
                <w:color w:val="000000"/>
                <w:sz w:val="20"/>
                <w:szCs w:val="18"/>
              </w:rPr>
            </w:pPr>
          </w:p>
          <w:p w:rsidR="00E431A4" w:rsidRDefault="00E431A4" w:rsidP="00E431A4">
            <w:pPr>
              <w:ind w:left="-72" w:right="-28"/>
              <w:jc w:val="center"/>
              <w:rPr>
                <w:b/>
                <w:color w:val="000000"/>
                <w:sz w:val="20"/>
                <w:szCs w:val="18"/>
              </w:rPr>
            </w:pPr>
            <w:r>
              <w:rPr>
                <w:b/>
                <w:color w:val="000000"/>
                <w:sz w:val="20"/>
                <w:szCs w:val="18"/>
              </w:rPr>
              <w:t>2</w:t>
            </w:r>
          </w:p>
          <w:p w:rsidR="00E431A4" w:rsidRDefault="00E431A4" w:rsidP="00E431A4">
            <w:pPr>
              <w:ind w:left="-72" w:right="-28"/>
              <w:jc w:val="center"/>
              <w:rPr>
                <w:b/>
                <w:color w:val="000000"/>
                <w:sz w:val="20"/>
                <w:szCs w:val="18"/>
              </w:rPr>
            </w:pPr>
          </w:p>
          <w:p w:rsidR="00E431A4" w:rsidRDefault="00E431A4" w:rsidP="00E431A4">
            <w:pPr>
              <w:ind w:left="-72" w:right="-28"/>
              <w:jc w:val="center"/>
              <w:rPr>
                <w:b/>
                <w:color w:val="000000"/>
                <w:sz w:val="20"/>
                <w:szCs w:val="18"/>
              </w:rPr>
            </w:pPr>
          </w:p>
          <w:p w:rsidR="00E431A4" w:rsidRDefault="00E431A4" w:rsidP="00E431A4">
            <w:pPr>
              <w:ind w:left="-72" w:right="-28"/>
              <w:jc w:val="center"/>
              <w:rPr>
                <w:b/>
                <w:color w:val="000000"/>
                <w:sz w:val="20"/>
                <w:szCs w:val="18"/>
              </w:rPr>
            </w:pPr>
          </w:p>
          <w:p w:rsidR="00E431A4" w:rsidRPr="006D731F" w:rsidRDefault="00E431A4" w:rsidP="00E431A4">
            <w:pPr>
              <w:ind w:left="-72" w:right="-28"/>
              <w:jc w:val="center"/>
              <w:rPr>
                <w:b/>
                <w:color w:val="000000"/>
                <w:sz w:val="20"/>
                <w:szCs w:val="18"/>
              </w:rPr>
            </w:pPr>
          </w:p>
        </w:tc>
        <w:tc>
          <w:tcPr>
            <w:tcW w:w="2147" w:type="dxa"/>
            <w:tcBorders>
              <w:right w:val="single" w:sz="4" w:space="0" w:color="auto"/>
            </w:tcBorders>
            <w:vAlign w:val="center"/>
          </w:tcPr>
          <w:p w:rsidR="00E431A4" w:rsidRPr="006D731F" w:rsidRDefault="00E431A4" w:rsidP="00E431A4">
            <w:pPr>
              <w:shd w:val="clear" w:color="auto" w:fill="FFFFFF"/>
              <w:spacing w:before="29"/>
              <w:ind w:left="72"/>
            </w:pPr>
            <w:r w:rsidRPr="006D731F">
              <w:rPr>
                <w:spacing w:val="-2"/>
                <w:sz w:val="18"/>
                <w:szCs w:val="18"/>
              </w:rPr>
              <w:t>Başkent Ankara</w:t>
            </w:r>
            <w:r>
              <w:rPr>
                <w:spacing w:val="-2"/>
                <w:sz w:val="18"/>
                <w:szCs w:val="18"/>
              </w:rPr>
              <w:t xml:space="preserve"> ve Cumhuriyetin İlanı</w:t>
            </w:r>
          </w:p>
          <w:p w:rsidR="00E431A4" w:rsidRPr="006D731F" w:rsidRDefault="00E431A4" w:rsidP="00E431A4">
            <w:pPr>
              <w:tabs>
                <w:tab w:val="left" w:pos="236"/>
              </w:tabs>
              <w:spacing w:before="40"/>
              <w:ind w:left="-55" w:right="-45"/>
              <w:jc w:val="center"/>
              <w:rPr>
                <w:sz w:val="22"/>
                <w:szCs w:val="22"/>
              </w:rPr>
            </w:pPr>
          </w:p>
        </w:tc>
        <w:tc>
          <w:tcPr>
            <w:tcW w:w="3060" w:type="dxa"/>
            <w:shd w:val="clear" w:color="auto" w:fill="auto"/>
            <w:vAlign w:val="center"/>
          </w:tcPr>
          <w:p w:rsidR="00E431A4" w:rsidRDefault="00E431A4" w:rsidP="00E431A4">
            <w:pPr>
              <w:numPr>
                <w:ilvl w:val="0"/>
                <w:numId w:val="10"/>
              </w:numPr>
              <w:rPr>
                <w:sz w:val="18"/>
                <w:szCs w:val="18"/>
              </w:rPr>
            </w:pPr>
            <w:r w:rsidRPr="006D731F">
              <w:rPr>
                <w:sz w:val="18"/>
                <w:szCs w:val="18"/>
              </w:rPr>
              <w:t>Ankara'nın başkent oluşunun gerekçelerini açıklar.</w:t>
            </w:r>
          </w:p>
          <w:p w:rsidR="00E431A4" w:rsidRDefault="00E431A4" w:rsidP="00E431A4">
            <w:pPr>
              <w:numPr>
                <w:ilvl w:val="0"/>
                <w:numId w:val="10"/>
              </w:numPr>
              <w:rPr>
                <w:sz w:val="18"/>
                <w:szCs w:val="18"/>
              </w:rPr>
            </w:pPr>
            <w:r w:rsidRPr="006D731F">
              <w:rPr>
                <w:sz w:val="18"/>
                <w:szCs w:val="18"/>
              </w:rPr>
              <w:t>Cumhuriyetin ilân edilmesini, Türkiye'de demokrasi rejiminin gerekleri ile bağdaştırarak değerlendirir.</w:t>
            </w:r>
          </w:p>
          <w:p w:rsidR="00E431A4" w:rsidRPr="006D731F" w:rsidRDefault="00E431A4" w:rsidP="00E431A4">
            <w:pPr>
              <w:rPr>
                <w:sz w:val="18"/>
                <w:szCs w:val="18"/>
              </w:rPr>
            </w:pPr>
            <w:r>
              <w:rPr>
                <w:sz w:val="16"/>
                <w:szCs w:val="16"/>
              </w:rPr>
              <w:t xml:space="preserve">16. Şehir incelemesi yoluyla Cumhuriyet Döneminde mimarlık ve şehir planlaması </w:t>
            </w:r>
            <w:r>
              <w:rPr>
                <w:spacing w:val="-4"/>
                <w:sz w:val="16"/>
                <w:szCs w:val="16"/>
              </w:rPr>
              <w:t>alanında yapılan çalışmalara örnekler verir.</w:t>
            </w:r>
          </w:p>
        </w:tc>
        <w:tc>
          <w:tcPr>
            <w:tcW w:w="1980" w:type="dxa"/>
            <w:shd w:val="clear" w:color="auto" w:fill="auto"/>
          </w:tcPr>
          <w:p w:rsidR="00E431A4" w:rsidRPr="006D731F" w:rsidRDefault="00E431A4" w:rsidP="00E431A4">
            <w:pPr>
              <w:shd w:val="clear" w:color="auto" w:fill="FFFFFF"/>
              <w:spacing w:line="174" w:lineRule="exact"/>
              <w:ind w:left="6"/>
              <w:rPr>
                <w:spacing w:val="-3"/>
                <w:sz w:val="18"/>
                <w:szCs w:val="18"/>
              </w:rPr>
            </w:pPr>
          </w:p>
          <w:p w:rsidR="00E431A4" w:rsidRPr="006D731F" w:rsidRDefault="00E431A4" w:rsidP="00E431A4">
            <w:pPr>
              <w:shd w:val="clear" w:color="auto" w:fill="FFFFFF"/>
              <w:spacing w:line="174" w:lineRule="exact"/>
              <w:ind w:left="6"/>
              <w:rPr>
                <w:spacing w:val="-3"/>
                <w:sz w:val="18"/>
                <w:szCs w:val="18"/>
              </w:rPr>
            </w:pPr>
          </w:p>
          <w:p w:rsidR="00E431A4" w:rsidRDefault="00E431A4" w:rsidP="00E431A4">
            <w:pPr>
              <w:shd w:val="clear" w:color="auto" w:fill="FFFFFF"/>
              <w:spacing w:line="174" w:lineRule="exact"/>
              <w:ind w:left="6"/>
              <w:rPr>
                <w:spacing w:val="-3"/>
                <w:sz w:val="18"/>
                <w:szCs w:val="18"/>
              </w:rPr>
            </w:pPr>
            <w:r>
              <w:rPr>
                <w:spacing w:val="-3"/>
                <w:sz w:val="18"/>
                <w:szCs w:val="18"/>
              </w:rPr>
              <w:t>-Ankara Yeni</w:t>
            </w:r>
            <w:r w:rsidRPr="006D731F">
              <w:rPr>
                <w:spacing w:val="-3"/>
                <w:sz w:val="18"/>
                <w:szCs w:val="18"/>
              </w:rPr>
              <w:t xml:space="preserve"> Başkent </w:t>
            </w:r>
          </w:p>
          <w:p w:rsidR="00E431A4" w:rsidRDefault="00E431A4" w:rsidP="00E431A4">
            <w:pPr>
              <w:shd w:val="clear" w:color="auto" w:fill="FFFFFF"/>
              <w:spacing w:line="174" w:lineRule="exact"/>
              <w:ind w:left="6"/>
              <w:rPr>
                <w:sz w:val="18"/>
                <w:szCs w:val="18"/>
              </w:rPr>
            </w:pPr>
          </w:p>
          <w:p w:rsidR="00E431A4" w:rsidRDefault="00E431A4" w:rsidP="00E431A4">
            <w:pPr>
              <w:shd w:val="clear" w:color="auto" w:fill="FFFFFF"/>
              <w:spacing w:line="174" w:lineRule="exact"/>
              <w:ind w:left="6"/>
              <w:rPr>
                <w:sz w:val="18"/>
                <w:szCs w:val="18"/>
              </w:rPr>
            </w:pPr>
            <w:r>
              <w:rPr>
                <w:sz w:val="18"/>
                <w:szCs w:val="18"/>
              </w:rPr>
              <w:t>-Tek Kişi Egemenliğinden</w:t>
            </w:r>
          </w:p>
          <w:p w:rsidR="00E431A4" w:rsidRDefault="00E431A4" w:rsidP="00E431A4">
            <w:pPr>
              <w:shd w:val="clear" w:color="auto" w:fill="FFFFFF"/>
              <w:spacing w:line="174" w:lineRule="exact"/>
              <w:ind w:left="6"/>
              <w:rPr>
                <w:sz w:val="18"/>
                <w:szCs w:val="18"/>
              </w:rPr>
            </w:pPr>
            <w:r>
              <w:rPr>
                <w:sz w:val="18"/>
                <w:szCs w:val="18"/>
              </w:rPr>
              <w:t xml:space="preserve"> Halk Egemenliğine</w:t>
            </w:r>
          </w:p>
          <w:p w:rsidR="00E431A4" w:rsidRDefault="00E431A4" w:rsidP="00E431A4">
            <w:pPr>
              <w:shd w:val="clear" w:color="auto" w:fill="FFFFFF"/>
              <w:spacing w:line="174" w:lineRule="exact"/>
              <w:ind w:left="6"/>
              <w:rPr>
                <w:sz w:val="18"/>
                <w:szCs w:val="18"/>
              </w:rPr>
            </w:pPr>
          </w:p>
          <w:p w:rsidR="00E431A4" w:rsidRDefault="00E431A4" w:rsidP="00E431A4">
            <w:pPr>
              <w:shd w:val="clear" w:color="auto" w:fill="FFFFFF"/>
              <w:spacing w:line="174" w:lineRule="exact"/>
              <w:ind w:left="6"/>
              <w:rPr>
                <w:sz w:val="18"/>
                <w:szCs w:val="18"/>
              </w:rPr>
            </w:pPr>
            <w:r>
              <w:rPr>
                <w:sz w:val="18"/>
                <w:szCs w:val="18"/>
              </w:rPr>
              <w:t>Cumhuriyet Müzesi Düzenliyorum</w:t>
            </w:r>
          </w:p>
          <w:p w:rsidR="00E431A4" w:rsidRPr="006D731F" w:rsidRDefault="00E431A4" w:rsidP="00E431A4">
            <w:pPr>
              <w:shd w:val="clear" w:color="auto" w:fill="FFFFFF"/>
              <w:spacing w:line="174" w:lineRule="exact"/>
              <w:ind w:left="6"/>
              <w:rPr>
                <w:sz w:val="16"/>
                <w:szCs w:val="16"/>
              </w:rPr>
            </w:pPr>
          </w:p>
        </w:tc>
        <w:tc>
          <w:tcPr>
            <w:tcW w:w="1620" w:type="dxa"/>
            <w:vMerge/>
            <w:shd w:val="clear" w:color="auto" w:fill="auto"/>
          </w:tcPr>
          <w:p w:rsidR="00E431A4" w:rsidRPr="006D731F" w:rsidRDefault="00E431A4" w:rsidP="00E431A4">
            <w:pPr>
              <w:shd w:val="clear" w:color="auto" w:fill="FFFFFF"/>
              <w:spacing w:before="42" w:line="168" w:lineRule="exact"/>
              <w:rPr>
                <w:sz w:val="16"/>
                <w:szCs w:val="16"/>
              </w:rPr>
            </w:pPr>
          </w:p>
        </w:tc>
        <w:tc>
          <w:tcPr>
            <w:tcW w:w="5220" w:type="dxa"/>
            <w:vMerge/>
            <w:tcBorders>
              <w:bottom w:val="single" w:sz="4" w:space="0" w:color="auto"/>
            </w:tcBorders>
            <w:shd w:val="clear" w:color="auto" w:fill="auto"/>
          </w:tcPr>
          <w:p w:rsidR="00E431A4" w:rsidRPr="006D731F" w:rsidRDefault="00E431A4" w:rsidP="00E431A4">
            <w:pPr>
              <w:spacing w:line="192" w:lineRule="auto"/>
              <w:ind w:left="-55" w:right="-28" w:firstLine="98"/>
              <w:rPr>
                <w:sz w:val="16"/>
                <w:szCs w:val="16"/>
              </w:rPr>
            </w:pPr>
          </w:p>
        </w:tc>
      </w:tr>
      <w:tr w:rsidR="00E431A4" w:rsidRPr="006D731F" w:rsidTr="00F011F1">
        <w:trPr>
          <w:cantSplit/>
          <w:trHeight w:val="2172"/>
        </w:trPr>
        <w:tc>
          <w:tcPr>
            <w:tcW w:w="468" w:type="dxa"/>
            <w:vMerge/>
            <w:shd w:val="clear" w:color="auto" w:fill="auto"/>
            <w:textDirection w:val="btLr"/>
            <w:vAlign w:val="center"/>
          </w:tcPr>
          <w:p w:rsidR="00E431A4" w:rsidRPr="006D731F" w:rsidRDefault="00E431A4" w:rsidP="00E431A4">
            <w:pPr>
              <w:rPr>
                <w:color w:val="000000"/>
                <w:sz w:val="18"/>
                <w:szCs w:val="18"/>
              </w:rPr>
            </w:pPr>
          </w:p>
        </w:tc>
        <w:tc>
          <w:tcPr>
            <w:tcW w:w="540" w:type="dxa"/>
            <w:textDirection w:val="btLr"/>
            <w:vAlign w:val="center"/>
          </w:tcPr>
          <w:p w:rsidR="00E431A4" w:rsidRDefault="00E431A4" w:rsidP="00E431A4">
            <w:pPr>
              <w:jc w:val="center"/>
              <w:rPr>
                <w:b/>
                <w:color w:val="000000"/>
                <w:sz w:val="18"/>
                <w:szCs w:val="18"/>
              </w:rPr>
            </w:pPr>
            <w:r>
              <w:rPr>
                <w:b/>
                <w:color w:val="000000"/>
                <w:sz w:val="18"/>
                <w:szCs w:val="18"/>
              </w:rPr>
              <w:t>4</w:t>
            </w:r>
            <w:r w:rsidRPr="006D731F">
              <w:rPr>
                <w:b/>
                <w:color w:val="000000"/>
                <w:sz w:val="18"/>
                <w:szCs w:val="18"/>
              </w:rPr>
              <w:t>.HAFTA</w:t>
            </w:r>
          </w:p>
          <w:p w:rsidR="00E431A4" w:rsidRPr="006D731F" w:rsidRDefault="00E431A4" w:rsidP="00E431A4">
            <w:pPr>
              <w:jc w:val="center"/>
              <w:rPr>
                <w:b/>
                <w:color w:val="000000"/>
                <w:sz w:val="18"/>
                <w:szCs w:val="18"/>
              </w:rPr>
            </w:pPr>
            <w:r>
              <w:rPr>
                <w:b/>
                <w:sz w:val="16"/>
              </w:rPr>
              <w:t>(25 Aralık –  29</w:t>
            </w:r>
            <w:r w:rsidRPr="006D731F">
              <w:rPr>
                <w:b/>
                <w:sz w:val="16"/>
              </w:rPr>
              <w:t xml:space="preserve"> Aralık)</w:t>
            </w:r>
          </w:p>
        </w:tc>
        <w:tc>
          <w:tcPr>
            <w:tcW w:w="553" w:type="dxa"/>
            <w:vAlign w:val="center"/>
          </w:tcPr>
          <w:p w:rsidR="00E431A4" w:rsidRPr="006D731F" w:rsidRDefault="00E431A4" w:rsidP="00E431A4">
            <w:pPr>
              <w:ind w:left="-72" w:right="-28"/>
              <w:jc w:val="center"/>
              <w:rPr>
                <w:b/>
                <w:color w:val="000000"/>
                <w:sz w:val="20"/>
                <w:szCs w:val="18"/>
              </w:rPr>
            </w:pPr>
          </w:p>
          <w:p w:rsidR="00E431A4" w:rsidRDefault="00E431A4" w:rsidP="00E431A4">
            <w:pPr>
              <w:ind w:left="-72" w:right="-28"/>
              <w:jc w:val="center"/>
              <w:rPr>
                <w:b/>
                <w:color w:val="000000"/>
                <w:sz w:val="20"/>
                <w:szCs w:val="18"/>
              </w:rPr>
            </w:pPr>
            <w:r>
              <w:rPr>
                <w:b/>
                <w:color w:val="000000"/>
                <w:sz w:val="20"/>
                <w:szCs w:val="18"/>
              </w:rPr>
              <w:t>2</w:t>
            </w:r>
          </w:p>
          <w:p w:rsidR="00E431A4" w:rsidRDefault="00E431A4" w:rsidP="00E431A4">
            <w:pPr>
              <w:ind w:left="-72" w:right="-28"/>
              <w:jc w:val="center"/>
              <w:rPr>
                <w:b/>
                <w:color w:val="000000"/>
                <w:sz w:val="20"/>
                <w:szCs w:val="18"/>
              </w:rPr>
            </w:pPr>
          </w:p>
          <w:p w:rsidR="00E431A4" w:rsidRPr="006D731F" w:rsidRDefault="00E431A4" w:rsidP="00E431A4">
            <w:pPr>
              <w:ind w:left="-72" w:right="-28"/>
              <w:jc w:val="center"/>
              <w:rPr>
                <w:b/>
                <w:color w:val="000000"/>
                <w:sz w:val="20"/>
                <w:szCs w:val="18"/>
              </w:rPr>
            </w:pPr>
          </w:p>
        </w:tc>
        <w:tc>
          <w:tcPr>
            <w:tcW w:w="2147" w:type="dxa"/>
            <w:tcBorders>
              <w:right w:val="single" w:sz="4" w:space="0" w:color="auto"/>
            </w:tcBorders>
            <w:vAlign w:val="center"/>
          </w:tcPr>
          <w:p w:rsidR="00E431A4" w:rsidRPr="006D731F" w:rsidRDefault="00E431A4" w:rsidP="00E431A4">
            <w:pPr>
              <w:tabs>
                <w:tab w:val="left" w:pos="236"/>
              </w:tabs>
              <w:ind w:left="-55" w:right="-45"/>
              <w:jc w:val="center"/>
              <w:rPr>
                <w:color w:val="000000"/>
                <w:sz w:val="18"/>
                <w:szCs w:val="18"/>
              </w:rPr>
            </w:pPr>
            <w:r>
              <w:rPr>
                <w:sz w:val="18"/>
                <w:szCs w:val="18"/>
              </w:rPr>
              <w:t>Türkiye’nin Laikleştirilmesi</w:t>
            </w:r>
          </w:p>
        </w:tc>
        <w:tc>
          <w:tcPr>
            <w:tcW w:w="3060" w:type="dxa"/>
            <w:shd w:val="clear" w:color="auto" w:fill="auto"/>
            <w:vAlign w:val="center"/>
          </w:tcPr>
          <w:p w:rsidR="00E431A4" w:rsidRPr="006D731F" w:rsidRDefault="00E431A4" w:rsidP="00E431A4">
            <w:pPr>
              <w:rPr>
                <w:sz w:val="18"/>
                <w:szCs w:val="18"/>
              </w:rPr>
            </w:pPr>
            <w:r w:rsidRPr="006D731F">
              <w:rPr>
                <w:sz w:val="18"/>
                <w:szCs w:val="18"/>
              </w:rPr>
              <w:t>6. 3 Mart 1924'te kabul edilen kanunların gerekçelerini ve toplum hayatında meydana getirdiği değişimleri fark eder.</w:t>
            </w:r>
          </w:p>
        </w:tc>
        <w:tc>
          <w:tcPr>
            <w:tcW w:w="1980" w:type="dxa"/>
            <w:shd w:val="clear" w:color="auto" w:fill="auto"/>
            <w:vAlign w:val="center"/>
          </w:tcPr>
          <w:p w:rsidR="00E431A4" w:rsidRDefault="00E431A4" w:rsidP="00E431A4">
            <w:pPr>
              <w:rPr>
                <w:sz w:val="18"/>
                <w:szCs w:val="18"/>
              </w:rPr>
            </w:pPr>
            <w:r>
              <w:rPr>
                <w:sz w:val="18"/>
                <w:szCs w:val="18"/>
              </w:rPr>
              <w:t>Toplum ve siyaset çağdaşlaşıyor</w:t>
            </w:r>
          </w:p>
          <w:p w:rsidR="00E431A4" w:rsidRDefault="00E431A4" w:rsidP="00E431A4">
            <w:pPr>
              <w:rPr>
                <w:sz w:val="18"/>
                <w:szCs w:val="18"/>
              </w:rPr>
            </w:pPr>
          </w:p>
          <w:p w:rsidR="00E431A4" w:rsidRDefault="00E431A4" w:rsidP="00E431A4">
            <w:pPr>
              <w:rPr>
                <w:sz w:val="18"/>
                <w:szCs w:val="18"/>
              </w:rPr>
            </w:pPr>
            <w:r>
              <w:rPr>
                <w:sz w:val="18"/>
                <w:szCs w:val="18"/>
              </w:rPr>
              <w:t xml:space="preserve">Laik Devlet, </w:t>
            </w:r>
          </w:p>
          <w:p w:rsidR="00E431A4" w:rsidRPr="006D731F" w:rsidRDefault="00E431A4" w:rsidP="00E431A4">
            <w:pPr>
              <w:rPr>
                <w:color w:val="000000"/>
                <w:sz w:val="18"/>
                <w:szCs w:val="18"/>
              </w:rPr>
            </w:pPr>
            <w:r>
              <w:rPr>
                <w:sz w:val="18"/>
                <w:szCs w:val="18"/>
              </w:rPr>
              <w:t>Laik Toplum</w:t>
            </w:r>
          </w:p>
        </w:tc>
        <w:tc>
          <w:tcPr>
            <w:tcW w:w="1620" w:type="dxa"/>
            <w:vMerge/>
            <w:shd w:val="clear" w:color="auto" w:fill="auto"/>
          </w:tcPr>
          <w:p w:rsidR="00E431A4" w:rsidRPr="006D731F" w:rsidRDefault="00E431A4" w:rsidP="00E431A4">
            <w:pPr>
              <w:ind w:left="-72" w:right="-28"/>
              <w:jc w:val="center"/>
              <w:rPr>
                <w:color w:val="000000"/>
                <w:sz w:val="16"/>
                <w:szCs w:val="16"/>
              </w:rPr>
            </w:pPr>
          </w:p>
        </w:tc>
        <w:tc>
          <w:tcPr>
            <w:tcW w:w="5220" w:type="dxa"/>
            <w:tcBorders>
              <w:right w:val="single" w:sz="4" w:space="0" w:color="auto"/>
            </w:tcBorders>
            <w:shd w:val="clear" w:color="auto" w:fill="auto"/>
          </w:tcPr>
          <w:p w:rsidR="00E431A4" w:rsidRPr="006D731F" w:rsidRDefault="00E431A4" w:rsidP="00E431A4">
            <w:pPr>
              <w:rPr>
                <w:sz w:val="18"/>
                <w:szCs w:val="18"/>
              </w:rPr>
            </w:pPr>
            <w:r w:rsidRPr="006D731F">
              <w:rPr>
                <w:sz w:val="18"/>
                <w:szCs w:val="18"/>
              </w:rPr>
              <w:t>Millî Uyanış: Yurdumuzun İşgaline Tepkiler (</w:t>
            </w:r>
            <w:proofErr w:type="gramStart"/>
            <w:r w:rsidRPr="006D731F">
              <w:rPr>
                <w:sz w:val="18"/>
                <w:szCs w:val="18"/>
              </w:rPr>
              <w:t>5,7,10</w:t>
            </w:r>
            <w:proofErr w:type="gramEnd"/>
            <w:r w:rsidRPr="006D731F">
              <w:rPr>
                <w:sz w:val="18"/>
                <w:szCs w:val="18"/>
              </w:rPr>
              <w:t>-6,7)</w:t>
            </w:r>
          </w:p>
          <w:p w:rsidR="00E431A4" w:rsidRPr="006D731F" w:rsidRDefault="00E431A4" w:rsidP="00E431A4">
            <w:pPr>
              <w:rPr>
                <w:sz w:val="20"/>
                <w:szCs w:val="20"/>
              </w:rPr>
            </w:pPr>
            <w:r w:rsidRPr="006D731F">
              <w:rPr>
                <w:sz w:val="18"/>
                <w:szCs w:val="18"/>
              </w:rPr>
              <w:t xml:space="preserve">5. Misakımillî'nin kabulünü ve Türkiye Büyük Millet Meclisi'nin açılışını "ulusal egemenlik", "tam bağımsızlık" ilkeleri ve vatanın bütünlüğü esası ile ilişkilendirir. 7. </w:t>
            </w:r>
            <w:proofErr w:type="spellStart"/>
            <w:r w:rsidRPr="006D731F">
              <w:rPr>
                <w:sz w:val="18"/>
                <w:szCs w:val="18"/>
              </w:rPr>
              <w:t>istanbul</w:t>
            </w:r>
            <w:proofErr w:type="spellEnd"/>
            <w:r w:rsidRPr="006D731F">
              <w:rPr>
                <w:sz w:val="18"/>
                <w:szCs w:val="18"/>
              </w:rPr>
              <w:t xml:space="preserve"> yönetimince imzalanan Sevr Antlaşması'na karşı Mustafa Kemal'in ve Türk milletinin tutumunu değerlendirir.</w:t>
            </w:r>
          </w:p>
          <w:p w:rsidR="00E431A4" w:rsidRPr="006D731F" w:rsidRDefault="00E431A4" w:rsidP="00E431A4">
            <w:pPr>
              <w:shd w:val="clear" w:color="auto" w:fill="FFFFFF"/>
              <w:spacing w:line="238" w:lineRule="exact"/>
              <w:ind w:left="14"/>
            </w:pPr>
            <w:r w:rsidRPr="006D731F">
              <w:rPr>
                <w:b/>
                <w:bCs/>
                <w:spacing w:val="-2"/>
                <w:sz w:val="18"/>
                <w:szCs w:val="18"/>
              </w:rPr>
              <w:t>Uyan</w:t>
            </w:r>
          </w:p>
          <w:p w:rsidR="00E431A4" w:rsidRPr="006D731F" w:rsidRDefault="00E431A4" w:rsidP="00F011F1">
            <w:pPr>
              <w:rPr>
                <w:sz w:val="20"/>
                <w:szCs w:val="20"/>
              </w:rPr>
            </w:pPr>
            <w:proofErr w:type="spellStart"/>
            <w:r w:rsidRPr="006D731F">
              <w:rPr>
                <w:sz w:val="18"/>
                <w:szCs w:val="18"/>
              </w:rPr>
              <w:t>Tevhid</w:t>
            </w:r>
            <w:proofErr w:type="spellEnd"/>
            <w:r w:rsidRPr="006D731F">
              <w:rPr>
                <w:sz w:val="18"/>
                <w:szCs w:val="18"/>
              </w:rPr>
              <w:t xml:space="preserve">-i Tedrisat'a giden yolda eğitime verilen önemi göstermesi açısından Maarif Kongresi’nin yeri vurgulanacaktır. (6. kazanım) </w:t>
            </w:r>
            <w:r w:rsidRPr="006D731F">
              <w:rPr>
                <w:spacing w:val="-1"/>
                <w:sz w:val="18"/>
                <w:szCs w:val="18"/>
              </w:rPr>
              <w:t>3 Mart 1924 tarihli Halifeliğin Kaldırılması,</w:t>
            </w:r>
          </w:p>
        </w:tc>
      </w:tr>
      <w:bookmarkEnd w:id="0"/>
      <w:bookmarkEnd w:id="1"/>
    </w:tbl>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Pr="006D731F" w:rsidRDefault="006555BF" w:rsidP="00F43FF5">
      <w:pPr>
        <w:ind w:left="540"/>
      </w:pPr>
    </w:p>
    <w:p w:rsidR="006555BF" w:rsidRDefault="006555BF"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tbl>
      <w:tblPr>
        <w:tblpPr w:leftFromText="141" w:rightFromText="141" w:vertAnchor="text" w:horzAnchor="page" w:tblpX="613" w:tblpY="182"/>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40"/>
        <w:gridCol w:w="553"/>
        <w:gridCol w:w="2147"/>
        <w:gridCol w:w="3060"/>
        <w:gridCol w:w="1562"/>
        <w:gridCol w:w="2038"/>
        <w:gridCol w:w="5220"/>
      </w:tblGrid>
      <w:tr w:rsidR="00B0565B" w:rsidRPr="005A4244" w:rsidTr="009B7085">
        <w:trPr>
          <w:cantSplit/>
          <w:trHeight w:val="344"/>
        </w:trPr>
        <w:tc>
          <w:tcPr>
            <w:tcW w:w="1561" w:type="dxa"/>
            <w:gridSpan w:val="3"/>
            <w:vAlign w:val="center"/>
          </w:tcPr>
          <w:p w:rsidR="00B0565B" w:rsidRPr="005A4244" w:rsidRDefault="00B0565B" w:rsidP="009B7085">
            <w:pPr>
              <w:pStyle w:val="Balk5"/>
              <w:rPr>
                <w:rFonts w:ascii="Arial Narrow" w:hAnsi="Arial Narrow" w:cs="Arial"/>
                <w:sz w:val="18"/>
                <w:szCs w:val="18"/>
              </w:rPr>
            </w:pPr>
            <w:r w:rsidRPr="005A4244">
              <w:rPr>
                <w:rFonts w:ascii="Arial Narrow" w:hAnsi="Arial Narrow" w:cs="Arial"/>
                <w:sz w:val="18"/>
                <w:szCs w:val="18"/>
              </w:rPr>
              <w:lastRenderedPageBreak/>
              <w:t>SÜRE</w:t>
            </w:r>
          </w:p>
        </w:tc>
        <w:tc>
          <w:tcPr>
            <w:tcW w:w="14027" w:type="dxa"/>
            <w:gridSpan w:val="5"/>
            <w:vAlign w:val="center"/>
          </w:tcPr>
          <w:p w:rsidR="00B0565B" w:rsidRPr="00AF5EBD" w:rsidRDefault="00B0565B" w:rsidP="00AF5EBD">
            <w:pPr>
              <w:ind w:left="-86" w:right="-84"/>
              <w:rPr>
                <w:color w:val="000000"/>
                <w:sz w:val="18"/>
                <w:szCs w:val="18"/>
              </w:rPr>
            </w:pPr>
            <w:r w:rsidRPr="00AF5EBD">
              <w:rPr>
                <w:color w:val="000000"/>
                <w:sz w:val="18"/>
                <w:szCs w:val="18"/>
              </w:rPr>
              <w:t xml:space="preserve">SÜRE: </w:t>
            </w:r>
            <w:r w:rsidR="005F0453" w:rsidRPr="00AF5EBD">
              <w:rPr>
                <w:color w:val="000000"/>
                <w:sz w:val="18"/>
                <w:szCs w:val="18"/>
              </w:rPr>
              <w:t>27</w:t>
            </w:r>
            <w:r w:rsidRPr="00AF5EBD">
              <w:rPr>
                <w:color w:val="000000"/>
                <w:sz w:val="18"/>
                <w:szCs w:val="18"/>
              </w:rPr>
              <w:t xml:space="preserve"> DERS SAATİ                                         </w:t>
            </w:r>
            <w:r w:rsidR="00AF5EBD">
              <w:rPr>
                <w:color w:val="000000"/>
                <w:sz w:val="18"/>
                <w:szCs w:val="18"/>
              </w:rPr>
              <w:t xml:space="preserve">          </w:t>
            </w:r>
            <w:r w:rsidRPr="00AF5EBD">
              <w:rPr>
                <w:color w:val="000000"/>
                <w:sz w:val="18"/>
                <w:szCs w:val="18"/>
              </w:rPr>
              <w:t xml:space="preserve">   </w:t>
            </w:r>
            <w:r w:rsidR="00AF5EBD">
              <w:rPr>
                <w:color w:val="000000"/>
                <w:sz w:val="18"/>
                <w:szCs w:val="18"/>
              </w:rPr>
              <w:t xml:space="preserve">                      </w:t>
            </w:r>
            <w:r w:rsidRPr="00AF5EBD">
              <w:rPr>
                <w:color w:val="000000"/>
                <w:sz w:val="18"/>
                <w:szCs w:val="18"/>
              </w:rPr>
              <w:t xml:space="preserve">    </w:t>
            </w:r>
            <w:r w:rsidRPr="00AF5EBD">
              <w:rPr>
                <w:b/>
                <w:color w:val="000000"/>
                <w:sz w:val="18"/>
                <w:szCs w:val="18"/>
              </w:rPr>
              <w:t xml:space="preserve"> 4. ÜNİTE                                                                     </w:t>
            </w:r>
            <w:r w:rsidR="00AF5EBD">
              <w:rPr>
                <w:b/>
                <w:color w:val="000000"/>
                <w:sz w:val="18"/>
                <w:szCs w:val="18"/>
              </w:rPr>
              <w:t xml:space="preserve">       </w:t>
            </w:r>
            <w:r w:rsidRPr="00AF5EBD">
              <w:rPr>
                <w:b/>
                <w:color w:val="000000"/>
                <w:sz w:val="18"/>
                <w:szCs w:val="18"/>
              </w:rPr>
              <w:t>Çağdaş Türkiye Yolunda Adımlar</w:t>
            </w:r>
          </w:p>
        </w:tc>
      </w:tr>
      <w:tr w:rsidR="00B0565B" w:rsidRPr="005A4244" w:rsidTr="00615354">
        <w:trPr>
          <w:cantSplit/>
          <w:trHeight w:val="616"/>
        </w:trPr>
        <w:tc>
          <w:tcPr>
            <w:tcW w:w="468" w:type="dxa"/>
            <w:textDirection w:val="btLr"/>
            <w:vAlign w:val="center"/>
          </w:tcPr>
          <w:p w:rsidR="00B0565B" w:rsidRPr="005A4244" w:rsidRDefault="00B0565B" w:rsidP="009B7085">
            <w:pPr>
              <w:ind w:left="113" w:right="113"/>
              <w:jc w:val="center"/>
              <w:rPr>
                <w:rFonts w:ascii="Arial Narrow" w:hAnsi="Arial Narrow" w:cs="Arial"/>
                <w:b/>
                <w:color w:val="000000"/>
                <w:sz w:val="18"/>
                <w:szCs w:val="18"/>
              </w:rPr>
            </w:pPr>
            <w:r w:rsidRPr="005A4244">
              <w:rPr>
                <w:rFonts w:ascii="Arial Narrow" w:hAnsi="Arial Narrow" w:cs="Arial"/>
                <w:b/>
                <w:color w:val="000000"/>
                <w:sz w:val="18"/>
                <w:szCs w:val="18"/>
              </w:rPr>
              <w:t>AY</w:t>
            </w:r>
          </w:p>
        </w:tc>
        <w:tc>
          <w:tcPr>
            <w:tcW w:w="540" w:type="dxa"/>
            <w:textDirection w:val="btLr"/>
            <w:vAlign w:val="center"/>
          </w:tcPr>
          <w:p w:rsidR="00B0565B" w:rsidRPr="005A4244" w:rsidRDefault="00B0565B" w:rsidP="009B7085">
            <w:pPr>
              <w:ind w:left="-110" w:right="-84"/>
              <w:jc w:val="center"/>
              <w:rPr>
                <w:rFonts w:ascii="Arial Narrow" w:hAnsi="Arial Narrow" w:cs="Arial"/>
                <w:b/>
                <w:color w:val="000000"/>
                <w:sz w:val="18"/>
                <w:szCs w:val="18"/>
              </w:rPr>
            </w:pPr>
            <w:r w:rsidRPr="005A4244">
              <w:rPr>
                <w:rFonts w:ascii="Arial Narrow" w:hAnsi="Arial Narrow" w:cs="Arial"/>
                <w:b/>
                <w:color w:val="000000"/>
                <w:sz w:val="18"/>
                <w:szCs w:val="18"/>
              </w:rPr>
              <w:t>HAFTA</w:t>
            </w:r>
          </w:p>
        </w:tc>
        <w:tc>
          <w:tcPr>
            <w:tcW w:w="553" w:type="dxa"/>
            <w:textDirection w:val="btLr"/>
            <w:vAlign w:val="center"/>
          </w:tcPr>
          <w:p w:rsidR="00B0565B" w:rsidRPr="005A4244" w:rsidRDefault="00B0565B" w:rsidP="009B7085">
            <w:pPr>
              <w:ind w:left="-110" w:right="-84"/>
              <w:jc w:val="center"/>
              <w:rPr>
                <w:rFonts w:ascii="Arial Narrow" w:hAnsi="Arial Narrow" w:cs="Arial"/>
                <w:b/>
                <w:color w:val="000000"/>
                <w:sz w:val="18"/>
                <w:szCs w:val="18"/>
              </w:rPr>
            </w:pPr>
            <w:r w:rsidRPr="005A4244">
              <w:rPr>
                <w:rFonts w:ascii="Arial Narrow" w:hAnsi="Arial Narrow" w:cs="Arial"/>
                <w:b/>
                <w:color w:val="000000"/>
                <w:sz w:val="18"/>
                <w:szCs w:val="18"/>
              </w:rPr>
              <w:t>SAAT</w:t>
            </w:r>
          </w:p>
        </w:tc>
        <w:tc>
          <w:tcPr>
            <w:tcW w:w="2147" w:type="dxa"/>
            <w:vAlign w:val="center"/>
          </w:tcPr>
          <w:p w:rsidR="00B0565B" w:rsidRPr="005A4244" w:rsidRDefault="00B0565B" w:rsidP="009B7085">
            <w:pPr>
              <w:pStyle w:val="Balk4"/>
              <w:rPr>
                <w:rFonts w:ascii="Arial Narrow" w:hAnsi="Arial Narrow" w:cs="Arial"/>
              </w:rPr>
            </w:pPr>
            <w:r w:rsidRPr="005A4244">
              <w:rPr>
                <w:rFonts w:ascii="Arial Narrow" w:hAnsi="Arial Narrow" w:cs="Arial"/>
              </w:rPr>
              <w:t>KONU</w:t>
            </w:r>
          </w:p>
        </w:tc>
        <w:tc>
          <w:tcPr>
            <w:tcW w:w="3060" w:type="dxa"/>
            <w:vAlign w:val="center"/>
          </w:tcPr>
          <w:p w:rsidR="00B0565B" w:rsidRPr="005A4244" w:rsidRDefault="00B0565B" w:rsidP="009B7085">
            <w:pPr>
              <w:ind w:right="-84"/>
              <w:jc w:val="center"/>
              <w:rPr>
                <w:rFonts w:ascii="Arial Narrow" w:hAnsi="Arial Narrow" w:cs="Arial"/>
                <w:b/>
                <w:color w:val="000000"/>
                <w:sz w:val="16"/>
                <w:szCs w:val="16"/>
              </w:rPr>
            </w:pPr>
            <w:r w:rsidRPr="005A4244">
              <w:rPr>
                <w:rFonts w:ascii="Arial Narrow" w:hAnsi="Arial Narrow" w:cs="Arial"/>
                <w:b/>
                <w:color w:val="000000"/>
                <w:sz w:val="16"/>
                <w:szCs w:val="16"/>
              </w:rPr>
              <w:t>KAZANIM</w:t>
            </w:r>
          </w:p>
        </w:tc>
        <w:tc>
          <w:tcPr>
            <w:tcW w:w="1562" w:type="dxa"/>
            <w:vAlign w:val="center"/>
          </w:tcPr>
          <w:p w:rsidR="00B0565B" w:rsidRPr="005A4244" w:rsidRDefault="00B0565B" w:rsidP="009B7085">
            <w:pPr>
              <w:ind w:left="-110" w:right="-84"/>
              <w:jc w:val="center"/>
              <w:rPr>
                <w:rFonts w:ascii="Arial Narrow" w:hAnsi="Arial Narrow" w:cs="Arial"/>
                <w:b/>
                <w:color w:val="000000"/>
                <w:sz w:val="16"/>
                <w:szCs w:val="16"/>
              </w:rPr>
            </w:pPr>
            <w:r w:rsidRPr="005A4244">
              <w:rPr>
                <w:rFonts w:ascii="Arial Narrow" w:hAnsi="Arial Narrow" w:cs="Arial"/>
                <w:b/>
                <w:color w:val="000000"/>
                <w:sz w:val="16"/>
                <w:szCs w:val="16"/>
              </w:rPr>
              <w:t xml:space="preserve">ETKİNLİK </w:t>
            </w:r>
          </w:p>
        </w:tc>
        <w:tc>
          <w:tcPr>
            <w:tcW w:w="2038" w:type="dxa"/>
            <w:vAlign w:val="center"/>
          </w:tcPr>
          <w:p w:rsidR="00B0565B" w:rsidRPr="005A4244" w:rsidRDefault="00B0565B" w:rsidP="009B7085">
            <w:pPr>
              <w:ind w:left="-110" w:right="-84"/>
              <w:jc w:val="center"/>
              <w:rPr>
                <w:rFonts w:ascii="Arial Narrow" w:hAnsi="Arial Narrow" w:cs="Arial"/>
                <w:b/>
                <w:color w:val="000000"/>
                <w:sz w:val="16"/>
                <w:szCs w:val="16"/>
              </w:rPr>
            </w:pPr>
            <w:r w:rsidRPr="005A4244">
              <w:rPr>
                <w:rFonts w:ascii="Arial Narrow" w:hAnsi="Arial Narrow" w:cs="Arial"/>
                <w:b/>
                <w:color w:val="000000"/>
                <w:sz w:val="16"/>
                <w:szCs w:val="16"/>
              </w:rPr>
              <w:t>ÖLÇME VE DEĞERLENDİRME</w:t>
            </w:r>
          </w:p>
        </w:tc>
        <w:tc>
          <w:tcPr>
            <w:tcW w:w="5220" w:type="dxa"/>
            <w:vAlign w:val="center"/>
          </w:tcPr>
          <w:p w:rsidR="00B0565B" w:rsidRPr="005A4244" w:rsidRDefault="00B0565B" w:rsidP="009B7085">
            <w:pPr>
              <w:ind w:left="-110" w:right="-84"/>
              <w:jc w:val="center"/>
              <w:rPr>
                <w:rFonts w:ascii="Arial Narrow" w:hAnsi="Arial Narrow" w:cs="Arial"/>
                <w:b/>
                <w:color w:val="000000"/>
                <w:sz w:val="16"/>
                <w:szCs w:val="16"/>
              </w:rPr>
            </w:pPr>
            <w:r w:rsidRPr="005A4244">
              <w:rPr>
                <w:rFonts w:ascii="Arial Narrow" w:hAnsi="Arial Narrow" w:cs="Arial"/>
                <w:b/>
                <w:color w:val="000000"/>
                <w:sz w:val="16"/>
                <w:szCs w:val="16"/>
              </w:rPr>
              <w:t>AÇIKLAMALAR</w:t>
            </w:r>
          </w:p>
        </w:tc>
      </w:tr>
      <w:tr w:rsidR="009B7085" w:rsidRPr="005A4244" w:rsidTr="00615354">
        <w:trPr>
          <w:cantSplit/>
          <w:trHeight w:val="3686"/>
        </w:trPr>
        <w:tc>
          <w:tcPr>
            <w:tcW w:w="468" w:type="dxa"/>
            <w:vMerge w:val="restart"/>
            <w:textDirection w:val="btLr"/>
            <w:vAlign w:val="center"/>
          </w:tcPr>
          <w:p w:rsidR="009B7085" w:rsidRDefault="009B7085" w:rsidP="009B7085">
            <w:pPr>
              <w:ind w:left="113" w:right="113"/>
              <w:rPr>
                <w:rFonts w:ascii="Arial Narrow" w:hAnsi="Arial Narrow"/>
                <w:color w:val="000000"/>
                <w:sz w:val="18"/>
                <w:szCs w:val="18"/>
              </w:rPr>
            </w:pPr>
          </w:p>
          <w:p w:rsidR="009B7085" w:rsidRDefault="009B7085" w:rsidP="009B7085">
            <w:pPr>
              <w:ind w:left="1408" w:right="113"/>
              <w:rPr>
                <w:b/>
                <w:color w:val="000000"/>
                <w:sz w:val="20"/>
                <w:szCs w:val="20"/>
              </w:rPr>
            </w:pPr>
          </w:p>
          <w:p w:rsidR="009B7085" w:rsidRPr="00811E5F" w:rsidRDefault="009B7085" w:rsidP="009B7085">
            <w:pPr>
              <w:ind w:left="1408" w:right="113"/>
              <w:jc w:val="center"/>
              <w:rPr>
                <w:b/>
                <w:color w:val="000000"/>
                <w:sz w:val="20"/>
                <w:szCs w:val="20"/>
              </w:rPr>
            </w:pPr>
            <w:r w:rsidRPr="00811E5F">
              <w:rPr>
                <w:b/>
                <w:color w:val="000000"/>
                <w:sz w:val="20"/>
                <w:szCs w:val="20"/>
              </w:rPr>
              <w:t>OCAK</w:t>
            </w:r>
          </w:p>
          <w:p w:rsidR="009B7085" w:rsidRDefault="009B7085" w:rsidP="009B7085">
            <w:pPr>
              <w:ind w:left="113" w:right="113"/>
              <w:rPr>
                <w:rFonts w:ascii="Arial Narrow" w:hAnsi="Arial Narrow"/>
                <w:color w:val="000000"/>
                <w:sz w:val="18"/>
                <w:szCs w:val="18"/>
              </w:rPr>
            </w:pPr>
          </w:p>
          <w:p w:rsidR="009B7085" w:rsidRDefault="009B7085" w:rsidP="009B7085">
            <w:pPr>
              <w:ind w:left="113" w:right="113"/>
              <w:rPr>
                <w:b/>
                <w:color w:val="000000"/>
                <w:sz w:val="18"/>
                <w:szCs w:val="18"/>
              </w:rPr>
            </w:pPr>
          </w:p>
          <w:p w:rsidR="009B7085" w:rsidRPr="00D33414" w:rsidRDefault="009B7085" w:rsidP="009B7085">
            <w:pPr>
              <w:rPr>
                <w:rFonts w:ascii="Arial Narrow" w:hAnsi="Arial Narrow"/>
                <w:color w:val="000000"/>
                <w:sz w:val="18"/>
                <w:szCs w:val="18"/>
              </w:rPr>
            </w:pPr>
          </w:p>
        </w:tc>
        <w:tc>
          <w:tcPr>
            <w:tcW w:w="540" w:type="dxa"/>
            <w:textDirection w:val="btLr"/>
            <w:vAlign w:val="center"/>
          </w:tcPr>
          <w:p w:rsidR="009B7085" w:rsidRDefault="009B7085" w:rsidP="009B7085">
            <w:pPr>
              <w:ind w:right="-28"/>
              <w:jc w:val="center"/>
              <w:rPr>
                <w:rFonts w:ascii="Arial Narrow" w:hAnsi="Arial Narrow"/>
                <w:b/>
                <w:color w:val="000000"/>
                <w:sz w:val="18"/>
                <w:szCs w:val="18"/>
              </w:rPr>
            </w:pPr>
            <w:r>
              <w:rPr>
                <w:rFonts w:ascii="Arial Narrow" w:hAnsi="Arial Narrow"/>
                <w:b/>
                <w:color w:val="000000"/>
                <w:sz w:val="18"/>
                <w:szCs w:val="18"/>
              </w:rPr>
              <w:t>1. HAFTA</w:t>
            </w:r>
          </w:p>
          <w:p w:rsidR="009B7085" w:rsidRPr="00B0565B" w:rsidRDefault="009B7085" w:rsidP="009B7085">
            <w:pPr>
              <w:ind w:right="-28"/>
              <w:jc w:val="center"/>
              <w:rPr>
                <w:b/>
                <w:sz w:val="18"/>
                <w:szCs w:val="16"/>
              </w:rPr>
            </w:pPr>
            <w:r>
              <w:rPr>
                <w:rFonts w:ascii="Arial" w:hAnsi="Arial" w:cs="Arial"/>
                <w:b/>
                <w:sz w:val="16"/>
                <w:szCs w:val="16"/>
              </w:rPr>
              <w:t xml:space="preserve"> (02 Ocak – 05 Ocak)</w:t>
            </w:r>
          </w:p>
        </w:tc>
        <w:tc>
          <w:tcPr>
            <w:tcW w:w="553" w:type="dxa"/>
            <w:vAlign w:val="center"/>
          </w:tcPr>
          <w:p w:rsidR="009B7085" w:rsidRDefault="009B7085" w:rsidP="009B7085">
            <w:pPr>
              <w:ind w:left="-72" w:right="-28"/>
              <w:jc w:val="center"/>
              <w:rPr>
                <w:rFonts w:ascii="Arial Narrow" w:hAnsi="Arial Narrow"/>
                <w:b/>
                <w:color w:val="000000"/>
                <w:sz w:val="20"/>
                <w:szCs w:val="18"/>
              </w:rPr>
            </w:pPr>
            <w:r>
              <w:rPr>
                <w:rFonts w:ascii="Arial Narrow" w:hAnsi="Arial Narrow"/>
                <w:b/>
                <w:color w:val="000000"/>
                <w:sz w:val="20"/>
                <w:szCs w:val="18"/>
              </w:rPr>
              <w:t>2</w:t>
            </w:r>
          </w:p>
          <w:p w:rsidR="009B7085" w:rsidRPr="005A4244" w:rsidRDefault="009B7085" w:rsidP="009B7085">
            <w:pPr>
              <w:ind w:left="-72" w:right="-28"/>
              <w:jc w:val="center"/>
              <w:rPr>
                <w:rFonts w:ascii="Arial Narrow" w:hAnsi="Arial Narrow"/>
                <w:b/>
                <w:color w:val="000000"/>
                <w:sz w:val="20"/>
                <w:szCs w:val="18"/>
              </w:rPr>
            </w:pPr>
          </w:p>
        </w:tc>
        <w:tc>
          <w:tcPr>
            <w:tcW w:w="2147" w:type="dxa"/>
            <w:vAlign w:val="center"/>
          </w:tcPr>
          <w:p w:rsidR="009B7085" w:rsidRPr="008D6893" w:rsidRDefault="009B7085" w:rsidP="009B7085">
            <w:pPr>
              <w:shd w:val="clear" w:color="auto" w:fill="FFFFFF"/>
              <w:spacing w:before="446" w:line="245" w:lineRule="exact"/>
              <w:ind w:left="7"/>
              <w:rPr>
                <w:sz w:val="20"/>
                <w:szCs w:val="20"/>
              </w:rPr>
            </w:pPr>
            <w:r w:rsidRPr="008D6893">
              <w:rPr>
                <w:sz w:val="20"/>
                <w:szCs w:val="20"/>
              </w:rPr>
              <w:t>Çok Partili Yaşama Geçiş Denemeleri ve Ayaklanmalar</w:t>
            </w:r>
          </w:p>
        </w:tc>
        <w:tc>
          <w:tcPr>
            <w:tcW w:w="3060" w:type="dxa"/>
            <w:tcBorders>
              <w:left w:val="single" w:sz="4" w:space="0" w:color="auto"/>
            </w:tcBorders>
            <w:shd w:val="clear" w:color="auto" w:fill="auto"/>
            <w:vAlign w:val="center"/>
          </w:tcPr>
          <w:p w:rsidR="009B7085" w:rsidRPr="00811E5F" w:rsidRDefault="009B7085" w:rsidP="009B7085">
            <w:pPr>
              <w:pStyle w:val="StilVerdana10MaddeParag"/>
              <w:framePr w:hSpace="0" w:wrap="auto" w:vAnchor="margin" w:hAnchor="text" w:xAlign="left" w:yAlign="inline"/>
            </w:pPr>
            <w:r w:rsidRPr="00811E5F">
              <w:t>7. Atatürk'ün çok partili siyasi hayata verdiği önemi kavrar</w:t>
            </w:r>
          </w:p>
          <w:p w:rsidR="009B7085" w:rsidRPr="00811E5F" w:rsidRDefault="009B7085" w:rsidP="009B7085">
            <w:pPr>
              <w:pStyle w:val="StilVerdana10MaddeParag"/>
              <w:framePr w:hSpace="0" w:wrap="auto" w:vAnchor="margin" w:hAnchor="text" w:xAlign="left" w:yAlign="inline"/>
            </w:pPr>
            <w:r w:rsidRPr="00811E5F">
              <w:t>10. Şeyh Sait İsyanı'nı çağdaş, demokratik ve laik Türkiye Cumhuriyeti'ne karşı tepkiler ve uluslararası ilişkiler açısından değerlendirir.</w:t>
            </w:r>
          </w:p>
          <w:p w:rsidR="009B7085" w:rsidRPr="00811E5F" w:rsidRDefault="009B7085" w:rsidP="009B7085">
            <w:pPr>
              <w:pStyle w:val="StilVerdana10MaddeParag"/>
              <w:framePr w:hSpace="0" w:wrap="auto" w:vAnchor="margin" w:hAnchor="text" w:xAlign="left" w:yAlign="inline"/>
            </w:pPr>
            <w:r w:rsidRPr="00811E5F">
              <w:t xml:space="preserve">12. Mustafa Kemal'e suikast girişimini </w:t>
            </w:r>
            <w:r w:rsidRPr="00811E5F">
              <w:rPr>
                <w:spacing w:val="-3"/>
              </w:rPr>
              <w:t xml:space="preserve">cumhuriyete yönelik tehditler çerçevesinde </w:t>
            </w:r>
            <w:r w:rsidRPr="00811E5F">
              <w:t>yorumlar.</w:t>
            </w:r>
          </w:p>
          <w:p w:rsidR="009B7085" w:rsidRPr="00811E5F" w:rsidRDefault="009B7085" w:rsidP="009B7085">
            <w:pPr>
              <w:pStyle w:val="StilVerdana10MaddeParag"/>
              <w:framePr w:hSpace="0" w:wrap="auto" w:vAnchor="margin" w:hAnchor="text" w:xAlign="left" w:yAlign="inline"/>
            </w:pPr>
            <w:r w:rsidRPr="00811E5F">
              <w:t xml:space="preserve">15.  Menemen Kubilay Olayını Türk milletinin cumhuriyet yönetimindeki </w:t>
            </w:r>
            <w:r w:rsidRPr="00811E5F">
              <w:rPr>
                <w:spacing w:val="-2"/>
              </w:rPr>
              <w:t xml:space="preserve">kararlılığı ve çok partili siyasi hayata etkisi </w:t>
            </w:r>
            <w:r w:rsidRPr="00811E5F">
              <w:t>açısından değerlendirir.</w:t>
            </w:r>
          </w:p>
          <w:p w:rsidR="009B7085" w:rsidRPr="00811E5F" w:rsidRDefault="009B7085" w:rsidP="009B7085">
            <w:pPr>
              <w:pStyle w:val="StilVerdana10MaddeParag"/>
              <w:framePr w:hSpace="0" w:wrap="auto" w:vAnchor="margin" w:hAnchor="text" w:xAlign="left" w:yAlign="inline"/>
            </w:pPr>
          </w:p>
        </w:tc>
        <w:tc>
          <w:tcPr>
            <w:tcW w:w="1562" w:type="dxa"/>
            <w:shd w:val="clear" w:color="auto" w:fill="auto"/>
            <w:vAlign w:val="center"/>
          </w:tcPr>
          <w:p w:rsidR="009B7085" w:rsidRDefault="009B7085" w:rsidP="009B7085">
            <w:pPr>
              <w:rPr>
                <w:spacing w:val="-1"/>
                <w:sz w:val="18"/>
                <w:szCs w:val="18"/>
              </w:rPr>
            </w:pPr>
            <w:r>
              <w:rPr>
                <w:spacing w:val="-1"/>
                <w:sz w:val="18"/>
                <w:szCs w:val="18"/>
              </w:rPr>
              <w:t>-Çağdaş Demokrasinin Yolu: Çok Partili Hayat</w:t>
            </w:r>
          </w:p>
          <w:p w:rsidR="009B7085" w:rsidRDefault="009B7085" w:rsidP="009B7085">
            <w:pPr>
              <w:rPr>
                <w:sz w:val="20"/>
                <w:szCs w:val="20"/>
              </w:rPr>
            </w:pPr>
            <w:r>
              <w:rPr>
                <w:spacing w:val="-1"/>
                <w:sz w:val="18"/>
                <w:szCs w:val="18"/>
              </w:rPr>
              <w:t xml:space="preserve"> </w:t>
            </w:r>
            <w:r>
              <w:t>-</w:t>
            </w:r>
            <w:r w:rsidRPr="008D6893">
              <w:rPr>
                <w:sz w:val="20"/>
                <w:szCs w:val="20"/>
              </w:rPr>
              <w:t>Şeyh Sait Ayaklanması</w:t>
            </w:r>
          </w:p>
          <w:p w:rsidR="009B7085" w:rsidRDefault="009B7085" w:rsidP="009B7085">
            <w:pPr>
              <w:rPr>
                <w:sz w:val="20"/>
                <w:szCs w:val="20"/>
              </w:rPr>
            </w:pPr>
          </w:p>
          <w:p w:rsidR="009B7085" w:rsidRPr="008D6893" w:rsidRDefault="009B7085" w:rsidP="009B7085">
            <w:pPr>
              <w:rPr>
                <w:rFonts w:ascii="Arial Narrow" w:hAnsi="Arial Narrow" w:cs="Tahoma"/>
                <w:sz w:val="20"/>
                <w:szCs w:val="20"/>
              </w:rPr>
            </w:pPr>
          </w:p>
          <w:p w:rsidR="009B7085" w:rsidRPr="00571C12" w:rsidRDefault="009B7085" w:rsidP="009B7085">
            <w:pPr>
              <w:rPr>
                <w:sz w:val="20"/>
                <w:szCs w:val="20"/>
              </w:rPr>
            </w:pPr>
            <w:r>
              <w:rPr>
                <w:sz w:val="20"/>
                <w:szCs w:val="20"/>
              </w:rPr>
              <w:t>-</w:t>
            </w:r>
            <w:r w:rsidRPr="00571C12">
              <w:rPr>
                <w:sz w:val="20"/>
                <w:szCs w:val="20"/>
              </w:rPr>
              <w:t>Benim Naçi</w:t>
            </w:r>
            <w:r>
              <w:rPr>
                <w:sz w:val="20"/>
                <w:szCs w:val="20"/>
              </w:rPr>
              <w:t>z</w:t>
            </w:r>
            <w:r w:rsidRPr="00571C12">
              <w:rPr>
                <w:sz w:val="20"/>
                <w:szCs w:val="20"/>
              </w:rPr>
              <w:t xml:space="preserve"> Vü</w:t>
            </w:r>
            <w:r>
              <w:rPr>
                <w:sz w:val="20"/>
                <w:szCs w:val="20"/>
              </w:rPr>
              <w:t>c</w:t>
            </w:r>
            <w:r w:rsidRPr="00571C12">
              <w:rPr>
                <w:sz w:val="20"/>
                <w:szCs w:val="20"/>
              </w:rPr>
              <w:t>udum Elbet Bir Gün Toprak Ola</w:t>
            </w:r>
            <w:r>
              <w:rPr>
                <w:sz w:val="20"/>
                <w:szCs w:val="20"/>
              </w:rPr>
              <w:t>c</w:t>
            </w:r>
            <w:r w:rsidRPr="00571C12">
              <w:rPr>
                <w:sz w:val="20"/>
                <w:szCs w:val="20"/>
              </w:rPr>
              <w:t>aktır.</w:t>
            </w:r>
          </w:p>
          <w:p w:rsidR="009B7085" w:rsidRPr="008D6893" w:rsidRDefault="009B7085" w:rsidP="009B7085">
            <w:pPr>
              <w:rPr>
                <w:rFonts w:ascii="Arial Narrow" w:hAnsi="Arial Narrow" w:cs="Tahoma"/>
                <w:sz w:val="20"/>
                <w:szCs w:val="20"/>
              </w:rPr>
            </w:pPr>
            <w:r w:rsidRPr="00571C12">
              <w:rPr>
                <w:sz w:val="20"/>
                <w:szCs w:val="20"/>
              </w:rPr>
              <w:t>-</w:t>
            </w:r>
            <w:r>
              <w:rPr>
                <w:sz w:val="20"/>
                <w:szCs w:val="20"/>
              </w:rPr>
              <w:t>C</w:t>
            </w:r>
            <w:r w:rsidRPr="00571C12">
              <w:rPr>
                <w:sz w:val="20"/>
                <w:szCs w:val="20"/>
              </w:rPr>
              <w:t>umhuriyet Şehidi</w:t>
            </w:r>
          </w:p>
        </w:tc>
        <w:tc>
          <w:tcPr>
            <w:tcW w:w="2038" w:type="dxa"/>
            <w:vMerge w:val="restart"/>
            <w:shd w:val="clear" w:color="auto" w:fill="auto"/>
            <w:vAlign w:val="center"/>
          </w:tcPr>
          <w:p w:rsidR="009B7085" w:rsidRDefault="009B7085" w:rsidP="009B7085">
            <w:pPr>
              <w:rPr>
                <w:sz w:val="20"/>
                <w:szCs w:val="20"/>
              </w:rPr>
            </w:pPr>
            <w:r w:rsidRPr="009B7085">
              <w:rPr>
                <w:sz w:val="20"/>
                <w:szCs w:val="20"/>
              </w:rPr>
              <w:t>Açık uçlu sorular</w:t>
            </w:r>
          </w:p>
          <w:p w:rsidR="009E0B9A" w:rsidRPr="009B7085" w:rsidRDefault="009E0B9A" w:rsidP="009B7085">
            <w:pPr>
              <w:rPr>
                <w:sz w:val="20"/>
                <w:szCs w:val="20"/>
              </w:rPr>
            </w:pPr>
          </w:p>
          <w:p w:rsidR="009B7085" w:rsidRDefault="009B7085" w:rsidP="009B7085">
            <w:pPr>
              <w:rPr>
                <w:sz w:val="20"/>
                <w:szCs w:val="20"/>
              </w:rPr>
            </w:pPr>
            <w:r w:rsidRPr="009B7085">
              <w:rPr>
                <w:sz w:val="20"/>
                <w:szCs w:val="20"/>
              </w:rPr>
              <w:t>Gözlem formu</w:t>
            </w:r>
          </w:p>
          <w:p w:rsidR="009E0B9A" w:rsidRPr="009B7085" w:rsidRDefault="009E0B9A" w:rsidP="009B7085">
            <w:pPr>
              <w:rPr>
                <w:sz w:val="20"/>
                <w:szCs w:val="20"/>
              </w:rPr>
            </w:pPr>
          </w:p>
          <w:p w:rsidR="009B7085" w:rsidRPr="009B7085" w:rsidRDefault="009B7085" w:rsidP="009B7085">
            <w:pPr>
              <w:rPr>
                <w:sz w:val="20"/>
                <w:szCs w:val="20"/>
              </w:rPr>
            </w:pPr>
            <w:r w:rsidRPr="009B7085">
              <w:rPr>
                <w:sz w:val="20"/>
                <w:szCs w:val="20"/>
              </w:rPr>
              <w:t>Akran değerlendirme</w:t>
            </w:r>
          </w:p>
          <w:p w:rsidR="009B7085" w:rsidRDefault="009E0B9A" w:rsidP="009B7085">
            <w:pPr>
              <w:rPr>
                <w:sz w:val="20"/>
                <w:szCs w:val="20"/>
              </w:rPr>
            </w:pPr>
            <w:r w:rsidRPr="009B7085">
              <w:rPr>
                <w:sz w:val="20"/>
                <w:szCs w:val="20"/>
              </w:rPr>
              <w:t>F</w:t>
            </w:r>
            <w:r w:rsidR="009B7085" w:rsidRPr="009B7085">
              <w:rPr>
                <w:sz w:val="20"/>
                <w:szCs w:val="20"/>
              </w:rPr>
              <w:t>ormu</w:t>
            </w:r>
          </w:p>
          <w:p w:rsidR="009E0B9A" w:rsidRPr="009B7085" w:rsidRDefault="009E0B9A" w:rsidP="009B7085">
            <w:pPr>
              <w:rPr>
                <w:sz w:val="20"/>
                <w:szCs w:val="20"/>
              </w:rPr>
            </w:pPr>
          </w:p>
          <w:p w:rsidR="009B7085" w:rsidRPr="009B7085" w:rsidRDefault="009E0B9A" w:rsidP="009B7085">
            <w:pPr>
              <w:rPr>
                <w:sz w:val="20"/>
                <w:szCs w:val="20"/>
              </w:rPr>
            </w:pPr>
            <w:r w:rsidRPr="009B7085">
              <w:rPr>
                <w:sz w:val="20"/>
                <w:szCs w:val="20"/>
              </w:rPr>
              <w:t>Grup değerlendirme</w:t>
            </w:r>
          </w:p>
          <w:p w:rsidR="009B7085" w:rsidRDefault="009E0B9A" w:rsidP="009B7085">
            <w:pPr>
              <w:rPr>
                <w:sz w:val="20"/>
                <w:szCs w:val="20"/>
              </w:rPr>
            </w:pPr>
            <w:r w:rsidRPr="009B7085">
              <w:rPr>
                <w:sz w:val="20"/>
                <w:szCs w:val="20"/>
              </w:rPr>
              <w:t>F</w:t>
            </w:r>
            <w:r w:rsidR="009B7085" w:rsidRPr="009B7085">
              <w:rPr>
                <w:sz w:val="20"/>
                <w:szCs w:val="20"/>
              </w:rPr>
              <w:t>ormu</w:t>
            </w:r>
          </w:p>
          <w:p w:rsidR="009E0B9A" w:rsidRPr="009B7085" w:rsidRDefault="009E0B9A" w:rsidP="009B7085">
            <w:pPr>
              <w:rPr>
                <w:sz w:val="20"/>
                <w:szCs w:val="20"/>
              </w:rPr>
            </w:pPr>
          </w:p>
          <w:p w:rsidR="009B7085" w:rsidRPr="009B7085" w:rsidRDefault="009B7085" w:rsidP="009B7085">
            <w:pPr>
              <w:ind w:right="-28"/>
              <w:rPr>
                <w:sz w:val="20"/>
                <w:szCs w:val="20"/>
              </w:rPr>
            </w:pPr>
            <w:r w:rsidRPr="009B7085">
              <w:rPr>
                <w:sz w:val="20"/>
                <w:szCs w:val="20"/>
              </w:rPr>
              <w:t>Çoktan seçmeli sorular</w:t>
            </w:r>
          </w:p>
          <w:p w:rsidR="009B7085" w:rsidRPr="009B7085" w:rsidRDefault="009B7085" w:rsidP="009B7085">
            <w:pPr>
              <w:ind w:right="-28"/>
              <w:rPr>
                <w:sz w:val="20"/>
                <w:szCs w:val="20"/>
              </w:rPr>
            </w:pPr>
          </w:p>
          <w:p w:rsidR="009B7085" w:rsidRDefault="009B7085" w:rsidP="009B7085">
            <w:pPr>
              <w:shd w:val="clear" w:color="auto" w:fill="FFFFFF"/>
              <w:spacing w:line="238" w:lineRule="exact"/>
              <w:rPr>
                <w:color w:val="FF0000"/>
                <w:sz w:val="16"/>
                <w:szCs w:val="16"/>
              </w:rPr>
            </w:pPr>
          </w:p>
          <w:p w:rsidR="00615354" w:rsidRDefault="00615354" w:rsidP="009B7085">
            <w:pPr>
              <w:shd w:val="clear" w:color="auto" w:fill="FFFFFF"/>
              <w:spacing w:line="238" w:lineRule="exact"/>
              <w:rPr>
                <w:color w:val="FF0000"/>
                <w:sz w:val="16"/>
                <w:szCs w:val="16"/>
              </w:rPr>
            </w:pPr>
          </w:p>
          <w:p w:rsidR="00615354" w:rsidRDefault="00615354" w:rsidP="009B7085">
            <w:pPr>
              <w:shd w:val="clear" w:color="auto" w:fill="FFFFFF"/>
              <w:spacing w:line="238" w:lineRule="exact"/>
              <w:rPr>
                <w:color w:val="FF0000"/>
                <w:sz w:val="16"/>
                <w:szCs w:val="16"/>
              </w:rPr>
            </w:pPr>
          </w:p>
          <w:p w:rsidR="00615354" w:rsidRDefault="00615354" w:rsidP="009B7085">
            <w:pPr>
              <w:shd w:val="clear" w:color="auto" w:fill="FFFFFF"/>
              <w:spacing w:line="238" w:lineRule="exact"/>
              <w:rPr>
                <w:color w:val="FF0000"/>
                <w:sz w:val="16"/>
                <w:szCs w:val="16"/>
              </w:rPr>
            </w:pPr>
          </w:p>
          <w:p w:rsidR="00615354" w:rsidRDefault="00615354" w:rsidP="009B7085">
            <w:pPr>
              <w:shd w:val="clear" w:color="auto" w:fill="FFFFFF"/>
              <w:spacing w:line="238" w:lineRule="exact"/>
              <w:rPr>
                <w:color w:val="FF0000"/>
                <w:sz w:val="16"/>
                <w:szCs w:val="16"/>
              </w:rPr>
            </w:pPr>
          </w:p>
          <w:p w:rsidR="00615354" w:rsidRDefault="00615354" w:rsidP="009B7085">
            <w:pPr>
              <w:shd w:val="clear" w:color="auto" w:fill="FFFFFF"/>
              <w:spacing w:line="238" w:lineRule="exact"/>
              <w:rPr>
                <w:color w:val="FF0000"/>
                <w:sz w:val="16"/>
                <w:szCs w:val="16"/>
              </w:rPr>
            </w:pPr>
          </w:p>
          <w:p w:rsidR="00615354" w:rsidRDefault="00615354" w:rsidP="00615354">
            <w:pPr>
              <w:shd w:val="clear" w:color="auto" w:fill="FFFFFF"/>
              <w:rPr>
                <w:b/>
                <w:sz w:val="22"/>
                <w:szCs w:val="22"/>
              </w:rPr>
            </w:pPr>
            <w:r>
              <w:rPr>
                <w:b/>
                <w:sz w:val="22"/>
                <w:szCs w:val="22"/>
              </w:rPr>
              <w:t xml:space="preserve">1. Dönem </w:t>
            </w:r>
          </w:p>
          <w:p w:rsidR="00615354" w:rsidRPr="009046A9" w:rsidRDefault="00615354" w:rsidP="00615354">
            <w:pPr>
              <w:shd w:val="clear" w:color="auto" w:fill="FFFFFF"/>
              <w:spacing w:line="238" w:lineRule="exact"/>
              <w:ind w:left="41" w:hanging="41"/>
              <w:rPr>
                <w:color w:val="FF0000"/>
                <w:sz w:val="16"/>
                <w:szCs w:val="16"/>
              </w:rPr>
            </w:pPr>
            <w:r>
              <w:rPr>
                <w:b/>
                <w:sz w:val="22"/>
                <w:szCs w:val="22"/>
              </w:rPr>
              <w:t>2. Yazılı Yoklama</w:t>
            </w:r>
          </w:p>
        </w:tc>
        <w:tc>
          <w:tcPr>
            <w:tcW w:w="5220" w:type="dxa"/>
            <w:shd w:val="clear" w:color="auto" w:fill="auto"/>
          </w:tcPr>
          <w:p w:rsidR="009B7085" w:rsidRDefault="009B7085" w:rsidP="009B7085">
            <w:pPr>
              <w:shd w:val="clear" w:color="auto" w:fill="FFFFFF"/>
              <w:spacing w:line="194" w:lineRule="exact"/>
              <w:ind w:left="7"/>
              <w:rPr>
                <w:b/>
                <w:bCs/>
                <w:spacing w:val="-2"/>
                <w:sz w:val="18"/>
                <w:szCs w:val="18"/>
              </w:rPr>
            </w:pPr>
          </w:p>
          <w:p w:rsidR="009B7085" w:rsidRPr="00B0565B" w:rsidRDefault="009B7085" w:rsidP="009B7085">
            <w:pPr>
              <w:rPr>
                <w:sz w:val="18"/>
                <w:szCs w:val="18"/>
              </w:rPr>
            </w:pPr>
            <w:proofErr w:type="spellStart"/>
            <w:r w:rsidRPr="00B0565B">
              <w:rPr>
                <w:sz w:val="18"/>
                <w:szCs w:val="18"/>
              </w:rPr>
              <w:t>Tevhid</w:t>
            </w:r>
            <w:proofErr w:type="spellEnd"/>
            <w:r w:rsidRPr="00B0565B">
              <w:rPr>
                <w:sz w:val="18"/>
                <w:szCs w:val="18"/>
              </w:rPr>
              <w:t>-i Tedrisat, Diyanet İşleri Başkanlığının Kurulması, Genelkurmayın Yeniden Yapılandırılması kanunları ele alınacaktır. (6. kazanım) İnsan Haklan ve Vatandaşlık (6-2,3)</w:t>
            </w:r>
          </w:p>
          <w:p w:rsidR="009B7085" w:rsidRPr="00B0565B" w:rsidRDefault="009B7085" w:rsidP="009B7085">
            <w:pPr>
              <w:rPr>
                <w:sz w:val="18"/>
                <w:szCs w:val="18"/>
              </w:rPr>
            </w:pPr>
            <w:r>
              <w:rPr>
                <w:sz w:val="18"/>
                <w:szCs w:val="18"/>
              </w:rPr>
              <w:t>2.</w:t>
            </w:r>
            <w:r w:rsidRPr="00B0565B">
              <w:rPr>
                <w:sz w:val="18"/>
                <w:szCs w:val="18"/>
              </w:rPr>
              <w:t>Eğitimin kendisi için bir hak olduğunu fark eder.</w:t>
            </w:r>
          </w:p>
          <w:p w:rsidR="009B7085" w:rsidRPr="00B0565B" w:rsidRDefault="009B7085" w:rsidP="009B7085">
            <w:pPr>
              <w:rPr>
                <w:sz w:val="18"/>
                <w:szCs w:val="18"/>
              </w:rPr>
            </w:pPr>
            <w:r>
              <w:rPr>
                <w:sz w:val="18"/>
                <w:szCs w:val="18"/>
              </w:rPr>
              <w:t>3.</w:t>
            </w:r>
            <w:r w:rsidRPr="00B0565B">
              <w:rPr>
                <w:sz w:val="18"/>
                <w:szCs w:val="18"/>
              </w:rPr>
              <w:t>Zorunlu ve parasız ilköğretimin bütün çocuklar için bir</w:t>
            </w:r>
            <w:r w:rsidRPr="00B0565B">
              <w:rPr>
                <w:sz w:val="18"/>
                <w:szCs w:val="18"/>
              </w:rPr>
              <w:br/>
              <w:t>hak olduğunu belirti</w:t>
            </w:r>
          </w:p>
          <w:p w:rsidR="009B7085" w:rsidRDefault="009B7085" w:rsidP="009B7085">
            <w:pPr>
              <w:shd w:val="clear" w:color="auto" w:fill="FFFFFF"/>
              <w:spacing w:line="194" w:lineRule="exact"/>
              <w:ind w:left="7"/>
            </w:pPr>
            <w:r>
              <w:rPr>
                <w:b/>
                <w:bCs/>
                <w:spacing w:val="-2"/>
                <w:sz w:val="18"/>
                <w:szCs w:val="18"/>
              </w:rPr>
              <w:t>Uyan</w:t>
            </w:r>
          </w:p>
          <w:p w:rsidR="009B7085" w:rsidRDefault="009B7085" w:rsidP="009B7085">
            <w:pPr>
              <w:shd w:val="clear" w:color="auto" w:fill="FFFFFF"/>
              <w:spacing w:line="194" w:lineRule="exact"/>
              <w:ind w:right="14"/>
              <w:jc w:val="both"/>
            </w:pPr>
            <w:r>
              <w:rPr>
                <w:spacing w:val="-5"/>
                <w:sz w:val="18"/>
                <w:szCs w:val="18"/>
              </w:rPr>
              <w:t xml:space="preserve">Cumhuriyet Halk Fırkası, Terakkiperver Cumhuriyet Fırkası </w:t>
            </w:r>
            <w:r>
              <w:rPr>
                <w:spacing w:val="-1"/>
                <w:sz w:val="18"/>
                <w:szCs w:val="18"/>
              </w:rPr>
              <w:t xml:space="preserve">ve Serbest Cumhuriyet Fırkası işlenecektir. (7. kazanım) </w:t>
            </w:r>
            <w:r>
              <w:rPr>
                <w:b/>
                <w:bCs/>
                <w:spacing w:val="-3"/>
                <w:sz w:val="18"/>
                <w:szCs w:val="18"/>
              </w:rPr>
              <w:t>Millî Uyanış: Yünlümüzün İşgaline Tepkiler (</w:t>
            </w:r>
            <w:proofErr w:type="gramStart"/>
            <w:r>
              <w:rPr>
                <w:b/>
                <w:bCs/>
                <w:spacing w:val="-3"/>
                <w:sz w:val="18"/>
                <w:szCs w:val="18"/>
              </w:rPr>
              <w:t>5,7,10</w:t>
            </w:r>
            <w:proofErr w:type="gramEnd"/>
            <w:r>
              <w:rPr>
                <w:b/>
                <w:bCs/>
                <w:spacing w:val="-3"/>
                <w:sz w:val="18"/>
                <w:szCs w:val="18"/>
              </w:rPr>
              <w:t>-6,7)</w:t>
            </w:r>
          </w:p>
          <w:p w:rsidR="009B7085" w:rsidRDefault="009B7085" w:rsidP="00F011F1">
            <w:pPr>
              <w:numPr>
                <w:ilvl w:val="0"/>
                <w:numId w:val="10"/>
              </w:numPr>
              <w:shd w:val="clear" w:color="auto" w:fill="FFFFFF"/>
              <w:spacing w:line="194" w:lineRule="exact"/>
              <w:ind w:left="7"/>
              <w:rPr>
                <w:sz w:val="18"/>
                <w:szCs w:val="18"/>
              </w:rPr>
            </w:pPr>
            <w:r>
              <w:rPr>
                <w:sz w:val="18"/>
                <w:szCs w:val="18"/>
              </w:rPr>
              <w:t xml:space="preserve">Misakımillî'nin kabulünü ve Türkiye Büyük Millet </w:t>
            </w:r>
            <w:r>
              <w:rPr>
                <w:spacing w:val="-1"/>
                <w:sz w:val="18"/>
                <w:szCs w:val="18"/>
              </w:rPr>
              <w:t xml:space="preserve">Meclisinin açılışını "ulusal egemenlik", "tam bağımsızlık" </w:t>
            </w:r>
            <w:r>
              <w:rPr>
                <w:sz w:val="18"/>
                <w:szCs w:val="18"/>
              </w:rPr>
              <w:t>ilkeleri ve vatanın bütünlüğü esası ile ilişkilendirir. 7. İstanbul yönetimince imzalanan Sevr Antlaşması'na karşı Mustafa Kemal'in ve Türk milletinin tutumunu değerlendirir.</w:t>
            </w:r>
          </w:p>
          <w:p w:rsidR="00F011F1" w:rsidRDefault="00F011F1" w:rsidP="00F011F1">
            <w:pPr>
              <w:shd w:val="clear" w:color="auto" w:fill="FFFFFF"/>
              <w:spacing w:line="194" w:lineRule="exact"/>
              <w:rPr>
                <w:sz w:val="18"/>
                <w:szCs w:val="18"/>
              </w:rPr>
            </w:pPr>
          </w:p>
          <w:p w:rsidR="00F011F1" w:rsidRPr="00F011F1" w:rsidRDefault="000704EC" w:rsidP="00F011F1">
            <w:pPr>
              <w:shd w:val="clear" w:color="auto" w:fill="FFFFFF"/>
              <w:spacing w:line="194" w:lineRule="exact"/>
              <w:rPr>
                <w:b/>
                <w:i/>
                <w:sz w:val="22"/>
                <w:szCs w:val="22"/>
              </w:rPr>
            </w:pPr>
            <w:r>
              <w:rPr>
                <w:b/>
                <w:i/>
                <w:sz w:val="22"/>
                <w:szCs w:val="22"/>
              </w:rPr>
              <w:t>7 Ocak Osmaniye’nin Kurtuluşu</w:t>
            </w:r>
          </w:p>
        </w:tc>
      </w:tr>
      <w:tr w:rsidR="009B7085" w:rsidRPr="005A4244" w:rsidTr="00615354">
        <w:trPr>
          <w:cantSplit/>
          <w:trHeight w:val="4058"/>
        </w:trPr>
        <w:tc>
          <w:tcPr>
            <w:tcW w:w="468" w:type="dxa"/>
            <w:vMerge/>
            <w:vAlign w:val="center"/>
          </w:tcPr>
          <w:p w:rsidR="009B7085" w:rsidRPr="005A4244" w:rsidRDefault="009B7085" w:rsidP="009B7085">
            <w:pPr>
              <w:rPr>
                <w:rFonts w:ascii="Arial Narrow" w:hAnsi="Arial Narrow"/>
                <w:color w:val="000000"/>
                <w:sz w:val="18"/>
                <w:szCs w:val="18"/>
              </w:rPr>
            </w:pPr>
          </w:p>
        </w:tc>
        <w:tc>
          <w:tcPr>
            <w:tcW w:w="540" w:type="dxa"/>
            <w:vMerge w:val="restart"/>
            <w:tcBorders>
              <w:bottom w:val="single" w:sz="4" w:space="0" w:color="auto"/>
            </w:tcBorders>
            <w:textDirection w:val="btLr"/>
            <w:vAlign w:val="center"/>
          </w:tcPr>
          <w:p w:rsidR="009B7085" w:rsidRDefault="009B7085" w:rsidP="009B7085">
            <w:pPr>
              <w:ind w:left="113" w:right="-28"/>
              <w:jc w:val="center"/>
              <w:rPr>
                <w:rFonts w:ascii="Arial Narrow" w:hAnsi="Arial Narrow"/>
                <w:b/>
                <w:color w:val="000000"/>
                <w:sz w:val="18"/>
                <w:szCs w:val="18"/>
              </w:rPr>
            </w:pPr>
          </w:p>
          <w:p w:rsidR="009B7085" w:rsidRDefault="00CC3B2D" w:rsidP="00CC3B2D">
            <w:pPr>
              <w:shd w:val="clear" w:color="auto" w:fill="FFFFFF"/>
              <w:ind w:left="113" w:right="113"/>
              <w:rPr>
                <w:b/>
                <w:sz w:val="18"/>
                <w:szCs w:val="18"/>
              </w:rPr>
            </w:pPr>
            <w:r>
              <w:rPr>
                <w:b/>
                <w:sz w:val="18"/>
                <w:szCs w:val="18"/>
              </w:rPr>
              <w:t xml:space="preserve">                                       </w:t>
            </w:r>
            <w:r w:rsidR="009B7085">
              <w:rPr>
                <w:b/>
                <w:sz w:val="18"/>
                <w:szCs w:val="18"/>
              </w:rPr>
              <w:t>2</w:t>
            </w:r>
            <w:r w:rsidR="009B7085" w:rsidRPr="00B0565B">
              <w:rPr>
                <w:b/>
                <w:sz w:val="18"/>
                <w:szCs w:val="18"/>
              </w:rPr>
              <w:t xml:space="preserve">. HAFTA  </w:t>
            </w:r>
            <w:r w:rsidR="009B7085">
              <w:rPr>
                <w:b/>
                <w:sz w:val="18"/>
                <w:szCs w:val="18"/>
              </w:rPr>
              <w:t xml:space="preserve"> </w:t>
            </w:r>
          </w:p>
          <w:p w:rsidR="009B7085" w:rsidRDefault="00CC3B2D" w:rsidP="00CC3B2D">
            <w:pPr>
              <w:ind w:left="493" w:right="-28"/>
              <w:rPr>
                <w:rFonts w:ascii="Arial Narrow" w:hAnsi="Arial Narrow"/>
                <w:b/>
                <w:color w:val="000000"/>
                <w:sz w:val="18"/>
                <w:szCs w:val="18"/>
              </w:rPr>
            </w:pPr>
            <w:r>
              <w:rPr>
                <w:rFonts w:ascii="Arial" w:hAnsi="Arial" w:cs="Arial"/>
                <w:b/>
                <w:sz w:val="16"/>
              </w:rPr>
              <w:t xml:space="preserve">                        </w:t>
            </w:r>
            <w:r w:rsidR="009B7085">
              <w:rPr>
                <w:rFonts w:ascii="Arial" w:hAnsi="Arial" w:cs="Arial"/>
                <w:b/>
                <w:sz w:val="16"/>
              </w:rPr>
              <w:t>(08 Ocak – 12 Ocak)</w:t>
            </w:r>
          </w:p>
          <w:p w:rsidR="009B7085" w:rsidRPr="005A4244" w:rsidRDefault="009B7085" w:rsidP="009B7085">
            <w:pPr>
              <w:ind w:left="113" w:right="-28"/>
              <w:jc w:val="center"/>
              <w:rPr>
                <w:rFonts w:ascii="Arial Narrow" w:hAnsi="Arial Narrow"/>
                <w:b/>
                <w:color w:val="000000"/>
                <w:sz w:val="18"/>
                <w:szCs w:val="18"/>
              </w:rPr>
            </w:pPr>
            <w:r>
              <w:rPr>
                <w:rFonts w:ascii="Arial" w:hAnsi="Arial" w:cs="Arial"/>
                <w:b/>
                <w:sz w:val="16"/>
                <w:szCs w:val="16"/>
              </w:rPr>
              <w:t xml:space="preserve"> </w:t>
            </w:r>
          </w:p>
        </w:tc>
        <w:tc>
          <w:tcPr>
            <w:tcW w:w="553" w:type="dxa"/>
            <w:tcBorders>
              <w:bottom w:val="single" w:sz="4" w:space="0" w:color="auto"/>
            </w:tcBorders>
            <w:vAlign w:val="center"/>
          </w:tcPr>
          <w:p w:rsidR="009B7085" w:rsidRDefault="009B7085" w:rsidP="009B7085">
            <w:pPr>
              <w:ind w:left="-72" w:right="-28"/>
              <w:jc w:val="center"/>
              <w:rPr>
                <w:rFonts w:ascii="Arial Narrow" w:hAnsi="Arial Narrow"/>
                <w:b/>
                <w:color w:val="000000"/>
                <w:sz w:val="20"/>
                <w:szCs w:val="18"/>
              </w:rPr>
            </w:pPr>
          </w:p>
          <w:p w:rsidR="009B7085" w:rsidRDefault="009B7085" w:rsidP="009B7085">
            <w:pPr>
              <w:ind w:left="-72" w:right="-28"/>
              <w:jc w:val="center"/>
              <w:rPr>
                <w:rFonts w:ascii="Arial Narrow" w:hAnsi="Arial Narrow"/>
                <w:b/>
                <w:color w:val="000000"/>
                <w:sz w:val="20"/>
                <w:szCs w:val="18"/>
              </w:rPr>
            </w:pPr>
          </w:p>
          <w:p w:rsidR="009B7085" w:rsidRDefault="009B7085" w:rsidP="009B7085">
            <w:pPr>
              <w:ind w:left="-72" w:right="-28"/>
              <w:jc w:val="center"/>
              <w:rPr>
                <w:rFonts w:ascii="Arial Narrow" w:hAnsi="Arial Narrow"/>
                <w:b/>
                <w:color w:val="000000"/>
                <w:sz w:val="20"/>
                <w:szCs w:val="18"/>
              </w:rPr>
            </w:pPr>
          </w:p>
          <w:p w:rsidR="009B7085" w:rsidRDefault="009B7085" w:rsidP="009B7085">
            <w:pPr>
              <w:ind w:left="-72" w:right="-28"/>
              <w:jc w:val="center"/>
              <w:rPr>
                <w:rFonts w:ascii="Arial Narrow" w:hAnsi="Arial Narrow"/>
                <w:b/>
                <w:color w:val="000000"/>
                <w:sz w:val="20"/>
                <w:szCs w:val="18"/>
              </w:rPr>
            </w:pPr>
          </w:p>
          <w:p w:rsidR="009B7085" w:rsidRDefault="009B7085" w:rsidP="009B7085">
            <w:pPr>
              <w:ind w:left="-72" w:right="-28"/>
              <w:jc w:val="center"/>
              <w:rPr>
                <w:rFonts w:ascii="Arial Narrow" w:hAnsi="Arial Narrow"/>
                <w:b/>
                <w:color w:val="000000"/>
                <w:sz w:val="20"/>
                <w:szCs w:val="18"/>
              </w:rPr>
            </w:pPr>
          </w:p>
          <w:p w:rsidR="009B7085" w:rsidRDefault="009B7085" w:rsidP="009B7085">
            <w:pPr>
              <w:ind w:left="-72" w:right="-28"/>
              <w:jc w:val="center"/>
              <w:rPr>
                <w:rFonts w:ascii="Arial Narrow" w:hAnsi="Arial Narrow"/>
                <w:b/>
                <w:color w:val="000000"/>
                <w:sz w:val="20"/>
                <w:szCs w:val="18"/>
              </w:rPr>
            </w:pPr>
          </w:p>
          <w:p w:rsidR="009B7085" w:rsidRDefault="009B7085" w:rsidP="009B7085">
            <w:pPr>
              <w:ind w:left="-72" w:right="-28"/>
              <w:jc w:val="center"/>
              <w:rPr>
                <w:rFonts w:ascii="Arial Narrow" w:hAnsi="Arial Narrow"/>
                <w:b/>
                <w:color w:val="000000"/>
                <w:sz w:val="20"/>
                <w:szCs w:val="18"/>
              </w:rPr>
            </w:pPr>
          </w:p>
          <w:p w:rsidR="009B7085" w:rsidRDefault="009B7085" w:rsidP="009B7085">
            <w:pPr>
              <w:ind w:left="-72" w:right="-28"/>
              <w:jc w:val="center"/>
              <w:rPr>
                <w:rFonts w:ascii="Arial Narrow" w:hAnsi="Arial Narrow"/>
                <w:b/>
                <w:color w:val="000000"/>
                <w:sz w:val="20"/>
                <w:szCs w:val="18"/>
              </w:rPr>
            </w:pPr>
          </w:p>
          <w:p w:rsidR="009B7085" w:rsidRDefault="009B7085" w:rsidP="009B7085">
            <w:pPr>
              <w:ind w:left="-72" w:right="-28"/>
              <w:jc w:val="center"/>
              <w:rPr>
                <w:rFonts w:ascii="Arial Narrow" w:hAnsi="Arial Narrow"/>
                <w:b/>
                <w:color w:val="000000"/>
                <w:sz w:val="20"/>
                <w:szCs w:val="18"/>
              </w:rPr>
            </w:pPr>
            <w:r>
              <w:rPr>
                <w:rFonts w:ascii="Arial Narrow" w:hAnsi="Arial Narrow"/>
                <w:b/>
                <w:color w:val="000000"/>
                <w:sz w:val="20"/>
                <w:szCs w:val="18"/>
              </w:rPr>
              <w:t>1</w:t>
            </w:r>
          </w:p>
          <w:p w:rsidR="009B7085" w:rsidRDefault="009B7085" w:rsidP="009B7085">
            <w:pPr>
              <w:ind w:left="-72" w:right="-28"/>
              <w:jc w:val="center"/>
              <w:rPr>
                <w:rFonts w:ascii="Arial Narrow" w:hAnsi="Arial Narrow"/>
                <w:b/>
                <w:color w:val="000000"/>
                <w:sz w:val="20"/>
                <w:szCs w:val="18"/>
              </w:rPr>
            </w:pPr>
          </w:p>
          <w:p w:rsidR="009B7085" w:rsidRDefault="009B7085" w:rsidP="009B7085">
            <w:pPr>
              <w:ind w:left="-72" w:right="-28"/>
              <w:jc w:val="center"/>
              <w:rPr>
                <w:rFonts w:ascii="Arial Narrow" w:hAnsi="Arial Narrow"/>
                <w:b/>
                <w:color w:val="000000"/>
                <w:sz w:val="20"/>
                <w:szCs w:val="18"/>
              </w:rPr>
            </w:pPr>
          </w:p>
          <w:p w:rsidR="009B7085" w:rsidRDefault="009B7085" w:rsidP="009B7085">
            <w:pPr>
              <w:ind w:left="-72" w:right="-28"/>
              <w:jc w:val="center"/>
              <w:rPr>
                <w:rFonts w:ascii="Arial Narrow" w:hAnsi="Arial Narrow"/>
                <w:b/>
                <w:color w:val="000000"/>
                <w:sz w:val="20"/>
                <w:szCs w:val="18"/>
              </w:rPr>
            </w:pPr>
          </w:p>
          <w:p w:rsidR="009B7085" w:rsidRDefault="009B7085" w:rsidP="009B7085">
            <w:pPr>
              <w:ind w:left="-72" w:right="-28"/>
              <w:jc w:val="center"/>
              <w:rPr>
                <w:rFonts w:ascii="Arial Narrow" w:hAnsi="Arial Narrow"/>
                <w:b/>
                <w:color w:val="000000"/>
                <w:sz w:val="20"/>
                <w:szCs w:val="18"/>
              </w:rPr>
            </w:pPr>
          </w:p>
          <w:p w:rsidR="009B7085" w:rsidRDefault="009B7085" w:rsidP="009B7085">
            <w:pPr>
              <w:ind w:left="-72" w:right="-28"/>
              <w:jc w:val="center"/>
              <w:rPr>
                <w:rFonts w:ascii="Arial Narrow" w:hAnsi="Arial Narrow"/>
                <w:b/>
                <w:color w:val="000000"/>
                <w:sz w:val="20"/>
                <w:szCs w:val="18"/>
              </w:rPr>
            </w:pPr>
          </w:p>
          <w:p w:rsidR="009B7085" w:rsidRDefault="009B7085" w:rsidP="009B7085">
            <w:pPr>
              <w:ind w:left="-72" w:right="-28"/>
              <w:jc w:val="center"/>
              <w:rPr>
                <w:rFonts w:ascii="Arial Narrow" w:hAnsi="Arial Narrow"/>
                <w:b/>
                <w:color w:val="000000"/>
                <w:sz w:val="20"/>
                <w:szCs w:val="18"/>
              </w:rPr>
            </w:pPr>
          </w:p>
          <w:p w:rsidR="009B7085" w:rsidRDefault="009B7085" w:rsidP="009B7085">
            <w:pPr>
              <w:ind w:left="-72" w:right="-28"/>
              <w:jc w:val="center"/>
              <w:rPr>
                <w:rFonts w:ascii="Arial Narrow" w:hAnsi="Arial Narrow"/>
                <w:b/>
                <w:color w:val="000000"/>
                <w:sz w:val="20"/>
                <w:szCs w:val="18"/>
              </w:rPr>
            </w:pPr>
          </w:p>
          <w:p w:rsidR="009B7085" w:rsidRPr="005A4244" w:rsidRDefault="009B7085" w:rsidP="009B7085">
            <w:pPr>
              <w:ind w:left="-72" w:right="-28"/>
              <w:jc w:val="center"/>
              <w:rPr>
                <w:rFonts w:ascii="Arial Narrow" w:hAnsi="Arial Narrow"/>
                <w:b/>
                <w:color w:val="000000"/>
                <w:sz w:val="20"/>
                <w:szCs w:val="18"/>
              </w:rPr>
            </w:pPr>
          </w:p>
        </w:tc>
        <w:tc>
          <w:tcPr>
            <w:tcW w:w="2147" w:type="dxa"/>
            <w:vAlign w:val="center"/>
          </w:tcPr>
          <w:p w:rsidR="009B7085" w:rsidRDefault="009B7085" w:rsidP="009B7085">
            <w:pPr>
              <w:rPr>
                <w:sz w:val="20"/>
                <w:szCs w:val="20"/>
              </w:rPr>
            </w:pPr>
            <w:r w:rsidRPr="008D6893">
              <w:rPr>
                <w:sz w:val="20"/>
                <w:szCs w:val="20"/>
              </w:rPr>
              <w:t xml:space="preserve">Çağdaş Devlet </w:t>
            </w:r>
          </w:p>
          <w:p w:rsidR="009B7085" w:rsidRPr="002D155E" w:rsidRDefault="009B7085" w:rsidP="009B7085">
            <w:pPr>
              <w:rPr>
                <w:sz w:val="20"/>
                <w:szCs w:val="20"/>
              </w:rPr>
            </w:pPr>
            <w:r w:rsidRPr="008D6893">
              <w:rPr>
                <w:sz w:val="20"/>
                <w:szCs w:val="20"/>
              </w:rPr>
              <w:t>Çağdaş</w:t>
            </w:r>
            <w:r>
              <w:rPr>
                <w:sz w:val="20"/>
                <w:szCs w:val="20"/>
              </w:rPr>
              <w:t xml:space="preserve"> </w:t>
            </w:r>
            <w:r w:rsidRPr="008D6893">
              <w:rPr>
                <w:sz w:val="20"/>
                <w:szCs w:val="20"/>
              </w:rPr>
              <w:t>Toplum</w:t>
            </w:r>
          </w:p>
        </w:tc>
        <w:tc>
          <w:tcPr>
            <w:tcW w:w="3060" w:type="dxa"/>
            <w:tcBorders>
              <w:left w:val="single" w:sz="4" w:space="0" w:color="auto"/>
            </w:tcBorders>
            <w:shd w:val="clear" w:color="auto" w:fill="auto"/>
            <w:vAlign w:val="center"/>
          </w:tcPr>
          <w:p w:rsidR="009B7085" w:rsidRDefault="009B7085" w:rsidP="009B7085">
            <w:pPr>
              <w:rPr>
                <w:sz w:val="18"/>
                <w:szCs w:val="18"/>
              </w:rPr>
            </w:pPr>
            <w:r w:rsidRPr="00B0565B">
              <w:rPr>
                <w:sz w:val="18"/>
                <w:szCs w:val="18"/>
              </w:rPr>
              <w:t xml:space="preserve">8. Şapka ve Kıyafet </w:t>
            </w:r>
            <w:proofErr w:type="gramStart"/>
            <w:r w:rsidRPr="00B0565B">
              <w:rPr>
                <w:sz w:val="18"/>
                <w:szCs w:val="18"/>
              </w:rPr>
              <w:t>İnkılabını</w:t>
            </w:r>
            <w:proofErr w:type="gramEnd"/>
            <w:r w:rsidRPr="00B0565B">
              <w:rPr>
                <w:sz w:val="18"/>
                <w:szCs w:val="18"/>
              </w:rPr>
              <w:t xml:space="preserve">, tekke ve zaviyelerin kapatılmasını, miladi takvim ve uluslararası saat uygulamasının kabulünü millî kimlik kazanma ve çağdaşlaşma çerçevesinde değerlendirir. </w:t>
            </w:r>
          </w:p>
          <w:p w:rsidR="009B7085" w:rsidRPr="00EA4057" w:rsidRDefault="009B7085" w:rsidP="009B7085">
            <w:pPr>
              <w:rPr>
                <w:sz w:val="18"/>
                <w:szCs w:val="18"/>
              </w:rPr>
            </w:pPr>
            <w:r w:rsidRPr="00B0565B">
              <w:rPr>
                <w:sz w:val="18"/>
                <w:szCs w:val="18"/>
              </w:rPr>
              <w:t>17. Ölçü ve tartıların değişmesini çağdaşlaşma çerçevesinde değerlendirir.</w:t>
            </w:r>
          </w:p>
          <w:p w:rsidR="009B7085" w:rsidRPr="00EA4057" w:rsidRDefault="009B7085" w:rsidP="009B7085">
            <w:pPr>
              <w:pStyle w:val="StilVerdana10MaddeParag"/>
              <w:framePr w:hSpace="0" w:wrap="auto" w:vAnchor="margin" w:hAnchor="text" w:xAlign="left" w:yAlign="inline"/>
            </w:pPr>
            <w:r w:rsidRPr="00B15821">
              <w:rPr>
                <w:sz w:val="20"/>
                <w:szCs w:val="20"/>
              </w:rPr>
              <w:t>20. Soyadı Kanunu'nun kabulünün gerekçelerini ve Mustafa Kemal'e "Atatürk" soyadı verilmesini millî kimlik kazanma ve çağdaşlaşma çerçevesinde açıklar.</w:t>
            </w:r>
          </w:p>
        </w:tc>
        <w:tc>
          <w:tcPr>
            <w:tcW w:w="1562" w:type="dxa"/>
            <w:shd w:val="clear" w:color="auto" w:fill="auto"/>
            <w:vAlign w:val="center"/>
          </w:tcPr>
          <w:p w:rsidR="009B7085" w:rsidRPr="00571C12" w:rsidRDefault="009B7085" w:rsidP="009B7085">
            <w:pPr>
              <w:shd w:val="clear" w:color="auto" w:fill="FFFFFF"/>
              <w:rPr>
                <w:rFonts w:ascii="Arial Narrow" w:hAnsi="Arial Narrow" w:cs="Tahoma"/>
                <w:bCs/>
                <w:color w:val="000000"/>
                <w:sz w:val="20"/>
                <w:szCs w:val="20"/>
              </w:rPr>
            </w:pPr>
            <w:r w:rsidRPr="00571C12">
              <w:rPr>
                <w:sz w:val="20"/>
                <w:szCs w:val="20"/>
              </w:rPr>
              <w:t>Milli Kimlik ve Çağdaşlaşma</w:t>
            </w:r>
          </w:p>
        </w:tc>
        <w:tc>
          <w:tcPr>
            <w:tcW w:w="2038" w:type="dxa"/>
            <w:vMerge/>
            <w:tcBorders>
              <w:bottom w:val="single" w:sz="4" w:space="0" w:color="auto"/>
            </w:tcBorders>
            <w:shd w:val="clear" w:color="auto" w:fill="auto"/>
            <w:vAlign w:val="center"/>
          </w:tcPr>
          <w:p w:rsidR="009B7085" w:rsidRPr="0048131F" w:rsidRDefault="009B7085" w:rsidP="009B7085">
            <w:pPr>
              <w:ind w:right="-28"/>
              <w:rPr>
                <w:rFonts w:ascii="Tahoma" w:hAnsi="Tahoma" w:cs="Tahoma"/>
                <w:b/>
                <w:color w:val="000000"/>
                <w:sz w:val="20"/>
                <w:szCs w:val="20"/>
              </w:rPr>
            </w:pPr>
          </w:p>
        </w:tc>
        <w:tc>
          <w:tcPr>
            <w:tcW w:w="5220" w:type="dxa"/>
            <w:shd w:val="clear" w:color="auto" w:fill="auto"/>
            <w:vAlign w:val="center"/>
          </w:tcPr>
          <w:p w:rsidR="009B7085" w:rsidRDefault="009B7085" w:rsidP="009B7085">
            <w:pPr>
              <w:shd w:val="clear" w:color="auto" w:fill="FFFFFF"/>
              <w:spacing w:line="216" w:lineRule="exact"/>
              <w:ind w:left="14"/>
            </w:pPr>
            <w:r>
              <w:rPr>
                <w:b/>
                <w:bCs/>
                <w:spacing w:val="-2"/>
                <w:sz w:val="18"/>
                <w:szCs w:val="18"/>
              </w:rPr>
              <w:t>Uyan</w:t>
            </w:r>
          </w:p>
          <w:p w:rsidR="009B7085" w:rsidRDefault="009B7085" w:rsidP="009B7085">
            <w:pPr>
              <w:shd w:val="clear" w:color="auto" w:fill="FFFFFF"/>
              <w:spacing w:line="216" w:lineRule="exact"/>
            </w:pPr>
            <w:r>
              <w:rPr>
                <w:sz w:val="18"/>
                <w:szCs w:val="18"/>
              </w:rPr>
              <w:t>Atatürk'ün millî kimliği kazandırma ve çağdaşlaşmaya</w:t>
            </w:r>
          </w:p>
          <w:p w:rsidR="009B7085" w:rsidRDefault="009E0B9A" w:rsidP="009B7085">
            <w:pPr>
              <w:shd w:val="clear" w:color="auto" w:fill="FFFFFF"/>
              <w:spacing w:line="216" w:lineRule="exact"/>
              <w:ind w:left="7"/>
            </w:pPr>
            <w:proofErr w:type="gramStart"/>
            <w:r>
              <w:rPr>
                <w:sz w:val="18"/>
                <w:szCs w:val="18"/>
              </w:rPr>
              <w:t>yönelik</w:t>
            </w:r>
            <w:proofErr w:type="gramEnd"/>
            <w:r>
              <w:rPr>
                <w:sz w:val="18"/>
                <w:szCs w:val="18"/>
              </w:rPr>
              <w:t xml:space="preserve"> inkılapları vurgulanacaktır</w:t>
            </w:r>
            <w:r w:rsidR="009B7085">
              <w:rPr>
                <w:sz w:val="18"/>
                <w:szCs w:val="18"/>
              </w:rPr>
              <w:t>.  (9.  kazanım)</w:t>
            </w:r>
          </w:p>
          <w:p w:rsidR="009B7085" w:rsidRDefault="009B7085" w:rsidP="009B7085">
            <w:pPr>
              <w:shd w:val="clear" w:color="auto" w:fill="FFFFFF"/>
              <w:spacing w:before="7" w:line="216" w:lineRule="exact"/>
              <w:ind w:left="14"/>
            </w:pPr>
            <w:r>
              <w:rPr>
                <w:b/>
                <w:bCs/>
                <w:sz w:val="18"/>
                <w:szCs w:val="18"/>
              </w:rPr>
              <w:t>İnsan Haklan ve Vatandaşlık (9,21 -1)</w:t>
            </w:r>
          </w:p>
          <w:p w:rsidR="009B7085" w:rsidRDefault="009B7085" w:rsidP="009B7085">
            <w:pPr>
              <w:shd w:val="clear" w:color="auto" w:fill="FFFFFF"/>
              <w:spacing w:line="216" w:lineRule="exact"/>
              <w:ind w:left="14"/>
            </w:pPr>
            <w:r>
              <w:rPr>
                <w:spacing w:val="-7"/>
                <w:sz w:val="18"/>
                <w:szCs w:val="18"/>
              </w:rPr>
              <w:t>1. İnsan haklannın tarihsel süreçte nasıl kazanıldığını kavrar.</w:t>
            </w:r>
          </w:p>
          <w:p w:rsidR="009B7085" w:rsidRDefault="009B7085" w:rsidP="009B7085">
            <w:pPr>
              <w:shd w:val="clear" w:color="auto" w:fill="FFFFFF"/>
              <w:spacing w:before="7" w:line="216" w:lineRule="exact"/>
              <w:ind w:left="7"/>
            </w:pPr>
            <w:r>
              <w:rPr>
                <w:b/>
                <w:bCs/>
                <w:spacing w:val="-1"/>
                <w:sz w:val="18"/>
                <w:szCs w:val="18"/>
              </w:rPr>
              <w:t>Kariyer Bilinci Geliştirme (9, 21-17)</w:t>
            </w:r>
          </w:p>
          <w:p w:rsidR="009B7085" w:rsidRDefault="009B7085" w:rsidP="009B7085">
            <w:pPr>
              <w:shd w:val="clear" w:color="auto" w:fill="FFFFFF"/>
              <w:spacing w:line="216" w:lineRule="exact"/>
              <w:ind w:left="14"/>
            </w:pPr>
            <w:r>
              <w:rPr>
                <w:spacing w:val="-3"/>
                <w:sz w:val="18"/>
                <w:szCs w:val="18"/>
              </w:rPr>
              <w:t>17. işte ve aile içinde kadın-erkek rollerinin zaman içindeki</w:t>
            </w:r>
          </w:p>
          <w:p w:rsidR="009B7085" w:rsidRPr="00D33414" w:rsidRDefault="009B7085" w:rsidP="009B7085">
            <w:pPr>
              <w:spacing w:line="192" w:lineRule="auto"/>
              <w:ind w:left="-55" w:right="-28" w:firstLine="98"/>
              <w:rPr>
                <w:rFonts w:ascii="Arial Narrow" w:hAnsi="Arial Narrow" w:cs="Tahoma"/>
                <w:b/>
                <w:color w:val="000000"/>
                <w:sz w:val="20"/>
                <w:szCs w:val="20"/>
              </w:rPr>
            </w:pPr>
            <w:proofErr w:type="gramStart"/>
            <w:r>
              <w:rPr>
                <w:spacing w:val="-1"/>
                <w:sz w:val="18"/>
                <w:szCs w:val="18"/>
              </w:rPr>
              <w:t>değişimini</w:t>
            </w:r>
            <w:proofErr w:type="gramEnd"/>
            <w:r>
              <w:rPr>
                <w:spacing w:val="-1"/>
                <w:sz w:val="18"/>
                <w:szCs w:val="18"/>
              </w:rPr>
              <w:t xml:space="preserve"> açıklar.</w:t>
            </w:r>
          </w:p>
        </w:tc>
      </w:tr>
      <w:tr w:rsidR="009B7085" w:rsidRPr="005A4244" w:rsidTr="00615354">
        <w:trPr>
          <w:cantSplit/>
          <w:trHeight w:val="2293"/>
        </w:trPr>
        <w:tc>
          <w:tcPr>
            <w:tcW w:w="468" w:type="dxa"/>
            <w:vMerge/>
            <w:shd w:val="clear" w:color="auto" w:fill="auto"/>
            <w:textDirection w:val="btLr"/>
            <w:vAlign w:val="center"/>
          </w:tcPr>
          <w:p w:rsidR="009B7085" w:rsidRPr="005A4244" w:rsidRDefault="009B7085" w:rsidP="009B7085">
            <w:pPr>
              <w:pStyle w:val="Balk1"/>
              <w:ind w:left="1464"/>
              <w:rPr>
                <w:rFonts w:ascii="Arial Narrow" w:hAnsi="Arial Narrow"/>
                <w:color w:val="000000"/>
                <w:sz w:val="18"/>
                <w:szCs w:val="18"/>
              </w:rPr>
            </w:pPr>
          </w:p>
        </w:tc>
        <w:tc>
          <w:tcPr>
            <w:tcW w:w="540" w:type="dxa"/>
            <w:vMerge/>
            <w:textDirection w:val="btLr"/>
            <w:vAlign w:val="center"/>
          </w:tcPr>
          <w:p w:rsidR="009B7085" w:rsidRPr="005A4244" w:rsidRDefault="009B7085" w:rsidP="009B7085">
            <w:pPr>
              <w:jc w:val="center"/>
              <w:rPr>
                <w:rFonts w:ascii="Arial Narrow" w:hAnsi="Arial Narrow"/>
                <w:b/>
                <w:color w:val="000000"/>
                <w:sz w:val="18"/>
                <w:szCs w:val="18"/>
              </w:rPr>
            </w:pPr>
          </w:p>
        </w:tc>
        <w:tc>
          <w:tcPr>
            <w:tcW w:w="553" w:type="dxa"/>
            <w:vAlign w:val="center"/>
          </w:tcPr>
          <w:p w:rsidR="009B7085" w:rsidRPr="005A4244" w:rsidRDefault="009B7085" w:rsidP="009B7085">
            <w:pPr>
              <w:ind w:left="-72" w:right="-28"/>
              <w:jc w:val="center"/>
              <w:rPr>
                <w:rFonts w:ascii="Arial Narrow" w:hAnsi="Arial Narrow"/>
                <w:b/>
                <w:color w:val="000000"/>
                <w:sz w:val="20"/>
                <w:szCs w:val="18"/>
              </w:rPr>
            </w:pPr>
            <w:r>
              <w:rPr>
                <w:rFonts w:ascii="Arial Narrow" w:hAnsi="Arial Narrow"/>
                <w:b/>
                <w:color w:val="000000"/>
                <w:sz w:val="20"/>
                <w:szCs w:val="18"/>
              </w:rPr>
              <w:t>1</w:t>
            </w:r>
          </w:p>
        </w:tc>
        <w:tc>
          <w:tcPr>
            <w:tcW w:w="2147" w:type="dxa"/>
            <w:tcBorders>
              <w:right w:val="single" w:sz="4" w:space="0" w:color="auto"/>
            </w:tcBorders>
            <w:vAlign w:val="center"/>
          </w:tcPr>
          <w:p w:rsidR="009B7085" w:rsidRPr="009046A9" w:rsidRDefault="009B7085" w:rsidP="009B7085">
            <w:pPr>
              <w:shd w:val="clear" w:color="auto" w:fill="FFFFFF"/>
              <w:spacing w:before="223"/>
            </w:pPr>
            <w:r>
              <w:rPr>
                <w:spacing w:val="-3"/>
                <w:sz w:val="18"/>
                <w:szCs w:val="18"/>
              </w:rPr>
              <w:t>Hukuk Aklın ve Bilimin Rehberliğinde Yeniden Düzenleniyor</w:t>
            </w:r>
          </w:p>
        </w:tc>
        <w:tc>
          <w:tcPr>
            <w:tcW w:w="3060" w:type="dxa"/>
            <w:shd w:val="clear" w:color="auto" w:fill="auto"/>
            <w:vAlign w:val="center"/>
          </w:tcPr>
          <w:p w:rsidR="009B7085" w:rsidRPr="007E799D" w:rsidRDefault="009B7085" w:rsidP="009B7085">
            <w:pPr>
              <w:shd w:val="clear" w:color="auto" w:fill="FFFFFF"/>
              <w:spacing w:line="187" w:lineRule="exact"/>
              <w:rPr>
                <w:sz w:val="18"/>
                <w:szCs w:val="18"/>
              </w:rPr>
            </w:pPr>
            <w:r w:rsidRPr="007E799D">
              <w:rPr>
                <w:sz w:val="18"/>
                <w:szCs w:val="18"/>
              </w:rPr>
              <w:t>9. Hukuk alanındaki gelişmeleri, Medeni Kanun'un Türk aile yapısında ve kadının toplumdaki yerinde meydana getirdiği değişiklikleri analiz eder.</w:t>
            </w:r>
          </w:p>
        </w:tc>
        <w:tc>
          <w:tcPr>
            <w:tcW w:w="1562" w:type="dxa"/>
            <w:shd w:val="clear" w:color="auto" w:fill="auto"/>
          </w:tcPr>
          <w:p w:rsidR="009B7085" w:rsidRDefault="009B7085" w:rsidP="009B7085">
            <w:pPr>
              <w:shd w:val="clear" w:color="auto" w:fill="FFFFFF"/>
              <w:spacing w:line="174" w:lineRule="exact"/>
              <w:ind w:left="6"/>
              <w:rPr>
                <w:spacing w:val="-1"/>
                <w:sz w:val="18"/>
                <w:szCs w:val="18"/>
              </w:rPr>
            </w:pPr>
          </w:p>
          <w:p w:rsidR="009B7085" w:rsidRDefault="009B7085" w:rsidP="009B7085">
            <w:pPr>
              <w:shd w:val="clear" w:color="auto" w:fill="FFFFFF"/>
              <w:spacing w:line="174" w:lineRule="exact"/>
              <w:ind w:left="6"/>
              <w:rPr>
                <w:spacing w:val="-1"/>
                <w:sz w:val="18"/>
                <w:szCs w:val="18"/>
              </w:rPr>
            </w:pPr>
          </w:p>
          <w:p w:rsidR="009B7085" w:rsidRDefault="009B7085" w:rsidP="009B7085">
            <w:pPr>
              <w:shd w:val="clear" w:color="auto" w:fill="FFFFFF"/>
              <w:spacing w:line="174" w:lineRule="exact"/>
              <w:ind w:left="6"/>
              <w:rPr>
                <w:spacing w:val="-1"/>
                <w:sz w:val="18"/>
                <w:szCs w:val="18"/>
              </w:rPr>
            </w:pPr>
          </w:p>
          <w:p w:rsidR="009B7085" w:rsidRDefault="009B7085" w:rsidP="009B7085">
            <w:pPr>
              <w:shd w:val="clear" w:color="auto" w:fill="FFFFFF"/>
              <w:spacing w:line="174" w:lineRule="exact"/>
              <w:ind w:left="6"/>
              <w:rPr>
                <w:spacing w:val="-1"/>
                <w:sz w:val="18"/>
                <w:szCs w:val="18"/>
              </w:rPr>
            </w:pPr>
          </w:p>
          <w:p w:rsidR="009B7085" w:rsidRPr="005A4244" w:rsidRDefault="009B7085" w:rsidP="009B7085">
            <w:pPr>
              <w:shd w:val="clear" w:color="auto" w:fill="FFFFFF"/>
              <w:spacing w:line="174" w:lineRule="exact"/>
              <w:ind w:left="6"/>
              <w:rPr>
                <w:rFonts w:ascii="Tahoma" w:hAnsi="Tahoma" w:cs="Tahoma"/>
                <w:sz w:val="16"/>
                <w:szCs w:val="16"/>
              </w:rPr>
            </w:pPr>
            <w:r>
              <w:rPr>
                <w:spacing w:val="-1"/>
                <w:sz w:val="18"/>
                <w:szCs w:val="18"/>
              </w:rPr>
              <w:t>Yeni Hukuk Düzenine Geçiş</w:t>
            </w:r>
          </w:p>
        </w:tc>
        <w:tc>
          <w:tcPr>
            <w:tcW w:w="2038" w:type="dxa"/>
            <w:vMerge/>
            <w:shd w:val="clear" w:color="auto" w:fill="auto"/>
          </w:tcPr>
          <w:p w:rsidR="009B7085" w:rsidRPr="005A4244" w:rsidRDefault="009B7085" w:rsidP="009B7085">
            <w:pPr>
              <w:shd w:val="clear" w:color="auto" w:fill="FFFFFF"/>
              <w:spacing w:before="42" w:line="168" w:lineRule="exact"/>
              <w:rPr>
                <w:rFonts w:ascii="Tahoma" w:hAnsi="Tahoma" w:cs="Tahoma"/>
                <w:sz w:val="16"/>
                <w:szCs w:val="16"/>
              </w:rPr>
            </w:pPr>
          </w:p>
        </w:tc>
        <w:tc>
          <w:tcPr>
            <w:tcW w:w="5220" w:type="dxa"/>
            <w:shd w:val="clear" w:color="auto" w:fill="auto"/>
          </w:tcPr>
          <w:p w:rsidR="009B7085" w:rsidRDefault="009B7085" w:rsidP="009B7085">
            <w:pPr>
              <w:shd w:val="clear" w:color="auto" w:fill="FFFFFF"/>
              <w:spacing w:before="187"/>
            </w:pPr>
            <w:r>
              <w:rPr>
                <w:b/>
                <w:bCs/>
                <w:spacing w:val="-4"/>
                <w:sz w:val="18"/>
                <w:szCs w:val="18"/>
              </w:rPr>
              <w:t>Millî Uyanış: Yurdumuzun İşgaline Tepkiler (</w:t>
            </w:r>
            <w:proofErr w:type="gramStart"/>
            <w:r>
              <w:rPr>
                <w:b/>
                <w:bCs/>
                <w:spacing w:val="-4"/>
                <w:sz w:val="18"/>
                <w:szCs w:val="18"/>
              </w:rPr>
              <w:t>5,7,10</w:t>
            </w:r>
            <w:proofErr w:type="gramEnd"/>
            <w:r>
              <w:rPr>
                <w:b/>
                <w:bCs/>
                <w:spacing w:val="-4"/>
                <w:sz w:val="18"/>
                <w:szCs w:val="18"/>
              </w:rPr>
              <w:t>-5,7)</w:t>
            </w:r>
          </w:p>
          <w:p w:rsidR="009B7085" w:rsidRPr="005A4244" w:rsidRDefault="009B7085" w:rsidP="009B7085">
            <w:pPr>
              <w:spacing w:line="192" w:lineRule="auto"/>
              <w:ind w:right="-28"/>
              <w:rPr>
                <w:rFonts w:ascii="Tahoma" w:hAnsi="Tahoma" w:cs="Tahoma"/>
                <w:sz w:val="16"/>
                <w:szCs w:val="16"/>
              </w:rPr>
            </w:pPr>
          </w:p>
        </w:tc>
      </w:tr>
    </w:tbl>
    <w:p w:rsidR="00B0565B" w:rsidRDefault="00B0565B" w:rsidP="00F43FF5">
      <w:pPr>
        <w:ind w:left="540"/>
      </w:pPr>
    </w:p>
    <w:p w:rsidR="00B0565B" w:rsidRDefault="00F43FF5" w:rsidP="00F43FF5">
      <w:pPr>
        <w:ind w:left="540"/>
      </w:pPr>
      <w:r w:rsidRPr="004A3DEE">
        <w:tab/>
      </w:r>
      <w:r w:rsidRPr="004A3DEE">
        <w:tab/>
      </w:r>
      <w:r w:rsidRPr="004A3DEE">
        <w:tab/>
      </w:r>
      <w:r w:rsidRPr="004A3DEE">
        <w:tab/>
      </w: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F43FF5" w:rsidP="00F43FF5">
      <w:pPr>
        <w:ind w:left="540"/>
      </w:pPr>
      <w:r w:rsidRPr="004A3DEE">
        <w:tab/>
        <w:t xml:space="preserve">        </w:t>
      </w: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F43FF5" w:rsidP="00F43FF5">
      <w:pPr>
        <w:ind w:left="540"/>
      </w:pPr>
      <w:r w:rsidRPr="004A3DEE">
        <w:t xml:space="preserve">      </w:t>
      </w: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tbl>
      <w:tblPr>
        <w:tblpPr w:leftFromText="141" w:rightFromText="141" w:vertAnchor="text" w:horzAnchor="margin" w:tblpY="271"/>
        <w:tblW w:w="0" w:type="auto"/>
        <w:tblLayout w:type="fixed"/>
        <w:tblCellMar>
          <w:left w:w="40" w:type="dxa"/>
          <w:right w:w="40" w:type="dxa"/>
        </w:tblCellMar>
        <w:tblLook w:val="0000"/>
      </w:tblPr>
      <w:tblGrid>
        <w:gridCol w:w="468"/>
        <w:gridCol w:w="438"/>
        <w:gridCol w:w="717"/>
        <w:gridCol w:w="2160"/>
        <w:gridCol w:w="6"/>
        <w:gridCol w:w="3055"/>
        <w:gridCol w:w="1980"/>
        <w:gridCol w:w="1620"/>
        <w:gridCol w:w="8"/>
        <w:gridCol w:w="5402"/>
      </w:tblGrid>
      <w:tr w:rsidR="00B0565B" w:rsidTr="007B70DB">
        <w:trPr>
          <w:trHeight w:hRule="exact" w:val="1013"/>
        </w:trPr>
        <w:tc>
          <w:tcPr>
            <w:tcW w:w="15854" w:type="dxa"/>
            <w:gridSpan w:val="10"/>
            <w:tcBorders>
              <w:top w:val="single" w:sz="6" w:space="0" w:color="auto"/>
              <w:left w:val="single" w:sz="6" w:space="0" w:color="auto"/>
              <w:bottom w:val="single" w:sz="6" w:space="0" w:color="auto"/>
              <w:right w:val="single" w:sz="6" w:space="0" w:color="auto"/>
            </w:tcBorders>
            <w:shd w:val="clear" w:color="auto" w:fill="FFFFFF"/>
          </w:tcPr>
          <w:p w:rsidR="005F0453" w:rsidRPr="00AF5EBD" w:rsidRDefault="00571C12" w:rsidP="007B70DB">
            <w:pPr>
              <w:shd w:val="clear" w:color="auto" w:fill="FFFFFF"/>
              <w:spacing w:line="403" w:lineRule="exact"/>
              <w:ind w:right="6286"/>
              <w:rPr>
                <w:b/>
                <w:bCs/>
                <w:sz w:val="18"/>
                <w:szCs w:val="18"/>
              </w:rPr>
            </w:pPr>
            <w:r w:rsidRPr="00AF5EBD">
              <w:rPr>
                <w:b/>
                <w:bCs/>
                <w:sz w:val="18"/>
                <w:szCs w:val="18"/>
              </w:rPr>
              <w:t xml:space="preserve">                                                                                                                                                                                      4.</w:t>
            </w:r>
            <w:r w:rsidR="00B0565B" w:rsidRPr="00AF5EBD">
              <w:rPr>
                <w:b/>
                <w:bCs/>
                <w:sz w:val="18"/>
                <w:szCs w:val="18"/>
              </w:rPr>
              <w:t xml:space="preserve">ÜNİTE </w:t>
            </w:r>
          </w:p>
          <w:p w:rsidR="00B0565B" w:rsidRDefault="00571C12" w:rsidP="007B70DB">
            <w:pPr>
              <w:shd w:val="clear" w:color="auto" w:fill="FFFFFF"/>
              <w:spacing w:line="403" w:lineRule="exact"/>
              <w:ind w:left="439" w:right="4600"/>
            </w:pPr>
            <w:r w:rsidRPr="00AF5EBD">
              <w:rPr>
                <w:sz w:val="18"/>
                <w:szCs w:val="18"/>
              </w:rPr>
              <w:t xml:space="preserve">                                           </w:t>
            </w:r>
            <w:r w:rsidR="00B0565B" w:rsidRPr="00AF5EBD">
              <w:rPr>
                <w:b/>
                <w:bCs/>
                <w:sz w:val="18"/>
                <w:szCs w:val="18"/>
              </w:rPr>
              <w:t xml:space="preserve">                                          </w:t>
            </w:r>
            <w:r w:rsidR="005F0453" w:rsidRPr="00AF5EBD">
              <w:rPr>
                <w:b/>
                <w:bCs/>
                <w:sz w:val="18"/>
                <w:szCs w:val="18"/>
              </w:rPr>
              <w:t xml:space="preserve">                                               </w:t>
            </w:r>
            <w:r w:rsidR="00B0565B" w:rsidRPr="00AF5EBD">
              <w:rPr>
                <w:b/>
                <w:bCs/>
                <w:sz w:val="18"/>
                <w:szCs w:val="18"/>
              </w:rPr>
              <w:t xml:space="preserve"> ÜNİTE ADI: ÇAĞDAŞ TÜRKİYE YOLUNDA ADIMLAR</w:t>
            </w:r>
          </w:p>
        </w:tc>
      </w:tr>
      <w:tr w:rsidR="00B0565B" w:rsidTr="007B70DB">
        <w:trPr>
          <w:trHeight w:hRule="exact" w:val="526"/>
        </w:trPr>
        <w:tc>
          <w:tcPr>
            <w:tcW w:w="468" w:type="dxa"/>
            <w:tcBorders>
              <w:top w:val="single" w:sz="6" w:space="0" w:color="auto"/>
              <w:left w:val="single" w:sz="6" w:space="0" w:color="auto"/>
              <w:bottom w:val="single" w:sz="4" w:space="0" w:color="auto"/>
              <w:right w:val="single" w:sz="6" w:space="0" w:color="auto"/>
            </w:tcBorders>
            <w:shd w:val="clear" w:color="auto" w:fill="FFFFFF"/>
          </w:tcPr>
          <w:p w:rsidR="00B0565B" w:rsidRDefault="00B0565B" w:rsidP="007B70DB">
            <w:pPr>
              <w:shd w:val="clear" w:color="auto" w:fill="FFFFFF"/>
              <w:jc w:val="center"/>
              <w:rPr>
                <w:sz w:val="16"/>
                <w:szCs w:val="16"/>
              </w:rPr>
            </w:pPr>
          </w:p>
          <w:p w:rsidR="00B0565B" w:rsidRDefault="00B0565B" w:rsidP="007B70DB">
            <w:pPr>
              <w:shd w:val="clear" w:color="auto" w:fill="FFFFFF"/>
              <w:jc w:val="center"/>
            </w:pPr>
            <w:r>
              <w:rPr>
                <w:sz w:val="16"/>
                <w:szCs w:val="16"/>
              </w:rPr>
              <w:t>Ay</w:t>
            </w:r>
          </w:p>
        </w:tc>
        <w:tc>
          <w:tcPr>
            <w:tcW w:w="438" w:type="dxa"/>
            <w:tcBorders>
              <w:top w:val="single" w:sz="6" w:space="0" w:color="auto"/>
              <w:left w:val="single" w:sz="6" w:space="0" w:color="auto"/>
              <w:bottom w:val="single" w:sz="6" w:space="0" w:color="auto"/>
              <w:right w:val="single" w:sz="4" w:space="0" w:color="auto"/>
            </w:tcBorders>
            <w:shd w:val="clear" w:color="auto" w:fill="FFFFFF"/>
          </w:tcPr>
          <w:p w:rsidR="00B0565B" w:rsidRDefault="00B0565B" w:rsidP="007B70DB">
            <w:pPr>
              <w:shd w:val="clear" w:color="auto" w:fill="FFFFFF"/>
              <w:spacing w:line="158" w:lineRule="exact"/>
              <w:ind w:left="14" w:right="65"/>
              <w:jc w:val="center"/>
              <w:rPr>
                <w:sz w:val="16"/>
                <w:szCs w:val="16"/>
              </w:rPr>
            </w:pPr>
          </w:p>
          <w:p w:rsidR="00B0565B" w:rsidRDefault="00B0565B" w:rsidP="007B70DB">
            <w:pPr>
              <w:shd w:val="clear" w:color="auto" w:fill="FFFFFF"/>
              <w:spacing w:line="158" w:lineRule="exact"/>
              <w:ind w:left="14" w:right="65"/>
              <w:jc w:val="center"/>
            </w:pPr>
            <w:r>
              <w:rPr>
                <w:sz w:val="16"/>
                <w:szCs w:val="16"/>
              </w:rPr>
              <w:t>Hafta</w:t>
            </w:r>
          </w:p>
        </w:tc>
        <w:tc>
          <w:tcPr>
            <w:tcW w:w="717" w:type="dxa"/>
            <w:tcBorders>
              <w:top w:val="single" w:sz="6" w:space="0" w:color="auto"/>
              <w:left w:val="single" w:sz="4" w:space="0" w:color="auto"/>
              <w:bottom w:val="single" w:sz="6" w:space="0" w:color="auto"/>
              <w:right w:val="single" w:sz="6" w:space="0" w:color="auto"/>
            </w:tcBorders>
            <w:shd w:val="clear" w:color="auto" w:fill="FFFFFF"/>
          </w:tcPr>
          <w:p w:rsidR="00B0565B" w:rsidRDefault="00B0565B" w:rsidP="007B70DB">
            <w:pPr>
              <w:shd w:val="clear" w:color="auto" w:fill="FFFFFF"/>
              <w:spacing w:line="158" w:lineRule="exact"/>
              <w:ind w:left="14" w:right="65"/>
              <w:jc w:val="center"/>
            </w:pPr>
          </w:p>
          <w:p w:rsidR="00B0565B" w:rsidRPr="00B0565B" w:rsidRDefault="00B0565B" w:rsidP="007B70DB">
            <w:pPr>
              <w:shd w:val="clear" w:color="auto" w:fill="FFFFFF"/>
              <w:spacing w:line="158" w:lineRule="exact"/>
              <w:ind w:left="14" w:right="65"/>
              <w:jc w:val="center"/>
              <w:rPr>
                <w:sz w:val="18"/>
                <w:szCs w:val="18"/>
              </w:rPr>
            </w:pPr>
            <w:r w:rsidRPr="00B0565B">
              <w:rPr>
                <w:sz w:val="18"/>
                <w:szCs w:val="18"/>
              </w:rPr>
              <w:t>Ders Saati</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B0565B" w:rsidRDefault="00B0565B" w:rsidP="007B70DB">
            <w:pPr>
              <w:shd w:val="clear" w:color="auto" w:fill="FFFFFF"/>
            </w:pPr>
            <w:r>
              <w:rPr>
                <w:sz w:val="16"/>
                <w:szCs w:val="16"/>
              </w:rPr>
              <w:t>Konu</w:t>
            </w:r>
          </w:p>
        </w:tc>
        <w:tc>
          <w:tcPr>
            <w:tcW w:w="3061" w:type="dxa"/>
            <w:gridSpan w:val="2"/>
            <w:tcBorders>
              <w:top w:val="single" w:sz="6" w:space="0" w:color="auto"/>
              <w:left w:val="single" w:sz="6" w:space="0" w:color="auto"/>
              <w:bottom w:val="single" w:sz="6" w:space="0" w:color="auto"/>
              <w:right w:val="single" w:sz="6" w:space="0" w:color="auto"/>
            </w:tcBorders>
            <w:shd w:val="clear" w:color="auto" w:fill="FFFFFF"/>
          </w:tcPr>
          <w:p w:rsidR="00B0565B" w:rsidRDefault="00B0565B" w:rsidP="007B70DB">
            <w:pPr>
              <w:shd w:val="clear" w:color="auto" w:fill="FFFFFF"/>
            </w:pPr>
            <w:r>
              <w:rPr>
                <w:sz w:val="16"/>
                <w:szCs w:val="16"/>
              </w:rPr>
              <w:t>Kazanım</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B0565B" w:rsidRDefault="00B0565B" w:rsidP="007B70DB">
            <w:pPr>
              <w:shd w:val="clear" w:color="auto" w:fill="FFFFFF"/>
            </w:pPr>
            <w:r>
              <w:rPr>
                <w:sz w:val="16"/>
                <w:szCs w:val="16"/>
              </w:rPr>
              <w:t>Etkinlik</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0565B" w:rsidRDefault="00B0565B" w:rsidP="007B70DB">
            <w:pPr>
              <w:shd w:val="clear" w:color="auto" w:fill="FFFFFF"/>
              <w:jc w:val="center"/>
            </w:pPr>
            <w:r>
              <w:rPr>
                <w:spacing w:val="-1"/>
                <w:sz w:val="16"/>
                <w:szCs w:val="16"/>
              </w:rPr>
              <w:t>Ölçme ve değerlendirme</w:t>
            </w:r>
          </w:p>
        </w:tc>
        <w:tc>
          <w:tcPr>
            <w:tcW w:w="5410" w:type="dxa"/>
            <w:gridSpan w:val="2"/>
            <w:tcBorders>
              <w:top w:val="single" w:sz="6" w:space="0" w:color="auto"/>
              <w:left w:val="single" w:sz="6" w:space="0" w:color="auto"/>
              <w:bottom w:val="single" w:sz="6" w:space="0" w:color="auto"/>
              <w:right w:val="single" w:sz="6" w:space="0" w:color="auto"/>
            </w:tcBorders>
            <w:shd w:val="clear" w:color="auto" w:fill="FFFFFF"/>
          </w:tcPr>
          <w:p w:rsidR="00B0565B" w:rsidRDefault="00B0565B" w:rsidP="007B70DB">
            <w:pPr>
              <w:shd w:val="clear" w:color="auto" w:fill="FFFFFF"/>
              <w:ind w:left="72"/>
            </w:pPr>
            <w:r>
              <w:rPr>
                <w:sz w:val="16"/>
                <w:szCs w:val="16"/>
              </w:rPr>
              <w:t>Açıklamalar</w:t>
            </w:r>
          </w:p>
        </w:tc>
      </w:tr>
      <w:tr w:rsidR="00983D11" w:rsidTr="007B70DB">
        <w:trPr>
          <w:trHeight w:val="912"/>
        </w:trPr>
        <w:tc>
          <w:tcPr>
            <w:tcW w:w="468" w:type="dxa"/>
            <w:vMerge w:val="restart"/>
            <w:tcBorders>
              <w:top w:val="single" w:sz="4" w:space="0" w:color="auto"/>
              <w:left w:val="single" w:sz="6" w:space="0" w:color="auto"/>
              <w:right w:val="single" w:sz="6" w:space="0" w:color="auto"/>
            </w:tcBorders>
            <w:shd w:val="clear" w:color="auto" w:fill="FFFFFF"/>
            <w:textDirection w:val="btLr"/>
          </w:tcPr>
          <w:p w:rsidR="00983D11" w:rsidRPr="007B70DB" w:rsidRDefault="00983D11" w:rsidP="007B70DB">
            <w:pPr>
              <w:ind w:right="113"/>
              <w:jc w:val="center"/>
              <w:rPr>
                <w:b/>
                <w:sz w:val="20"/>
                <w:szCs w:val="20"/>
              </w:rPr>
            </w:pPr>
            <w:r w:rsidRPr="007B70DB">
              <w:rPr>
                <w:b/>
                <w:sz w:val="20"/>
                <w:szCs w:val="20"/>
              </w:rPr>
              <w:t>OCAK</w:t>
            </w:r>
          </w:p>
          <w:p w:rsidR="00983D11" w:rsidRPr="007F62A3" w:rsidRDefault="00983D11" w:rsidP="007B70DB">
            <w:pPr>
              <w:ind w:right="113"/>
              <w:jc w:val="center"/>
              <w:rPr>
                <w:sz w:val="18"/>
                <w:szCs w:val="18"/>
              </w:rPr>
            </w:pPr>
          </w:p>
          <w:p w:rsidR="00983D11" w:rsidRPr="007F62A3" w:rsidRDefault="00983D11" w:rsidP="007B70DB">
            <w:pPr>
              <w:ind w:left="113" w:right="113"/>
              <w:jc w:val="center"/>
              <w:rPr>
                <w:sz w:val="18"/>
                <w:szCs w:val="18"/>
              </w:rPr>
            </w:pPr>
          </w:p>
          <w:p w:rsidR="00983D11" w:rsidRPr="007F62A3" w:rsidRDefault="00983D11" w:rsidP="007B70DB">
            <w:pPr>
              <w:ind w:left="113" w:right="113"/>
              <w:jc w:val="center"/>
              <w:rPr>
                <w:sz w:val="18"/>
                <w:szCs w:val="18"/>
              </w:rPr>
            </w:pPr>
          </w:p>
          <w:p w:rsidR="00983D11" w:rsidRPr="007F62A3" w:rsidRDefault="00983D11" w:rsidP="007B70DB">
            <w:pPr>
              <w:ind w:left="113" w:right="113"/>
              <w:jc w:val="center"/>
              <w:rPr>
                <w:sz w:val="18"/>
                <w:szCs w:val="18"/>
              </w:rPr>
            </w:pPr>
          </w:p>
          <w:p w:rsidR="00983D11" w:rsidRPr="007F62A3" w:rsidRDefault="00983D11" w:rsidP="007B70DB">
            <w:pPr>
              <w:ind w:left="113" w:right="113"/>
              <w:jc w:val="center"/>
              <w:rPr>
                <w:sz w:val="18"/>
                <w:szCs w:val="18"/>
              </w:rPr>
            </w:pPr>
          </w:p>
          <w:p w:rsidR="00983D11" w:rsidRPr="007F62A3" w:rsidRDefault="00983D11" w:rsidP="007B70DB">
            <w:pPr>
              <w:ind w:left="113" w:right="113"/>
              <w:jc w:val="center"/>
              <w:rPr>
                <w:sz w:val="18"/>
                <w:szCs w:val="18"/>
              </w:rPr>
            </w:pPr>
          </w:p>
          <w:p w:rsidR="00983D11" w:rsidRPr="007F62A3" w:rsidRDefault="00983D11" w:rsidP="007B70DB">
            <w:pPr>
              <w:ind w:left="113" w:right="113"/>
              <w:jc w:val="center"/>
              <w:rPr>
                <w:sz w:val="18"/>
                <w:szCs w:val="18"/>
              </w:rPr>
            </w:pPr>
          </w:p>
          <w:p w:rsidR="00983D11" w:rsidRPr="007F62A3" w:rsidRDefault="00983D11" w:rsidP="007B70DB">
            <w:pPr>
              <w:ind w:left="113" w:right="113"/>
              <w:jc w:val="center"/>
              <w:rPr>
                <w:sz w:val="18"/>
                <w:szCs w:val="18"/>
              </w:rPr>
            </w:pPr>
          </w:p>
          <w:p w:rsidR="00983D11" w:rsidRDefault="00983D11" w:rsidP="007B70DB">
            <w:pPr>
              <w:ind w:left="113" w:right="113"/>
              <w:rPr>
                <w:sz w:val="18"/>
                <w:szCs w:val="18"/>
              </w:rPr>
            </w:pPr>
          </w:p>
          <w:p w:rsidR="00983D11" w:rsidRDefault="00983D11" w:rsidP="007B70DB">
            <w:pPr>
              <w:ind w:left="113" w:right="113"/>
            </w:pPr>
          </w:p>
          <w:p w:rsidR="00983D11" w:rsidRPr="007F62A3" w:rsidRDefault="00983D11" w:rsidP="007B70DB">
            <w:pPr>
              <w:ind w:left="113" w:right="113"/>
              <w:jc w:val="center"/>
              <w:rPr>
                <w:sz w:val="18"/>
                <w:szCs w:val="18"/>
              </w:rPr>
            </w:pPr>
          </w:p>
        </w:tc>
        <w:tc>
          <w:tcPr>
            <w:tcW w:w="438" w:type="dxa"/>
            <w:vMerge w:val="restart"/>
            <w:tcBorders>
              <w:top w:val="single" w:sz="6" w:space="0" w:color="auto"/>
              <w:left w:val="single" w:sz="6" w:space="0" w:color="auto"/>
              <w:right w:val="single" w:sz="4" w:space="0" w:color="auto"/>
            </w:tcBorders>
            <w:shd w:val="clear" w:color="auto" w:fill="FFFFFF"/>
            <w:textDirection w:val="btLr"/>
          </w:tcPr>
          <w:p w:rsidR="00983D11" w:rsidRDefault="00983D11" w:rsidP="007B70DB">
            <w:pPr>
              <w:shd w:val="clear" w:color="auto" w:fill="FFFFFF"/>
              <w:ind w:right="113"/>
              <w:jc w:val="center"/>
              <w:rPr>
                <w:b/>
                <w:sz w:val="18"/>
                <w:szCs w:val="18"/>
              </w:rPr>
            </w:pPr>
            <w:r>
              <w:rPr>
                <w:b/>
                <w:sz w:val="18"/>
                <w:szCs w:val="18"/>
              </w:rPr>
              <w:t>3.</w:t>
            </w:r>
            <w:r w:rsidRPr="00B0565B">
              <w:rPr>
                <w:b/>
                <w:sz w:val="18"/>
                <w:szCs w:val="18"/>
              </w:rPr>
              <w:t xml:space="preserve"> HAFTA</w:t>
            </w:r>
          </w:p>
          <w:p w:rsidR="00983D11" w:rsidRDefault="00983D11" w:rsidP="007B70DB">
            <w:pPr>
              <w:shd w:val="clear" w:color="auto" w:fill="FFFFFF"/>
              <w:ind w:right="113"/>
              <w:jc w:val="center"/>
            </w:pPr>
            <w:r>
              <w:rPr>
                <w:rFonts w:ascii="Arial" w:hAnsi="Arial" w:cs="Arial"/>
                <w:b/>
                <w:sz w:val="16"/>
                <w:szCs w:val="16"/>
              </w:rPr>
              <w:t>(15 Ocak – 19 Ocak)</w:t>
            </w:r>
          </w:p>
        </w:tc>
        <w:tc>
          <w:tcPr>
            <w:tcW w:w="717" w:type="dxa"/>
            <w:tcBorders>
              <w:top w:val="single" w:sz="6" w:space="0" w:color="auto"/>
              <w:left w:val="single" w:sz="4" w:space="0" w:color="auto"/>
              <w:bottom w:val="single" w:sz="4" w:space="0" w:color="auto"/>
              <w:right w:val="single" w:sz="6" w:space="0" w:color="auto"/>
            </w:tcBorders>
            <w:shd w:val="clear" w:color="auto" w:fill="FFFFFF"/>
          </w:tcPr>
          <w:p w:rsidR="00983D11" w:rsidRDefault="00983D11" w:rsidP="007B70DB">
            <w:pPr>
              <w:shd w:val="clear" w:color="auto" w:fill="FFFFFF"/>
            </w:pPr>
          </w:p>
          <w:p w:rsidR="00983D11" w:rsidRDefault="00983D11" w:rsidP="007B70DB">
            <w:pPr>
              <w:shd w:val="clear" w:color="auto" w:fill="FFFFFF"/>
            </w:pPr>
            <w:r>
              <w:t xml:space="preserve">     1</w:t>
            </w:r>
          </w:p>
          <w:p w:rsidR="00983D11" w:rsidRDefault="00983D11" w:rsidP="007B70DB">
            <w:pPr>
              <w:shd w:val="clear" w:color="auto" w:fill="FFFFFF"/>
            </w:pPr>
          </w:p>
          <w:p w:rsidR="00983D11" w:rsidRPr="00CC3B2D" w:rsidRDefault="00983D11" w:rsidP="007B70DB">
            <w:pPr>
              <w:shd w:val="clear" w:color="auto" w:fill="FFFFFF"/>
            </w:pPr>
            <w:r>
              <w:t xml:space="preserve">    </w:t>
            </w:r>
          </w:p>
        </w:tc>
        <w:tc>
          <w:tcPr>
            <w:tcW w:w="2160" w:type="dxa"/>
            <w:tcBorders>
              <w:top w:val="single" w:sz="6" w:space="0" w:color="auto"/>
              <w:left w:val="single" w:sz="6" w:space="0" w:color="auto"/>
              <w:bottom w:val="single" w:sz="4" w:space="0" w:color="auto"/>
              <w:right w:val="single" w:sz="6" w:space="0" w:color="auto"/>
            </w:tcBorders>
            <w:shd w:val="clear" w:color="auto" w:fill="FFFFFF"/>
            <w:vAlign w:val="center"/>
          </w:tcPr>
          <w:p w:rsidR="00983D11" w:rsidRDefault="00983D11" w:rsidP="007B70DB">
            <w:pPr>
              <w:shd w:val="clear" w:color="auto" w:fill="FFFFFF"/>
            </w:pPr>
            <w:r>
              <w:rPr>
                <w:spacing w:val="-3"/>
                <w:sz w:val="18"/>
                <w:szCs w:val="18"/>
              </w:rPr>
              <w:t>Hukuk Aklın ve Bilimin Rehberliğinde Yeniden Düzenleniyor</w:t>
            </w:r>
          </w:p>
        </w:tc>
        <w:tc>
          <w:tcPr>
            <w:tcW w:w="3061"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983D11" w:rsidRDefault="00983D11" w:rsidP="007B70DB">
            <w:pPr>
              <w:shd w:val="clear" w:color="auto" w:fill="FFFFFF"/>
              <w:spacing w:line="158" w:lineRule="exact"/>
              <w:ind w:firstLine="7"/>
            </w:pPr>
            <w:r w:rsidRPr="00571C12">
              <w:rPr>
                <w:sz w:val="18"/>
                <w:szCs w:val="18"/>
              </w:rPr>
              <w:t>21. Atatürk'ün kadınlara sağladığı sosyal ve siyasal hakları dönemin çeşitli ülkelerindeki kadın haklarıyla karşılaştırarak değerlendirir</w:t>
            </w:r>
            <w:r w:rsidRPr="00B15821">
              <w:rPr>
                <w:sz w:val="20"/>
                <w:szCs w:val="20"/>
              </w:rPr>
              <w:t>.</w:t>
            </w:r>
          </w:p>
        </w:tc>
        <w:tc>
          <w:tcPr>
            <w:tcW w:w="1980" w:type="dxa"/>
            <w:tcBorders>
              <w:top w:val="single" w:sz="6" w:space="0" w:color="auto"/>
              <w:left w:val="single" w:sz="6" w:space="0" w:color="auto"/>
              <w:bottom w:val="single" w:sz="4" w:space="0" w:color="auto"/>
              <w:right w:val="single" w:sz="6" w:space="0" w:color="auto"/>
            </w:tcBorders>
            <w:shd w:val="clear" w:color="auto" w:fill="FFFFFF"/>
            <w:vAlign w:val="center"/>
          </w:tcPr>
          <w:p w:rsidR="00983D11" w:rsidRDefault="00983D11" w:rsidP="007B70DB">
            <w:pPr>
              <w:shd w:val="clear" w:color="auto" w:fill="FFFFFF"/>
            </w:pPr>
            <w:r>
              <w:rPr>
                <w:sz w:val="16"/>
                <w:szCs w:val="16"/>
              </w:rPr>
              <w:t>Türk Kadını Hak Ettiği Değere Kavuşuyor.</w:t>
            </w:r>
          </w:p>
        </w:tc>
        <w:tc>
          <w:tcPr>
            <w:tcW w:w="1620" w:type="dxa"/>
            <w:vMerge w:val="restart"/>
            <w:tcBorders>
              <w:top w:val="single" w:sz="6" w:space="0" w:color="auto"/>
              <w:left w:val="single" w:sz="6" w:space="0" w:color="auto"/>
              <w:right w:val="single" w:sz="6" w:space="0" w:color="auto"/>
            </w:tcBorders>
            <w:shd w:val="clear" w:color="auto" w:fill="FFFFFF"/>
          </w:tcPr>
          <w:p w:rsidR="00983D11" w:rsidRDefault="00AF1021" w:rsidP="007B70DB">
            <w:pPr>
              <w:shd w:val="clear" w:color="auto" w:fill="FFFFFF"/>
              <w:spacing w:line="259" w:lineRule="exact"/>
              <w:ind w:right="7"/>
            </w:pPr>
            <w:r>
              <w:rPr>
                <w:spacing w:val="-1"/>
                <w:sz w:val="16"/>
                <w:szCs w:val="16"/>
              </w:rPr>
              <w:t>Öz</w:t>
            </w:r>
            <w:r w:rsidR="00983D11">
              <w:rPr>
                <w:spacing w:val="-1"/>
                <w:sz w:val="16"/>
                <w:szCs w:val="16"/>
              </w:rPr>
              <w:t xml:space="preserve"> değerlendirme formu </w:t>
            </w:r>
            <w:r w:rsidR="00983D11">
              <w:rPr>
                <w:sz w:val="16"/>
                <w:szCs w:val="16"/>
              </w:rPr>
              <w:t>Öğrenci ürün dosyası</w:t>
            </w:r>
          </w:p>
          <w:p w:rsidR="00983D11" w:rsidRDefault="00983D11" w:rsidP="007B70DB">
            <w:pPr>
              <w:shd w:val="clear" w:color="auto" w:fill="FFFFFF"/>
              <w:ind w:left="29"/>
            </w:pPr>
          </w:p>
          <w:p w:rsidR="00983D11" w:rsidRDefault="00983D11" w:rsidP="007B70DB">
            <w:pPr>
              <w:shd w:val="clear" w:color="auto" w:fill="FFFFFF"/>
              <w:spacing w:line="216" w:lineRule="exact"/>
              <w:ind w:left="22" w:right="194" w:firstLine="7"/>
            </w:pPr>
          </w:p>
          <w:p w:rsidR="00983D11" w:rsidRDefault="00983D11" w:rsidP="007B70DB">
            <w:pPr>
              <w:shd w:val="clear" w:color="auto" w:fill="FFFFFF"/>
              <w:ind w:left="29"/>
            </w:pPr>
          </w:p>
          <w:p w:rsidR="00983D11" w:rsidRDefault="00983D11" w:rsidP="007B70DB">
            <w:pPr>
              <w:shd w:val="clear" w:color="auto" w:fill="FFFFFF"/>
              <w:spacing w:line="216" w:lineRule="exact"/>
              <w:ind w:left="29" w:right="94"/>
            </w:pPr>
          </w:p>
        </w:tc>
        <w:tc>
          <w:tcPr>
            <w:tcW w:w="5410" w:type="dxa"/>
            <w:gridSpan w:val="2"/>
            <w:tcBorders>
              <w:top w:val="single" w:sz="6" w:space="0" w:color="auto"/>
              <w:left w:val="single" w:sz="6" w:space="0" w:color="auto"/>
              <w:bottom w:val="single" w:sz="4" w:space="0" w:color="auto"/>
              <w:right w:val="single" w:sz="6" w:space="0" w:color="auto"/>
            </w:tcBorders>
            <w:shd w:val="clear" w:color="auto" w:fill="FFFFFF"/>
          </w:tcPr>
          <w:p w:rsidR="00983D11" w:rsidRDefault="00983D11" w:rsidP="007B70DB">
            <w:pPr>
              <w:shd w:val="clear" w:color="auto" w:fill="FFFFFF"/>
              <w:spacing w:line="158" w:lineRule="exact"/>
            </w:pPr>
            <w:r>
              <w:rPr>
                <w:spacing w:val="-3"/>
                <w:sz w:val="16"/>
                <w:szCs w:val="16"/>
              </w:rPr>
              <w:t xml:space="preserve">5. Misak-ı </w:t>
            </w:r>
            <w:r w:rsidR="006B0115">
              <w:rPr>
                <w:spacing w:val="-3"/>
                <w:sz w:val="16"/>
                <w:szCs w:val="16"/>
              </w:rPr>
              <w:t>Milli’</w:t>
            </w:r>
            <w:r>
              <w:rPr>
                <w:spacing w:val="-3"/>
                <w:sz w:val="16"/>
                <w:szCs w:val="16"/>
              </w:rPr>
              <w:t xml:space="preserve">nin kabulünü ve Türkiye Büyük Millet Meclisi'nin açılışını </w:t>
            </w:r>
            <w:r>
              <w:rPr>
                <w:sz w:val="16"/>
                <w:szCs w:val="16"/>
              </w:rPr>
              <w:t>"ulusal egemenlik", "tam bağımsızlık" ilkeleri ve vatanın bütünlüğü esası ile ilişkilendirir.</w:t>
            </w:r>
          </w:p>
          <w:p w:rsidR="00983D11" w:rsidRDefault="00983D11" w:rsidP="007B70DB">
            <w:pPr>
              <w:shd w:val="clear" w:color="auto" w:fill="FFFFFF"/>
              <w:spacing w:line="158" w:lineRule="exact"/>
            </w:pPr>
            <w:r>
              <w:rPr>
                <w:sz w:val="16"/>
                <w:szCs w:val="16"/>
              </w:rPr>
              <w:t xml:space="preserve">7. </w:t>
            </w:r>
            <w:r w:rsidR="006B0115">
              <w:rPr>
                <w:sz w:val="16"/>
                <w:szCs w:val="16"/>
              </w:rPr>
              <w:t>İstanbul</w:t>
            </w:r>
            <w:r>
              <w:rPr>
                <w:sz w:val="16"/>
                <w:szCs w:val="16"/>
              </w:rPr>
              <w:t xml:space="preserve"> yönetimince imzalanan Sevr Antlaşması'na karşı Mustafa Kemal'in ve Türk milletinin tutumunu değerlendirir.</w:t>
            </w:r>
          </w:p>
        </w:tc>
      </w:tr>
      <w:tr w:rsidR="00983D11" w:rsidTr="007B70DB">
        <w:trPr>
          <w:trHeight w:val="1161"/>
        </w:trPr>
        <w:tc>
          <w:tcPr>
            <w:tcW w:w="468" w:type="dxa"/>
            <w:vMerge/>
            <w:tcBorders>
              <w:left w:val="single" w:sz="6" w:space="0" w:color="auto"/>
              <w:right w:val="single" w:sz="6" w:space="0" w:color="auto"/>
            </w:tcBorders>
            <w:shd w:val="clear" w:color="auto" w:fill="FFFFFF"/>
          </w:tcPr>
          <w:p w:rsidR="00983D11" w:rsidRDefault="00983D11" w:rsidP="007B70DB">
            <w:pPr>
              <w:ind w:left="113" w:right="113"/>
              <w:jc w:val="center"/>
            </w:pPr>
          </w:p>
        </w:tc>
        <w:tc>
          <w:tcPr>
            <w:tcW w:w="438" w:type="dxa"/>
            <w:vMerge/>
            <w:tcBorders>
              <w:left w:val="single" w:sz="6" w:space="0" w:color="auto"/>
              <w:right w:val="single" w:sz="4" w:space="0" w:color="auto"/>
            </w:tcBorders>
            <w:shd w:val="clear" w:color="auto" w:fill="FFFFFF"/>
          </w:tcPr>
          <w:p w:rsidR="00983D11" w:rsidRDefault="00983D11" w:rsidP="007B70DB">
            <w:pPr>
              <w:shd w:val="clear" w:color="auto" w:fill="FFFFFF"/>
            </w:pPr>
          </w:p>
        </w:tc>
        <w:tc>
          <w:tcPr>
            <w:tcW w:w="717" w:type="dxa"/>
            <w:tcBorders>
              <w:top w:val="single" w:sz="4" w:space="0" w:color="auto"/>
              <w:left w:val="single" w:sz="4" w:space="0" w:color="auto"/>
              <w:right w:val="single" w:sz="6" w:space="0" w:color="auto"/>
            </w:tcBorders>
            <w:shd w:val="clear" w:color="auto" w:fill="FFFFFF"/>
          </w:tcPr>
          <w:p w:rsidR="00983D11" w:rsidRDefault="00983D11" w:rsidP="007B70DB"/>
          <w:p w:rsidR="00983D11" w:rsidRDefault="00983D11" w:rsidP="007B70DB">
            <w:r>
              <w:t xml:space="preserve">     1</w:t>
            </w:r>
          </w:p>
        </w:tc>
        <w:tc>
          <w:tcPr>
            <w:tcW w:w="2160" w:type="dxa"/>
            <w:tcBorders>
              <w:top w:val="single" w:sz="6" w:space="0" w:color="auto"/>
              <w:left w:val="single" w:sz="6" w:space="0" w:color="auto"/>
              <w:right w:val="single" w:sz="6" w:space="0" w:color="auto"/>
            </w:tcBorders>
            <w:shd w:val="clear" w:color="auto" w:fill="FFFFFF"/>
          </w:tcPr>
          <w:p w:rsidR="00983D11" w:rsidRDefault="00983D11" w:rsidP="007B70DB">
            <w:pPr>
              <w:shd w:val="clear" w:color="auto" w:fill="FFFFFF"/>
              <w:spacing w:line="216" w:lineRule="exact"/>
              <w:ind w:right="14"/>
              <w:rPr>
                <w:sz w:val="16"/>
                <w:szCs w:val="16"/>
              </w:rPr>
            </w:pPr>
          </w:p>
          <w:p w:rsidR="00983D11" w:rsidRDefault="00983D11" w:rsidP="007B70DB">
            <w:pPr>
              <w:shd w:val="clear" w:color="auto" w:fill="FFFFFF"/>
              <w:spacing w:line="216" w:lineRule="exact"/>
              <w:ind w:right="14"/>
              <w:rPr>
                <w:sz w:val="16"/>
                <w:szCs w:val="16"/>
              </w:rPr>
            </w:pPr>
            <w:r>
              <w:rPr>
                <w:sz w:val="16"/>
                <w:szCs w:val="16"/>
              </w:rPr>
              <w:t>Cehalete Karşı Açılan Savaş</w:t>
            </w:r>
          </w:p>
          <w:p w:rsidR="00983D11" w:rsidRDefault="00983D11" w:rsidP="007B70DB">
            <w:pPr>
              <w:shd w:val="clear" w:color="auto" w:fill="FFFFFF"/>
              <w:spacing w:line="216" w:lineRule="exact"/>
              <w:ind w:right="14"/>
            </w:pPr>
          </w:p>
          <w:p w:rsidR="00983D11" w:rsidRDefault="00983D11" w:rsidP="007B70DB">
            <w:pPr>
              <w:shd w:val="clear" w:color="auto" w:fill="FFFFFF"/>
            </w:pPr>
            <w:r>
              <w:rPr>
                <w:spacing w:val="-1"/>
                <w:sz w:val="16"/>
                <w:szCs w:val="16"/>
              </w:rPr>
              <w:t>Milli Kültür Milli Kimlik</w:t>
            </w:r>
          </w:p>
        </w:tc>
        <w:tc>
          <w:tcPr>
            <w:tcW w:w="3061" w:type="dxa"/>
            <w:gridSpan w:val="2"/>
            <w:vMerge w:val="restart"/>
            <w:tcBorders>
              <w:top w:val="single" w:sz="6" w:space="0" w:color="auto"/>
              <w:left w:val="single" w:sz="6" w:space="0" w:color="auto"/>
              <w:right w:val="single" w:sz="6" w:space="0" w:color="auto"/>
            </w:tcBorders>
            <w:shd w:val="clear" w:color="auto" w:fill="FFFFFF"/>
          </w:tcPr>
          <w:p w:rsidR="00983D11" w:rsidRDefault="00983D11" w:rsidP="007B70DB">
            <w:pPr>
              <w:shd w:val="clear" w:color="auto" w:fill="FFFFFF"/>
              <w:spacing w:line="144" w:lineRule="exact"/>
              <w:ind w:firstLine="7"/>
            </w:pPr>
            <w:r>
              <w:rPr>
                <w:sz w:val="16"/>
                <w:szCs w:val="16"/>
              </w:rPr>
              <w:t>14. Harf İnkılâbını ve Millet Mekteplerini, eğitimin yaygınlaştırması ve çağdaş Türk toplumunun oluşturulması açılarından değerlendirir.</w:t>
            </w:r>
          </w:p>
          <w:p w:rsidR="00983D11" w:rsidRPr="00EA4057" w:rsidRDefault="00983D11" w:rsidP="007B70DB">
            <w:pPr>
              <w:shd w:val="clear" w:color="auto" w:fill="FFFFFF"/>
              <w:spacing w:line="158" w:lineRule="exact"/>
              <w:ind w:firstLine="14"/>
              <w:rPr>
                <w:sz w:val="16"/>
                <w:szCs w:val="16"/>
              </w:rPr>
            </w:pPr>
            <w:r w:rsidRPr="00EA4057">
              <w:rPr>
                <w:sz w:val="16"/>
                <w:szCs w:val="16"/>
              </w:rPr>
              <w:t>18. Atatürk'ün millî kültür ve millî kimlik oluşturmak ve geliştirmek için dil ve tarih alanında yaptığı çalışmaları değerlendirir</w:t>
            </w:r>
          </w:p>
          <w:p w:rsidR="00983D11" w:rsidRDefault="00983D11" w:rsidP="007B70DB">
            <w:pPr>
              <w:shd w:val="clear" w:color="auto" w:fill="FFFFFF"/>
              <w:spacing w:line="158" w:lineRule="exact"/>
            </w:pPr>
          </w:p>
        </w:tc>
        <w:tc>
          <w:tcPr>
            <w:tcW w:w="1980" w:type="dxa"/>
            <w:vMerge w:val="restart"/>
            <w:tcBorders>
              <w:top w:val="single" w:sz="6" w:space="0" w:color="auto"/>
              <w:left w:val="single" w:sz="6" w:space="0" w:color="auto"/>
              <w:right w:val="single" w:sz="6" w:space="0" w:color="auto"/>
            </w:tcBorders>
            <w:shd w:val="clear" w:color="auto" w:fill="FFFFFF"/>
          </w:tcPr>
          <w:p w:rsidR="00983D11" w:rsidRDefault="00983D11" w:rsidP="007B70DB">
            <w:pPr>
              <w:shd w:val="clear" w:color="auto" w:fill="FFFFFF"/>
              <w:spacing w:line="216" w:lineRule="exact"/>
              <w:ind w:left="22" w:right="194" w:firstLine="7"/>
              <w:rPr>
                <w:spacing w:val="-1"/>
                <w:sz w:val="16"/>
                <w:szCs w:val="16"/>
              </w:rPr>
            </w:pPr>
            <w:r>
              <w:rPr>
                <w:spacing w:val="-1"/>
                <w:sz w:val="16"/>
                <w:szCs w:val="16"/>
              </w:rPr>
              <w:t>Yeni Yazı Çağdaş Toplum</w:t>
            </w:r>
          </w:p>
          <w:p w:rsidR="00983D11" w:rsidRDefault="00983D11" w:rsidP="007B70DB">
            <w:pPr>
              <w:shd w:val="clear" w:color="auto" w:fill="FFFFFF"/>
              <w:spacing w:line="216" w:lineRule="exact"/>
              <w:ind w:left="22" w:right="194" w:firstLine="7"/>
              <w:rPr>
                <w:spacing w:val="-1"/>
                <w:sz w:val="16"/>
                <w:szCs w:val="16"/>
              </w:rPr>
            </w:pPr>
          </w:p>
          <w:p w:rsidR="00983D11" w:rsidRDefault="00983D11" w:rsidP="007B70DB">
            <w:pPr>
              <w:shd w:val="clear" w:color="auto" w:fill="FFFFFF"/>
              <w:ind w:left="29"/>
            </w:pPr>
            <w:r>
              <w:rPr>
                <w:spacing w:val="-1"/>
                <w:sz w:val="16"/>
                <w:szCs w:val="16"/>
              </w:rPr>
              <w:t>Milli Kültür Milli Kimlik</w:t>
            </w:r>
          </w:p>
        </w:tc>
        <w:tc>
          <w:tcPr>
            <w:tcW w:w="1620" w:type="dxa"/>
            <w:vMerge/>
            <w:tcBorders>
              <w:left w:val="single" w:sz="6" w:space="0" w:color="auto"/>
              <w:right w:val="single" w:sz="6" w:space="0" w:color="auto"/>
            </w:tcBorders>
            <w:shd w:val="clear" w:color="auto" w:fill="FFFFFF"/>
          </w:tcPr>
          <w:p w:rsidR="00983D11" w:rsidRDefault="00983D11" w:rsidP="007B70DB">
            <w:pPr>
              <w:shd w:val="clear" w:color="auto" w:fill="FFFFFF"/>
              <w:spacing w:line="216" w:lineRule="exact"/>
              <w:ind w:left="29" w:right="94"/>
            </w:pPr>
          </w:p>
        </w:tc>
        <w:tc>
          <w:tcPr>
            <w:tcW w:w="5410" w:type="dxa"/>
            <w:gridSpan w:val="2"/>
            <w:tcBorders>
              <w:top w:val="single" w:sz="6" w:space="0" w:color="auto"/>
              <w:left w:val="single" w:sz="6" w:space="0" w:color="auto"/>
              <w:right w:val="single" w:sz="6" w:space="0" w:color="auto"/>
            </w:tcBorders>
            <w:shd w:val="clear" w:color="auto" w:fill="FFFFFF"/>
            <w:vAlign w:val="center"/>
          </w:tcPr>
          <w:p w:rsidR="00983D11" w:rsidRDefault="006B0115" w:rsidP="007B70DB">
            <w:pPr>
              <w:shd w:val="clear" w:color="auto" w:fill="FFFFFF"/>
            </w:pPr>
            <w:r>
              <w:rPr>
                <w:sz w:val="16"/>
                <w:szCs w:val="16"/>
              </w:rPr>
              <w:t>T</w:t>
            </w:r>
            <w:r w:rsidR="00983D11">
              <w:rPr>
                <w:sz w:val="16"/>
                <w:szCs w:val="16"/>
              </w:rPr>
              <w:t>ürkçe dersi "Okuma" öğrenme alanı tüm kazanımları (13 ve 25.kazanım)</w:t>
            </w:r>
          </w:p>
        </w:tc>
      </w:tr>
      <w:tr w:rsidR="00983D11" w:rsidTr="007B70DB">
        <w:trPr>
          <w:trHeight w:hRule="exact" w:val="16"/>
        </w:trPr>
        <w:tc>
          <w:tcPr>
            <w:tcW w:w="468" w:type="dxa"/>
            <w:vMerge/>
            <w:tcBorders>
              <w:left w:val="single" w:sz="6" w:space="0" w:color="auto"/>
              <w:right w:val="single" w:sz="6" w:space="0" w:color="auto"/>
            </w:tcBorders>
            <w:shd w:val="clear" w:color="auto" w:fill="FFFFFF"/>
          </w:tcPr>
          <w:p w:rsidR="00983D11" w:rsidRDefault="00983D11" w:rsidP="007B70DB">
            <w:pPr>
              <w:ind w:left="113" w:right="113"/>
              <w:jc w:val="center"/>
            </w:pPr>
          </w:p>
        </w:tc>
        <w:tc>
          <w:tcPr>
            <w:tcW w:w="3315" w:type="dxa"/>
            <w:gridSpan w:val="3"/>
            <w:tcBorders>
              <w:left w:val="single" w:sz="6" w:space="0" w:color="auto"/>
              <w:bottom w:val="single" w:sz="4" w:space="0" w:color="auto"/>
              <w:right w:val="single" w:sz="6" w:space="0" w:color="auto"/>
            </w:tcBorders>
            <w:shd w:val="clear" w:color="auto" w:fill="FFFFFF"/>
          </w:tcPr>
          <w:p w:rsidR="00983D11" w:rsidRDefault="00983D11" w:rsidP="007B70DB">
            <w:pPr>
              <w:shd w:val="clear" w:color="auto" w:fill="FFFFFF"/>
              <w:ind w:left="113" w:right="113"/>
              <w:jc w:val="center"/>
            </w:pPr>
          </w:p>
          <w:p w:rsidR="00983D11" w:rsidRDefault="00983D11" w:rsidP="007B70DB">
            <w:pPr>
              <w:shd w:val="clear" w:color="auto" w:fill="FFFFFF"/>
            </w:pPr>
          </w:p>
        </w:tc>
        <w:tc>
          <w:tcPr>
            <w:tcW w:w="3061" w:type="dxa"/>
            <w:gridSpan w:val="2"/>
            <w:vMerge/>
            <w:tcBorders>
              <w:left w:val="single" w:sz="6" w:space="0" w:color="auto"/>
              <w:bottom w:val="single" w:sz="4" w:space="0" w:color="auto"/>
              <w:right w:val="single" w:sz="6" w:space="0" w:color="auto"/>
            </w:tcBorders>
            <w:shd w:val="clear" w:color="auto" w:fill="FFFFFF"/>
          </w:tcPr>
          <w:p w:rsidR="00983D11" w:rsidRDefault="00983D11" w:rsidP="007B70DB">
            <w:pPr>
              <w:shd w:val="clear" w:color="auto" w:fill="FFFFFF"/>
              <w:spacing w:line="158" w:lineRule="exact"/>
            </w:pPr>
          </w:p>
        </w:tc>
        <w:tc>
          <w:tcPr>
            <w:tcW w:w="1980" w:type="dxa"/>
            <w:vMerge/>
            <w:tcBorders>
              <w:left w:val="single" w:sz="6" w:space="0" w:color="auto"/>
              <w:bottom w:val="single" w:sz="4" w:space="0" w:color="auto"/>
              <w:right w:val="single" w:sz="6" w:space="0" w:color="auto"/>
            </w:tcBorders>
            <w:shd w:val="clear" w:color="auto" w:fill="FFFFFF"/>
          </w:tcPr>
          <w:p w:rsidR="00983D11" w:rsidRDefault="00983D11" w:rsidP="007B70DB">
            <w:pPr>
              <w:shd w:val="clear" w:color="auto" w:fill="FFFFFF"/>
              <w:spacing w:line="166" w:lineRule="exact"/>
              <w:ind w:right="137"/>
            </w:pPr>
          </w:p>
        </w:tc>
        <w:tc>
          <w:tcPr>
            <w:tcW w:w="1620" w:type="dxa"/>
            <w:vMerge/>
            <w:tcBorders>
              <w:left w:val="single" w:sz="6" w:space="0" w:color="auto"/>
              <w:bottom w:val="single" w:sz="4" w:space="0" w:color="auto"/>
              <w:right w:val="single" w:sz="6" w:space="0" w:color="auto"/>
            </w:tcBorders>
            <w:shd w:val="clear" w:color="auto" w:fill="FFFFFF"/>
          </w:tcPr>
          <w:p w:rsidR="00983D11" w:rsidRDefault="00983D11" w:rsidP="007B70DB"/>
        </w:tc>
        <w:tc>
          <w:tcPr>
            <w:tcW w:w="5410" w:type="dxa"/>
            <w:gridSpan w:val="2"/>
            <w:tcBorders>
              <w:top w:val="single" w:sz="4" w:space="0" w:color="auto"/>
              <w:left w:val="single" w:sz="6" w:space="0" w:color="auto"/>
              <w:right w:val="single" w:sz="6" w:space="0" w:color="auto"/>
            </w:tcBorders>
            <w:shd w:val="clear" w:color="auto" w:fill="FFFFFF"/>
          </w:tcPr>
          <w:p w:rsidR="00983D11" w:rsidRDefault="00983D11" w:rsidP="007B70DB">
            <w:pPr>
              <w:shd w:val="clear" w:color="auto" w:fill="FFFFFF"/>
              <w:spacing w:line="166" w:lineRule="exact"/>
              <w:ind w:right="137"/>
              <w:rPr>
                <w:sz w:val="16"/>
                <w:szCs w:val="16"/>
              </w:rPr>
            </w:pPr>
          </w:p>
        </w:tc>
      </w:tr>
      <w:tr w:rsidR="00D533A7" w:rsidTr="007B70DB">
        <w:trPr>
          <w:trHeight w:hRule="exact" w:val="451"/>
        </w:trPr>
        <w:tc>
          <w:tcPr>
            <w:tcW w:w="468" w:type="dxa"/>
            <w:vMerge/>
            <w:tcBorders>
              <w:left w:val="single" w:sz="6" w:space="0" w:color="auto"/>
              <w:bottom w:val="single" w:sz="4" w:space="0" w:color="auto"/>
              <w:right w:val="single" w:sz="6" w:space="0" w:color="auto"/>
            </w:tcBorders>
            <w:shd w:val="clear" w:color="auto" w:fill="FFFFFF"/>
          </w:tcPr>
          <w:p w:rsidR="00D533A7" w:rsidRDefault="00D533A7" w:rsidP="007B70DB">
            <w:pPr>
              <w:ind w:left="113" w:right="113"/>
              <w:jc w:val="center"/>
            </w:pPr>
          </w:p>
        </w:tc>
        <w:tc>
          <w:tcPr>
            <w:tcW w:w="15386" w:type="dxa"/>
            <w:gridSpan w:val="9"/>
            <w:tcBorders>
              <w:left w:val="single" w:sz="6" w:space="0" w:color="auto"/>
              <w:bottom w:val="single" w:sz="4" w:space="0" w:color="auto"/>
              <w:right w:val="single" w:sz="6" w:space="0" w:color="auto"/>
            </w:tcBorders>
            <w:shd w:val="clear" w:color="auto" w:fill="FFFFFF"/>
            <w:vAlign w:val="center"/>
          </w:tcPr>
          <w:p w:rsidR="00D533A7" w:rsidRPr="00D533A7" w:rsidRDefault="00D533A7" w:rsidP="007B70DB">
            <w:pPr>
              <w:shd w:val="clear" w:color="auto" w:fill="FFFFFF"/>
              <w:spacing w:line="166" w:lineRule="exact"/>
              <w:ind w:right="137"/>
              <w:rPr>
                <w:b/>
                <w:sz w:val="16"/>
                <w:szCs w:val="16"/>
              </w:rPr>
            </w:pPr>
            <w:r w:rsidRPr="00D533A7">
              <w:rPr>
                <w:b/>
                <w:color w:val="FF0000"/>
              </w:rPr>
              <w:t xml:space="preserve">                                                                                          22 OCAK - 02 ŞUBAT 2018 YARIYIL TATİLİ</w:t>
            </w:r>
          </w:p>
        </w:tc>
      </w:tr>
      <w:tr w:rsidR="007B70DB" w:rsidTr="007B70DB">
        <w:trPr>
          <w:trHeight w:hRule="exact" w:val="954"/>
        </w:trPr>
        <w:tc>
          <w:tcPr>
            <w:tcW w:w="468" w:type="dxa"/>
            <w:vMerge w:val="restart"/>
            <w:tcBorders>
              <w:top w:val="single" w:sz="4" w:space="0" w:color="auto"/>
              <w:left w:val="single" w:sz="6" w:space="0" w:color="auto"/>
              <w:right w:val="single" w:sz="6" w:space="0" w:color="auto"/>
            </w:tcBorders>
            <w:shd w:val="clear" w:color="auto" w:fill="FFFFFF"/>
            <w:textDirection w:val="btLr"/>
          </w:tcPr>
          <w:p w:rsidR="007B70DB" w:rsidRPr="007B70DB" w:rsidRDefault="007B70DB" w:rsidP="007B70DB">
            <w:pPr>
              <w:ind w:left="113" w:right="113"/>
              <w:jc w:val="center"/>
              <w:rPr>
                <w:b/>
                <w:sz w:val="20"/>
                <w:szCs w:val="20"/>
              </w:rPr>
            </w:pPr>
            <w:r w:rsidRPr="007B70DB">
              <w:rPr>
                <w:b/>
                <w:sz w:val="20"/>
                <w:szCs w:val="20"/>
              </w:rPr>
              <w:t>ŞUBAT</w:t>
            </w:r>
          </w:p>
          <w:p w:rsidR="007B70DB" w:rsidRPr="00B0565B" w:rsidRDefault="007B70DB" w:rsidP="007B70DB">
            <w:pPr>
              <w:ind w:left="113" w:right="113"/>
            </w:pPr>
          </w:p>
          <w:p w:rsidR="007B70DB" w:rsidRPr="007F62A3" w:rsidRDefault="007B70DB" w:rsidP="00F011F1">
            <w:pPr>
              <w:ind w:left="113" w:right="113"/>
              <w:jc w:val="center"/>
              <w:rPr>
                <w:sz w:val="18"/>
                <w:szCs w:val="18"/>
              </w:rPr>
            </w:pPr>
          </w:p>
        </w:tc>
        <w:tc>
          <w:tcPr>
            <w:tcW w:w="438" w:type="dxa"/>
            <w:vMerge w:val="restart"/>
            <w:tcBorders>
              <w:top w:val="single" w:sz="4" w:space="0" w:color="auto"/>
              <w:left w:val="single" w:sz="6" w:space="0" w:color="auto"/>
              <w:right w:val="single" w:sz="4" w:space="0" w:color="auto"/>
            </w:tcBorders>
            <w:shd w:val="clear" w:color="auto" w:fill="FFFFFF"/>
            <w:textDirection w:val="btLr"/>
          </w:tcPr>
          <w:p w:rsidR="007B70DB" w:rsidRDefault="007B70DB" w:rsidP="007B70DB">
            <w:pPr>
              <w:spacing w:line="0" w:lineRule="atLeast"/>
              <w:ind w:left="-72" w:right="-28"/>
              <w:jc w:val="center"/>
              <w:rPr>
                <w:rFonts w:ascii="Arial Narrow" w:hAnsi="Arial Narrow"/>
                <w:b/>
                <w:color w:val="000000"/>
                <w:sz w:val="18"/>
                <w:szCs w:val="18"/>
              </w:rPr>
            </w:pPr>
            <w:r>
              <w:rPr>
                <w:rFonts w:ascii="Arial Narrow" w:hAnsi="Arial Narrow"/>
                <w:b/>
                <w:color w:val="000000"/>
                <w:sz w:val="18"/>
                <w:szCs w:val="18"/>
              </w:rPr>
              <w:t>2</w:t>
            </w:r>
            <w:r w:rsidRPr="00027EC6">
              <w:rPr>
                <w:rFonts w:ascii="Arial Narrow" w:hAnsi="Arial Narrow"/>
                <w:b/>
                <w:color w:val="000000"/>
                <w:sz w:val="18"/>
                <w:szCs w:val="18"/>
              </w:rPr>
              <w:t>.HAFTA</w:t>
            </w:r>
          </w:p>
          <w:p w:rsidR="007B70DB" w:rsidRPr="0004692C" w:rsidRDefault="007B70DB" w:rsidP="007B70DB">
            <w:pPr>
              <w:ind w:left="113"/>
              <w:jc w:val="center"/>
              <w:rPr>
                <w:rFonts w:ascii="Arial" w:hAnsi="Arial" w:cs="Arial"/>
                <w:b/>
                <w:sz w:val="16"/>
              </w:rPr>
            </w:pPr>
            <w:r>
              <w:rPr>
                <w:rFonts w:ascii="Arial" w:hAnsi="Arial" w:cs="Arial"/>
                <w:b/>
                <w:sz w:val="16"/>
                <w:szCs w:val="16"/>
              </w:rPr>
              <w:t>(05 Şubat – 9 Şubat)</w:t>
            </w:r>
          </w:p>
          <w:p w:rsidR="007B70DB" w:rsidRDefault="007B70DB" w:rsidP="007B70DB">
            <w:pPr>
              <w:shd w:val="clear" w:color="auto" w:fill="FFFFFF"/>
              <w:ind w:left="113" w:right="113"/>
              <w:jc w:val="cente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7B70DB" w:rsidRDefault="007B70DB" w:rsidP="007B70DB">
            <w:pPr>
              <w:shd w:val="clear" w:color="auto" w:fill="FFFFFF"/>
            </w:pPr>
          </w:p>
          <w:p w:rsidR="007B70DB" w:rsidRDefault="007B70DB" w:rsidP="007B70DB">
            <w:pPr>
              <w:shd w:val="clear" w:color="auto" w:fill="FFFFFF"/>
            </w:pPr>
            <w:r>
              <w:t xml:space="preserve">     1</w:t>
            </w:r>
          </w:p>
          <w:p w:rsidR="007B70DB" w:rsidRDefault="007B70DB" w:rsidP="007B70DB">
            <w:pPr>
              <w:shd w:val="clear" w:color="auto" w:fill="FFFFFF"/>
            </w:pPr>
          </w:p>
          <w:p w:rsidR="007B70DB" w:rsidRDefault="007B70DB" w:rsidP="007B70DB">
            <w:pPr>
              <w:shd w:val="clear" w:color="auto" w:fill="FFFFFF"/>
            </w:pPr>
          </w:p>
        </w:tc>
        <w:tc>
          <w:tcPr>
            <w:tcW w:w="2160" w:type="dxa"/>
            <w:tcBorders>
              <w:top w:val="single" w:sz="4" w:space="0" w:color="auto"/>
              <w:left w:val="single" w:sz="4" w:space="0" w:color="auto"/>
              <w:bottom w:val="single" w:sz="4" w:space="0" w:color="auto"/>
              <w:right w:val="single" w:sz="6" w:space="0" w:color="auto"/>
            </w:tcBorders>
            <w:shd w:val="clear" w:color="auto" w:fill="FFFFFF"/>
          </w:tcPr>
          <w:p w:rsidR="007B70DB" w:rsidRDefault="007B70DB" w:rsidP="007B70DB">
            <w:pPr>
              <w:shd w:val="clear" w:color="auto" w:fill="FFFFFF"/>
              <w:spacing w:line="223" w:lineRule="exact"/>
              <w:ind w:right="648" w:firstLine="7"/>
              <w:rPr>
                <w:spacing w:val="-1"/>
                <w:sz w:val="16"/>
                <w:szCs w:val="16"/>
              </w:rPr>
            </w:pPr>
          </w:p>
          <w:p w:rsidR="007B70DB" w:rsidRDefault="007B70DB" w:rsidP="007B70DB">
            <w:pPr>
              <w:shd w:val="clear" w:color="auto" w:fill="FFFFFF"/>
              <w:spacing w:line="223" w:lineRule="exact"/>
              <w:ind w:right="648" w:firstLine="7"/>
              <w:rPr>
                <w:spacing w:val="-1"/>
                <w:sz w:val="16"/>
                <w:szCs w:val="16"/>
              </w:rPr>
            </w:pPr>
            <w:r>
              <w:rPr>
                <w:spacing w:val="-1"/>
                <w:sz w:val="16"/>
                <w:szCs w:val="16"/>
              </w:rPr>
              <w:t xml:space="preserve">Milli Kültür </w:t>
            </w:r>
          </w:p>
          <w:p w:rsidR="007B70DB" w:rsidRDefault="007B70DB" w:rsidP="007B70DB">
            <w:pPr>
              <w:shd w:val="clear" w:color="auto" w:fill="FFFFFF"/>
              <w:spacing w:line="223" w:lineRule="exact"/>
              <w:ind w:right="648" w:firstLine="7"/>
              <w:rPr>
                <w:spacing w:val="-1"/>
                <w:sz w:val="16"/>
                <w:szCs w:val="16"/>
              </w:rPr>
            </w:pPr>
            <w:r>
              <w:rPr>
                <w:spacing w:val="-1"/>
                <w:sz w:val="16"/>
                <w:szCs w:val="16"/>
              </w:rPr>
              <w:t xml:space="preserve">Milli Kimlik </w:t>
            </w:r>
          </w:p>
          <w:p w:rsidR="007B70DB" w:rsidRDefault="007B70DB" w:rsidP="007B70DB">
            <w:pPr>
              <w:shd w:val="clear" w:color="auto" w:fill="FFFFFF"/>
              <w:spacing w:line="230" w:lineRule="exact"/>
              <w:ind w:right="166"/>
            </w:pPr>
          </w:p>
        </w:tc>
        <w:tc>
          <w:tcPr>
            <w:tcW w:w="3061"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7B70DB" w:rsidRDefault="007B70DB" w:rsidP="007B70DB">
            <w:pPr>
              <w:shd w:val="clear" w:color="auto" w:fill="FFFFFF"/>
              <w:spacing w:line="158" w:lineRule="exact"/>
              <w:ind w:firstLine="14"/>
            </w:pPr>
            <w:r>
              <w:rPr>
                <w:sz w:val="16"/>
                <w:szCs w:val="16"/>
              </w:rPr>
              <w:t>19.   1933 Üniversite Reformu’ndan hareketle Atatürk'ün bilimsel gelişme ve kalkınmaya verdiği önemi kavrar.</w:t>
            </w:r>
          </w:p>
        </w:tc>
        <w:tc>
          <w:tcPr>
            <w:tcW w:w="1980" w:type="dxa"/>
            <w:tcBorders>
              <w:top w:val="single" w:sz="4" w:space="0" w:color="auto"/>
              <w:left w:val="single" w:sz="6" w:space="0" w:color="auto"/>
              <w:bottom w:val="single" w:sz="6" w:space="0" w:color="auto"/>
              <w:right w:val="single" w:sz="6" w:space="0" w:color="auto"/>
            </w:tcBorders>
            <w:shd w:val="clear" w:color="auto" w:fill="FFFFFF"/>
          </w:tcPr>
          <w:p w:rsidR="007B70DB" w:rsidRDefault="007B70DB" w:rsidP="007B70DB">
            <w:pPr>
              <w:shd w:val="clear" w:color="auto" w:fill="FFFFFF"/>
              <w:spacing w:line="216" w:lineRule="exact"/>
              <w:ind w:left="22" w:right="727"/>
              <w:rPr>
                <w:spacing w:val="-1"/>
                <w:sz w:val="16"/>
                <w:szCs w:val="16"/>
              </w:rPr>
            </w:pPr>
            <w:r>
              <w:rPr>
                <w:spacing w:val="-1"/>
                <w:sz w:val="16"/>
                <w:szCs w:val="16"/>
              </w:rPr>
              <w:t>-Yükseköğretim ve Üniversite</w:t>
            </w:r>
          </w:p>
          <w:p w:rsidR="007B70DB" w:rsidRDefault="007B70DB" w:rsidP="007B70DB">
            <w:pPr>
              <w:shd w:val="clear" w:color="auto" w:fill="FFFFFF"/>
              <w:spacing w:line="216" w:lineRule="exact"/>
              <w:ind w:left="22" w:right="727"/>
              <w:rPr>
                <w:spacing w:val="-1"/>
                <w:sz w:val="16"/>
                <w:szCs w:val="16"/>
              </w:rPr>
            </w:pPr>
            <w:r>
              <w:rPr>
                <w:spacing w:val="-1"/>
                <w:sz w:val="16"/>
                <w:szCs w:val="16"/>
              </w:rPr>
              <w:t>Reformu-Tablo D</w:t>
            </w:r>
          </w:p>
          <w:p w:rsidR="007B70DB" w:rsidRDefault="007B70DB" w:rsidP="007B70DB">
            <w:pPr>
              <w:shd w:val="clear" w:color="auto" w:fill="FFFFFF"/>
              <w:spacing w:line="216" w:lineRule="exact"/>
              <w:ind w:right="727"/>
            </w:pPr>
          </w:p>
        </w:tc>
        <w:tc>
          <w:tcPr>
            <w:tcW w:w="1620" w:type="dxa"/>
            <w:vMerge w:val="restart"/>
            <w:tcBorders>
              <w:top w:val="single" w:sz="4" w:space="0" w:color="auto"/>
              <w:left w:val="single" w:sz="6" w:space="0" w:color="auto"/>
              <w:right w:val="single" w:sz="4" w:space="0" w:color="auto"/>
            </w:tcBorders>
            <w:shd w:val="clear" w:color="auto" w:fill="FFFFFF"/>
          </w:tcPr>
          <w:p w:rsidR="007B70DB" w:rsidRDefault="007B70DB" w:rsidP="007B70DB">
            <w:pPr>
              <w:shd w:val="clear" w:color="auto" w:fill="FFFFFF"/>
              <w:ind w:left="113" w:right="113"/>
            </w:pPr>
          </w:p>
        </w:tc>
        <w:tc>
          <w:tcPr>
            <w:tcW w:w="5410" w:type="dxa"/>
            <w:gridSpan w:val="2"/>
            <w:vMerge w:val="restart"/>
            <w:tcBorders>
              <w:top w:val="single" w:sz="4" w:space="0" w:color="auto"/>
              <w:left w:val="single" w:sz="4" w:space="0" w:color="auto"/>
              <w:right w:val="single" w:sz="6" w:space="0" w:color="auto"/>
            </w:tcBorders>
            <w:shd w:val="clear" w:color="auto" w:fill="FFFFFF"/>
          </w:tcPr>
          <w:p w:rsidR="007B70DB" w:rsidRDefault="007B70DB" w:rsidP="007B70DB">
            <w:pPr>
              <w:shd w:val="clear" w:color="auto" w:fill="FFFFFF"/>
            </w:pPr>
          </w:p>
        </w:tc>
      </w:tr>
      <w:tr w:rsidR="007B70DB" w:rsidTr="00F011F1">
        <w:trPr>
          <w:trHeight w:val="1224"/>
        </w:trPr>
        <w:tc>
          <w:tcPr>
            <w:tcW w:w="468" w:type="dxa"/>
            <w:vMerge/>
            <w:tcBorders>
              <w:left w:val="single" w:sz="6" w:space="0" w:color="auto"/>
              <w:right w:val="single" w:sz="6" w:space="0" w:color="auto"/>
            </w:tcBorders>
            <w:shd w:val="clear" w:color="auto" w:fill="FFFFFF"/>
          </w:tcPr>
          <w:p w:rsidR="007B70DB" w:rsidRDefault="007B70DB" w:rsidP="00F011F1">
            <w:pPr>
              <w:ind w:left="113" w:right="113"/>
              <w:jc w:val="center"/>
            </w:pPr>
          </w:p>
        </w:tc>
        <w:tc>
          <w:tcPr>
            <w:tcW w:w="438" w:type="dxa"/>
            <w:vMerge/>
            <w:tcBorders>
              <w:left w:val="single" w:sz="6" w:space="0" w:color="auto"/>
              <w:bottom w:val="nil"/>
              <w:right w:val="single" w:sz="4" w:space="0" w:color="auto"/>
            </w:tcBorders>
            <w:shd w:val="clear" w:color="auto" w:fill="FFFFFF"/>
          </w:tcPr>
          <w:p w:rsidR="007B70DB" w:rsidRDefault="007B70DB" w:rsidP="007B70DB">
            <w:pPr>
              <w:shd w:val="clear" w:color="auto" w:fill="FFFFFF"/>
            </w:pPr>
          </w:p>
        </w:tc>
        <w:tc>
          <w:tcPr>
            <w:tcW w:w="717" w:type="dxa"/>
            <w:vMerge w:val="restart"/>
            <w:tcBorders>
              <w:top w:val="single" w:sz="4" w:space="0" w:color="auto"/>
              <w:left w:val="single" w:sz="4" w:space="0" w:color="auto"/>
              <w:bottom w:val="nil"/>
              <w:right w:val="single" w:sz="4" w:space="0" w:color="auto"/>
            </w:tcBorders>
            <w:shd w:val="clear" w:color="auto" w:fill="FFFFFF"/>
          </w:tcPr>
          <w:p w:rsidR="007B70DB" w:rsidRDefault="007B70DB" w:rsidP="007B70DB">
            <w:pPr>
              <w:shd w:val="clear" w:color="auto" w:fill="FFFFFF"/>
            </w:pPr>
          </w:p>
          <w:p w:rsidR="007B70DB" w:rsidRDefault="007B70DB" w:rsidP="007B70DB">
            <w:pPr>
              <w:shd w:val="clear" w:color="auto" w:fill="FFFFFF"/>
            </w:pPr>
          </w:p>
          <w:p w:rsidR="007B70DB" w:rsidRDefault="007B70DB" w:rsidP="007B70DB">
            <w:pPr>
              <w:shd w:val="clear" w:color="auto" w:fill="FFFFFF"/>
            </w:pPr>
            <w:r>
              <w:t xml:space="preserve">    1</w:t>
            </w:r>
          </w:p>
        </w:tc>
        <w:tc>
          <w:tcPr>
            <w:tcW w:w="2160" w:type="dxa"/>
            <w:tcBorders>
              <w:top w:val="single" w:sz="4" w:space="0" w:color="auto"/>
              <w:left w:val="single" w:sz="4" w:space="0" w:color="auto"/>
              <w:bottom w:val="nil"/>
              <w:right w:val="single" w:sz="6" w:space="0" w:color="auto"/>
            </w:tcBorders>
            <w:shd w:val="clear" w:color="auto" w:fill="FFFFFF"/>
            <w:vAlign w:val="center"/>
          </w:tcPr>
          <w:p w:rsidR="007B70DB" w:rsidRDefault="007B70DB" w:rsidP="007B70DB">
            <w:pPr>
              <w:shd w:val="clear" w:color="auto" w:fill="FFFFFF"/>
              <w:spacing w:line="223" w:lineRule="exact"/>
              <w:ind w:right="648" w:firstLine="7"/>
              <w:rPr>
                <w:spacing w:val="-1"/>
                <w:sz w:val="16"/>
                <w:szCs w:val="16"/>
              </w:rPr>
            </w:pPr>
          </w:p>
          <w:p w:rsidR="007B70DB" w:rsidRDefault="007B70DB" w:rsidP="007B70DB">
            <w:pPr>
              <w:shd w:val="clear" w:color="auto" w:fill="FFFFFF"/>
              <w:spacing w:line="223" w:lineRule="exact"/>
              <w:ind w:right="648" w:firstLine="7"/>
            </w:pPr>
            <w:r>
              <w:rPr>
                <w:spacing w:val="-1"/>
                <w:sz w:val="16"/>
                <w:szCs w:val="16"/>
              </w:rPr>
              <w:t>Sağlık, Sanat, Spor ve Atatürk</w:t>
            </w:r>
          </w:p>
        </w:tc>
        <w:tc>
          <w:tcPr>
            <w:tcW w:w="3061" w:type="dxa"/>
            <w:gridSpan w:val="2"/>
            <w:tcBorders>
              <w:top w:val="single" w:sz="6" w:space="0" w:color="auto"/>
              <w:left w:val="single" w:sz="6" w:space="0" w:color="auto"/>
              <w:bottom w:val="nil"/>
              <w:right w:val="single" w:sz="6" w:space="0" w:color="auto"/>
            </w:tcBorders>
            <w:shd w:val="clear" w:color="auto" w:fill="FFFFFF"/>
            <w:vAlign w:val="center"/>
          </w:tcPr>
          <w:p w:rsidR="007B70DB" w:rsidRDefault="007B70DB" w:rsidP="007B70DB">
            <w:pPr>
              <w:shd w:val="clear" w:color="auto" w:fill="FFFFFF"/>
              <w:spacing w:line="158" w:lineRule="exact"/>
              <w:ind w:firstLine="14"/>
              <w:rPr>
                <w:sz w:val="16"/>
                <w:szCs w:val="16"/>
              </w:rPr>
            </w:pPr>
            <w:r>
              <w:rPr>
                <w:sz w:val="16"/>
                <w:szCs w:val="16"/>
              </w:rPr>
              <w:t>22. Atatürk Döneminde sağlık alanında yapılan işleri devletin temel görevleri bağlamında inceler.</w:t>
            </w:r>
          </w:p>
          <w:p w:rsidR="007B70DB" w:rsidRDefault="007B70DB" w:rsidP="007B70DB">
            <w:pPr>
              <w:shd w:val="clear" w:color="auto" w:fill="FFFFFF"/>
              <w:spacing w:line="158" w:lineRule="exact"/>
              <w:ind w:firstLine="14"/>
              <w:rPr>
                <w:sz w:val="16"/>
                <w:szCs w:val="16"/>
              </w:rPr>
            </w:pPr>
          </w:p>
          <w:p w:rsidR="007B70DB" w:rsidRDefault="007B70DB" w:rsidP="007B70DB">
            <w:pPr>
              <w:shd w:val="clear" w:color="auto" w:fill="FFFFFF"/>
              <w:spacing w:line="158" w:lineRule="exact"/>
              <w:ind w:firstLine="7"/>
              <w:rPr>
                <w:sz w:val="16"/>
                <w:szCs w:val="16"/>
              </w:rPr>
            </w:pPr>
            <w:r>
              <w:rPr>
                <w:sz w:val="16"/>
                <w:szCs w:val="16"/>
              </w:rPr>
              <w:t>24.  Örnek olaylardan yararlanarak Atatürk'ün sanata ve spora verdiği önemi fark eder.</w:t>
            </w:r>
          </w:p>
        </w:tc>
        <w:tc>
          <w:tcPr>
            <w:tcW w:w="1980" w:type="dxa"/>
            <w:vMerge w:val="restart"/>
            <w:tcBorders>
              <w:top w:val="single" w:sz="6" w:space="0" w:color="auto"/>
              <w:left w:val="single" w:sz="6" w:space="0" w:color="auto"/>
              <w:bottom w:val="nil"/>
              <w:right w:val="single" w:sz="6" w:space="0" w:color="auto"/>
            </w:tcBorders>
            <w:shd w:val="clear" w:color="auto" w:fill="FFFFFF"/>
            <w:vAlign w:val="center"/>
          </w:tcPr>
          <w:p w:rsidR="007B70DB" w:rsidRDefault="007B70DB" w:rsidP="007B70DB">
            <w:pPr>
              <w:shd w:val="clear" w:color="auto" w:fill="FFFFFF"/>
              <w:spacing w:line="216" w:lineRule="exact"/>
              <w:ind w:left="22" w:right="727"/>
              <w:rPr>
                <w:sz w:val="16"/>
                <w:szCs w:val="16"/>
              </w:rPr>
            </w:pPr>
            <w:r>
              <w:rPr>
                <w:sz w:val="16"/>
                <w:szCs w:val="16"/>
              </w:rPr>
              <w:t>Atatürk ve Sağlıklı Yaşam</w:t>
            </w:r>
          </w:p>
          <w:p w:rsidR="007B70DB" w:rsidRPr="001360BD" w:rsidRDefault="007B70DB" w:rsidP="007B70DB">
            <w:pPr>
              <w:shd w:val="clear" w:color="auto" w:fill="FFFFFF"/>
              <w:spacing w:line="216" w:lineRule="exact"/>
              <w:ind w:left="22" w:right="727"/>
              <w:rPr>
                <w:sz w:val="16"/>
                <w:szCs w:val="16"/>
              </w:rPr>
            </w:pPr>
          </w:p>
          <w:p w:rsidR="007B70DB" w:rsidRPr="001360BD" w:rsidRDefault="007B70DB" w:rsidP="007B70DB">
            <w:pPr>
              <w:shd w:val="clear" w:color="auto" w:fill="FFFFFF"/>
              <w:ind w:left="36"/>
              <w:rPr>
                <w:sz w:val="16"/>
                <w:szCs w:val="16"/>
              </w:rPr>
            </w:pPr>
            <w:r>
              <w:rPr>
                <w:sz w:val="16"/>
                <w:szCs w:val="16"/>
              </w:rPr>
              <w:t>Cumhuriyet Döneminde Sanat ve Spor</w:t>
            </w:r>
          </w:p>
        </w:tc>
        <w:tc>
          <w:tcPr>
            <w:tcW w:w="1620" w:type="dxa"/>
            <w:vMerge/>
            <w:tcBorders>
              <w:left w:val="single" w:sz="6" w:space="0" w:color="auto"/>
              <w:right w:val="single" w:sz="4" w:space="0" w:color="auto"/>
            </w:tcBorders>
            <w:shd w:val="clear" w:color="auto" w:fill="FFFFFF"/>
          </w:tcPr>
          <w:p w:rsidR="007B70DB" w:rsidRDefault="007B70DB" w:rsidP="007B70DB">
            <w:pPr>
              <w:shd w:val="clear" w:color="auto" w:fill="FFFFFF"/>
              <w:spacing w:line="216" w:lineRule="exact"/>
              <w:ind w:left="29" w:right="94"/>
            </w:pPr>
          </w:p>
        </w:tc>
        <w:tc>
          <w:tcPr>
            <w:tcW w:w="5410" w:type="dxa"/>
            <w:gridSpan w:val="2"/>
            <w:vMerge/>
            <w:tcBorders>
              <w:left w:val="single" w:sz="4" w:space="0" w:color="auto"/>
              <w:right w:val="single" w:sz="6" w:space="0" w:color="auto"/>
            </w:tcBorders>
            <w:shd w:val="clear" w:color="auto" w:fill="FFFFFF"/>
          </w:tcPr>
          <w:p w:rsidR="007B70DB" w:rsidRDefault="007B70DB" w:rsidP="007B70DB">
            <w:pPr>
              <w:shd w:val="clear" w:color="auto" w:fill="FFFFFF"/>
            </w:pPr>
          </w:p>
        </w:tc>
      </w:tr>
      <w:tr w:rsidR="007B70DB" w:rsidTr="00F011F1">
        <w:trPr>
          <w:trHeight w:hRule="exact" w:val="70"/>
        </w:trPr>
        <w:tc>
          <w:tcPr>
            <w:tcW w:w="468" w:type="dxa"/>
            <w:vMerge/>
            <w:tcBorders>
              <w:left w:val="single" w:sz="6" w:space="0" w:color="auto"/>
              <w:right w:val="single" w:sz="6" w:space="0" w:color="auto"/>
            </w:tcBorders>
            <w:shd w:val="clear" w:color="auto" w:fill="FFFFFF"/>
          </w:tcPr>
          <w:p w:rsidR="007B70DB" w:rsidRPr="001360BD" w:rsidRDefault="007B70DB" w:rsidP="00F011F1">
            <w:pPr>
              <w:ind w:left="113" w:right="113"/>
              <w:jc w:val="center"/>
              <w:rPr>
                <w:color w:val="FF0000"/>
              </w:rPr>
            </w:pPr>
          </w:p>
        </w:tc>
        <w:tc>
          <w:tcPr>
            <w:tcW w:w="438" w:type="dxa"/>
            <w:vMerge/>
            <w:tcBorders>
              <w:left w:val="single" w:sz="6" w:space="0" w:color="auto"/>
              <w:bottom w:val="single" w:sz="4" w:space="0" w:color="auto"/>
              <w:right w:val="single" w:sz="4" w:space="0" w:color="auto"/>
            </w:tcBorders>
            <w:shd w:val="clear" w:color="auto" w:fill="FFFFFF"/>
          </w:tcPr>
          <w:p w:rsidR="007B70DB" w:rsidRPr="001360BD" w:rsidRDefault="007B70DB" w:rsidP="007B70DB">
            <w:pPr>
              <w:shd w:val="clear" w:color="auto" w:fill="FFFFFF"/>
              <w:jc w:val="center"/>
              <w:rPr>
                <w:color w:val="FF0000"/>
              </w:rPr>
            </w:pPr>
          </w:p>
        </w:tc>
        <w:tc>
          <w:tcPr>
            <w:tcW w:w="717" w:type="dxa"/>
            <w:vMerge/>
            <w:tcBorders>
              <w:left w:val="single" w:sz="4" w:space="0" w:color="auto"/>
              <w:bottom w:val="single" w:sz="4" w:space="0" w:color="auto"/>
              <w:right w:val="single" w:sz="4" w:space="0" w:color="auto"/>
            </w:tcBorders>
            <w:shd w:val="clear" w:color="auto" w:fill="FFFFFF"/>
          </w:tcPr>
          <w:p w:rsidR="007B70DB" w:rsidRPr="001360BD" w:rsidRDefault="007B70DB" w:rsidP="007B70DB">
            <w:pPr>
              <w:shd w:val="clear" w:color="auto" w:fill="FFFFFF"/>
              <w:jc w:val="center"/>
              <w:rPr>
                <w:color w:val="FF0000"/>
              </w:rPr>
            </w:pPr>
          </w:p>
        </w:tc>
        <w:tc>
          <w:tcPr>
            <w:tcW w:w="2166" w:type="dxa"/>
            <w:gridSpan w:val="2"/>
            <w:tcBorders>
              <w:left w:val="single" w:sz="4" w:space="0" w:color="auto"/>
              <w:bottom w:val="single" w:sz="4" w:space="0" w:color="auto"/>
              <w:right w:val="single" w:sz="4" w:space="0" w:color="auto"/>
            </w:tcBorders>
            <w:shd w:val="clear" w:color="auto" w:fill="FFFFFF"/>
          </w:tcPr>
          <w:p w:rsidR="007B70DB" w:rsidRPr="001360BD" w:rsidRDefault="007B70DB" w:rsidP="007B70DB">
            <w:pPr>
              <w:shd w:val="clear" w:color="auto" w:fill="FFFFFF"/>
              <w:jc w:val="center"/>
              <w:rPr>
                <w:color w:val="FF0000"/>
              </w:rPr>
            </w:pPr>
          </w:p>
        </w:tc>
        <w:tc>
          <w:tcPr>
            <w:tcW w:w="3055" w:type="dxa"/>
            <w:tcBorders>
              <w:left w:val="single" w:sz="4" w:space="0" w:color="auto"/>
              <w:bottom w:val="single" w:sz="4" w:space="0" w:color="auto"/>
              <w:right w:val="single" w:sz="6" w:space="0" w:color="auto"/>
            </w:tcBorders>
            <w:shd w:val="clear" w:color="auto" w:fill="FFFFFF"/>
          </w:tcPr>
          <w:p w:rsidR="007B70DB" w:rsidRPr="001360BD" w:rsidRDefault="007B70DB" w:rsidP="007B70DB">
            <w:pPr>
              <w:shd w:val="clear" w:color="auto" w:fill="FFFFFF"/>
              <w:jc w:val="center"/>
              <w:rPr>
                <w:color w:val="FF0000"/>
              </w:rPr>
            </w:pPr>
          </w:p>
        </w:tc>
        <w:tc>
          <w:tcPr>
            <w:tcW w:w="1980" w:type="dxa"/>
            <w:vMerge/>
            <w:tcBorders>
              <w:left w:val="single" w:sz="6" w:space="0" w:color="auto"/>
              <w:bottom w:val="single" w:sz="4" w:space="0" w:color="auto"/>
              <w:right w:val="single" w:sz="6" w:space="0" w:color="auto"/>
            </w:tcBorders>
            <w:shd w:val="clear" w:color="auto" w:fill="FFFFFF"/>
          </w:tcPr>
          <w:p w:rsidR="007B70DB" w:rsidRPr="001360BD" w:rsidRDefault="007B70DB" w:rsidP="007B70DB">
            <w:pPr>
              <w:shd w:val="clear" w:color="auto" w:fill="FFFFFF"/>
              <w:jc w:val="center"/>
              <w:rPr>
                <w:color w:val="FF0000"/>
              </w:rPr>
            </w:pPr>
          </w:p>
        </w:tc>
        <w:tc>
          <w:tcPr>
            <w:tcW w:w="1628" w:type="dxa"/>
            <w:gridSpan w:val="2"/>
            <w:tcBorders>
              <w:left w:val="single" w:sz="6" w:space="0" w:color="auto"/>
              <w:right w:val="single" w:sz="4" w:space="0" w:color="auto"/>
            </w:tcBorders>
            <w:shd w:val="clear" w:color="auto" w:fill="FFFFFF"/>
          </w:tcPr>
          <w:p w:rsidR="007B70DB" w:rsidRPr="001360BD" w:rsidRDefault="007B70DB" w:rsidP="007B70DB">
            <w:pPr>
              <w:shd w:val="clear" w:color="auto" w:fill="FFFFFF"/>
              <w:jc w:val="center"/>
              <w:rPr>
                <w:color w:val="FF0000"/>
              </w:rPr>
            </w:pPr>
          </w:p>
        </w:tc>
        <w:tc>
          <w:tcPr>
            <w:tcW w:w="5402" w:type="dxa"/>
            <w:tcBorders>
              <w:left w:val="single" w:sz="4" w:space="0" w:color="auto"/>
              <w:bottom w:val="single" w:sz="4" w:space="0" w:color="auto"/>
              <w:right w:val="single" w:sz="6" w:space="0" w:color="auto"/>
            </w:tcBorders>
            <w:shd w:val="clear" w:color="auto" w:fill="FFFFFF"/>
          </w:tcPr>
          <w:p w:rsidR="007B70DB" w:rsidRPr="001360BD" w:rsidRDefault="007B70DB" w:rsidP="007B70DB">
            <w:pPr>
              <w:shd w:val="clear" w:color="auto" w:fill="FFFFFF"/>
              <w:jc w:val="center"/>
              <w:rPr>
                <w:color w:val="FF0000"/>
              </w:rPr>
            </w:pPr>
          </w:p>
        </w:tc>
      </w:tr>
      <w:tr w:rsidR="007B70DB" w:rsidTr="00F011F1">
        <w:trPr>
          <w:trHeight w:hRule="exact" w:val="766"/>
        </w:trPr>
        <w:tc>
          <w:tcPr>
            <w:tcW w:w="468" w:type="dxa"/>
            <w:vMerge/>
            <w:tcBorders>
              <w:left w:val="single" w:sz="6" w:space="0" w:color="auto"/>
              <w:right w:val="single" w:sz="6" w:space="0" w:color="auto"/>
            </w:tcBorders>
            <w:shd w:val="clear" w:color="auto" w:fill="FFFFFF"/>
            <w:textDirection w:val="btLr"/>
          </w:tcPr>
          <w:p w:rsidR="007B70DB" w:rsidRPr="007F62A3" w:rsidRDefault="007B70DB" w:rsidP="007B70DB">
            <w:pPr>
              <w:ind w:left="113" w:right="113"/>
              <w:jc w:val="center"/>
              <w:rPr>
                <w:sz w:val="18"/>
                <w:szCs w:val="18"/>
              </w:rPr>
            </w:pPr>
          </w:p>
        </w:tc>
        <w:tc>
          <w:tcPr>
            <w:tcW w:w="438" w:type="dxa"/>
            <w:vMerge w:val="restart"/>
            <w:tcBorders>
              <w:top w:val="single" w:sz="4" w:space="0" w:color="auto"/>
              <w:left w:val="single" w:sz="6" w:space="0" w:color="auto"/>
              <w:right w:val="single" w:sz="4" w:space="0" w:color="auto"/>
            </w:tcBorders>
            <w:shd w:val="clear" w:color="auto" w:fill="FFFFFF"/>
            <w:textDirection w:val="btLr"/>
          </w:tcPr>
          <w:p w:rsidR="007B70DB" w:rsidRDefault="007B70DB" w:rsidP="007B70DB">
            <w:pPr>
              <w:spacing w:line="0" w:lineRule="atLeast"/>
              <w:jc w:val="center"/>
              <w:rPr>
                <w:rFonts w:ascii="Arial Narrow" w:hAnsi="Arial Narrow"/>
                <w:b/>
                <w:color w:val="000000"/>
                <w:sz w:val="18"/>
                <w:szCs w:val="18"/>
              </w:rPr>
            </w:pPr>
            <w:r>
              <w:rPr>
                <w:rFonts w:ascii="Arial Narrow" w:hAnsi="Arial Narrow"/>
                <w:b/>
                <w:color w:val="000000"/>
                <w:sz w:val="18"/>
                <w:szCs w:val="18"/>
              </w:rPr>
              <w:t xml:space="preserve">  3</w:t>
            </w:r>
            <w:r w:rsidRPr="00027EC6">
              <w:rPr>
                <w:rFonts w:ascii="Arial Narrow" w:hAnsi="Arial Narrow"/>
                <w:b/>
                <w:color w:val="000000"/>
                <w:sz w:val="18"/>
                <w:szCs w:val="18"/>
              </w:rPr>
              <w:t xml:space="preserve"> HAFT</w:t>
            </w:r>
            <w:r>
              <w:rPr>
                <w:rFonts w:ascii="Arial Narrow" w:hAnsi="Arial Narrow"/>
                <w:b/>
                <w:color w:val="000000"/>
                <w:sz w:val="18"/>
                <w:szCs w:val="18"/>
              </w:rPr>
              <w:t>A</w:t>
            </w:r>
          </w:p>
          <w:p w:rsidR="007B70DB" w:rsidRDefault="007B70DB" w:rsidP="007B70DB">
            <w:pPr>
              <w:spacing w:line="0" w:lineRule="atLeast"/>
              <w:ind w:left="-72" w:right="-28"/>
              <w:jc w:val="center"/>
            </w:pPr>
            <w:r>
              <w:rPr>
                <w:rFonts w:ascii="Arial" w:hAnsi="Arial" w:cs="Arial"/>
                <w:b/>
                <w:sz w:val="16"/>
                <w:szCs w:val="16"/>
              </w:rPr>
              <w:t>(12 Şubat – 16 Şubat)</w:t>
            </w:r>
          </w:p>
        </w:tc>
        <w:tc>
          <w:tcPr>
            <w:tcW w:w="717" w:type="dxa"/>
            <w:tcBorders>
              <w:top w:val="single" w:sz="4" w:space="0" w:color="auto"/>
              <w:left w:val="single" w:sz="4" w:space="0" w:color="auto"/>
              <w:bottom w:val="single" w:sz="4" w:space="0" w:color="auto"/>
              <w:right w:val="single" w:sz="6" w:space="0" w:color="auto"/>
            </w:tcBorders>
            <w:shd w:val="clear" w:color="auto" w:fill="FFFFFF"/>
          </w:tcPr>
          <w:p w:rsidR="007B70DB" w:rsidRDefault="007B70DB" w:rsidP="007B70DB">
            <w:pPr>
              <w:shd w:val="clear" w:color="auto" w:fill="FFFFFF"/>
            </w:pPr>
          </w:p>
          <w:p w:rsidR="007B70DB" w:rsidRDefault="007B70DB" w:rsidP="007B70DB">
            <w:pPr>
              <w:shd w:val="clear" w:color="auto" w:fill="FFFFFF"/>
            </w:pPr>
            <w:r>
              <w:t xml:space="preserve">    1</w:t>
            </w:r>
          </w:p>
          <w:p w:rsidR="007B70DB" w:rsidRDefault="007B70DB" w:rsidP="007B70DB">
            <w:pPr>
              <w:shd w:val="clear" w:color="auto" w:fill="FFFFFF"/>
            </w:pPr>
          </w:p>
          <w:p w:rsidR="007B70DB" w:rsidRDefault="007B70DB" w:rsidP="007B70DB">
            <w:pPr>
              <w:shd w:val="clear" w:color="auto" w:fill="FFFFFF"/>
            </w:pPr>
          </w:p>
        </w:tc>
        <w:tc>
          <w:tcPr>
            <w:tcW w:w="2160" w:type="dxa"/>
            <w:tcBorders>
              <w:top w:val="single" w:sz="4" w:space="0" w:color="auto"/>
              <w:left w:val="single" w:sz="6" w:space="0" w:color="auto"/>
              <w:bottom w:val="single" w:sz="6" w:space="0" w:color="auto"/>
              <w:right w:val="single" w:sz="6" w:space="0" w:color="auto"/>
            </w:tcBorders>
            <w:shd w:val="clear" w:color="auto" w:fill="FFFFFF"/>
            <w:vAlign w:val="center"/>
          </w:tcPr>
          <w:p w:rsidR="007B70DB" w:rsidRDefault="007B70DB" w:rsidP="007B70DB">
            <w:pPr>
              <w:shd w:val="clear" w:color="auto" w:fill="FFFFFF"/>
              <w:rPr>
                <w:spacing w:val="-1"/>
                <w:sz w:val="16"/>
                <w:szCs w:val="16"/>
              </w:rPr>
            </w:pPr>
            <w:r>
              <w:rPr>
                <w:spacing w:val="-2"/>
                <w:sz w:val="16"/>
                <w:szCs w:val="16"/>
              </w:rPr>
              <w:t>Tarımda Modernleşme ve Atatürk Orman Çiftliği</w:t>
            </w:r>
          </w:p>
        </w:tc>
        <w:tc>
          <w:tcPr>
            <w:tcW w:w="3061"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7B70DB" w:rsidRDefault="007B70DB" w:rsidP="007B70DB">
            <w:pPr>
              <w:shd w:val="clear" w:color="auto" w:fill="FFFFFF"/>
              <w:spacing w:line="158" w:lineRule="exact"/>
              <w:ind w:firstLine="14"/>
            </w:pPr>
            <w:r>
              <w:rPr>
                <w:spacing w:val="-2"/>
                <w:sz w:val="16"/>
                <w:szCs w:val="16"/>
              </w:rPr>
              <w:t xml:space="preserve">23. Atatürk Orman Çiftliği örneğinden yola </w:t>
            </w:r>
            <w:r>
              <w:rPr>
                <w:sz w:val="16"/>
                <w:szCs w:val="16"/>
              </w:rPr>
              <w:t xml:space="preserve">çıkarak Atatürk’ün modern tarımın </w:t>
            </w:r>
            <w:r>
              <w:rPr>
                <w:spacing w:val="-2"/>
                <w:sz w:val="16"/>
                <w:szCs w:val="16"/>
              </w:rPr>
              <w:t xml:space="preserve">gelişimine ve çevre bilincine verdiği önemi </w:t>
            </w:r>
            <w:r>
              <w:rPr>
                <w:sz w:val="16"/>
                <w:szCs w:val="16"/>
              </w:rPr>
              <w:t>fark eder.</w:t>
            </w:r>
          </w:p>
        </w:tc>
        <w:tc>
          <w:tcPr>
            <w:tcW w:w="1980" w:type="dxa"/>
            <w:tcBorders>
              <w:top w:val="single" w:sz="4" w:space="0" w:color="auto"/>
              <w:left w:val="single" w:sz="6" w:space="0" w:color="auto"/>
              <w:bottom w:val="single" w:sz="6" w:space="0" w:color="auto"/>
              <w:right w:val="single" w:sz="6" w:space="0" w:color="auto"/>
            </w:tcBorders>
            <w:shd w:val="clear" w:color="auto" w:fill="FFFFFF"/>
            <w:vAlign w:val="center"/>
          </w:tcPr>
          <w:p w:rsidR="007B70DB" w:rsidRDefault="007B70DB" w:rsidP="007B70DB">
            <w:pPr>
              <w:shd w:val="clear" w:color="auto" w:fill="FFFFFF"/>
              <w:spacing w:line="223" w:lineRule="exact"/>
              <w:ind w:left="29"/>
            </w:pPr>
            <w:r>
              <w:rPr>
                <w:spacing w:val="-5"/>
                <w:sz w:val="16"/>
                <w:szCs w:val="16"/>
              </w:rPr>
              <w:t>Köylü milletin efendisidir.</w:t>
            </w:r>
          </w:p>
        </w:tc>
        <w:tc>
          <w:tcPr>
            <w:tcW w:w="1620" w:type="dxa"/>
            <w:vMerge w:val="restart"/>
            <w:tcBorders>
              <w:left w:val="single" w:sz="6" w:space="0" w:color="auto"/>
              <w:right w:val="single" w:sz="4" w:space="0" w:color="auto"/>
            </w:tcBorders>
            <w:shd w:val="clear" w:color="auto" w:fill="FFFFFF"/>
          </w:tcPr>
          <w:p w:rsidR="007B70DB" w:rsidRDefault="007B70DB" w:rsidP="007B70DB">
            <w:pPr>
              <w:shd w:val="clear" w:color="auto" w:fill="FFFFFF"/>
              <w:spacing w:line="223" w:lineRule="exact"/>
              <w:ind w:left="22" w:right="720" w:firstLine="14"/>
            </w:pPr>
          </w:p>
        </w:tc>
        <w:tc>
          <w:tcPr>
            <w:tcW w:w="5410" w:type="dxa"/>
            <w:gridSpan w:val="2"/>
            <w:vMerge w:val="restart"/>
            <w:tcBorders>
              <w:top w:val="single" w:sz="4" w:space="0" w:color="auto"/>
              <w:left w:val="single" w:sz="4" w:space="0" w:color="auto"/>
              <w:right w:val="single" w:sz="6" w:space="0" w:color="auto"/>
            </w:tcBorders>
            <w:shd w:val="clear" w:color="auto" w:fill="FFFFFF"/>
          </w:tcPr>
          <w:p w:rsidR="007B70DB" w:rsidRDefault="007B70DB" w:rsidP="007B70DB">
            <w:pPr>
              <w:shd w:val="clear" w:color="auto" w:fill="FFFFFF"/>
            </w:pPr>
          </w:p>
        </w:tc>
      </w:tr>
      <w:tr w:rsidR="007B70DB" w:rsidTr="00F011F1">
        <w:trPr>
          <w:trHeight w:val="884"/>
        </w:trPr>
        <w:tc>
          <w:tcPr>
            <w:tcW w:w="468" w:type="dxa"/>
            <w:vMerge/>
            <w:tcBorders>
              <w:left w:val="single" w:sz="6" w:space="0" w:color="auto"/>
              <w:right w:val="single" w:sz="6" w:space="0" w:color="auto"/>
            </w:tcBorders>
            <w:shd w:val="clear" w:color="auto" w:fill="FFFFFF"/>
          </w:tcPr>
          <w:p w:rsidR="007B70DB" w:rsidRDefault="007B70DB" w:rsidP="007B70DB">
            <w:pPr>
              <w:jc w:val="center"/>
            </w:pPr>
          </w:p>
        </w:tc>
        <w:tc>
          <w:tcPr>
            <w:tcW w:w="438" w:type="dxa"/>
            <w:vMerge/>
            <w:tcBorders>
              <w:left w:val="single" w:sz="6" w:space="0" w:color="auto"/>
              <w:right w:val="single" w:sz="4" w:space="0" w:color="auto"/>
            </w:tcBorders>
            <w:shd w:val="clear" w:color="auto" w:fill="FFFFFF"/>
            <w:textDirection w:val="btLr"/>
          </w:tcPr>
          <w:p w:rsidR="007B70DB" w:rsidRDefault="007B70DB" w:rsidP="007B70DB">
            <w:pPr>
              <w:shd w:val="clear" w:color="auto" w:fill="FFFFFF"/>
              <w:ind w:left="113" w:right="113"/>
            </w:pPr>
          </w:p>
        </w:tc>
        <w:tc>
          <w:tcPr>
            <w:tcW w:w="717" w:type="dxa"/>
            <w:tcBorders>
              <w:top w:val="single" w:sz="4" w:space="0" w:color="auto"/>
              <w:left w:val="single" w:sz="4" w:space="0" w:color="auto"/>
              <w:right w:val="single" w:sz="6" w:space="0" w:color="auto"/>
            </w:tcBorders>
            <w:shd w:val="clear" w:color="auto" w:fill="FFFFFF"/>
          </w:tcPr>
          <w:p w:rsidR="007B70DB" w:rsidRDefault="007B70DB" w:rsidP="007B70DB">
            <w:pPr>
              <w:shd w:val="clear" w:color="auto" w:fill="FFFFFF"/>
            </w:pPr>
          </w:p>
          <w:p w:rsidR="007B70DB" w:rsidRDefault="007B70DB" w:rsidP="007B70DB">
            <w:pPr>
              <w:shd w:val="clear" w:color="auto" w:fill="FFFFFF"/>
            </w:pPr>
            <w:r>
              <w:t xml:space="preserve">    1</w:t>
            </w:r>
          </w:p>
        </w:tc>
        <w:tc>
          <w:tcPr>
            <w:tcW w:w="2160" w:type="dxa"/>
            <w:tcBorders>
              <w:top w:val="single" w:sz="6" w:space="0" w:color="auto"/>
              <w:left w:val="single" w:sz="6" w:space="0" w:color="auto"/>
              <w:right w:val="single" w:sz="6" w:space="0" w:color="auto"/>
            </w:tcBorders>
            <w:shd w:val="clear" w:color="auto" w:fill="FFFFFF"/>
            <w:vAlign w:val="center"/>
          </w:tcPr>
          <w:p w:rsidR="007B70DB" w:rsidRPr="00AB3EBF" w:rsidRDefault="007B70DB" w:rsidP="007B70DB">
            <w:pPr>
              <w:shd w:val="clear" w:color="auto" w:fill="FFFFFF"/>
              <w:spacing w:line="216" w:lineRule="exact"/>
              <w:ind w:right="482"/>
              <w:rPr>
                <w:sz w:val="18"/>
                <w:szCs w:val="18"/>
              </w:rPr>
            </w:pPr>
            <w:r w:rsidRPr="00AB3EBF">
              <w:rPr>
                <w:sz w:val="18"/>
                <w:szCs w:val="18"/>
              </w:rPr>
              <w:t>Ulusla Dertleşme Onuncu Yıl</w:t>
            </w:r>
            <w:r>
              <w:rPr>
                <w:sz w:val="18"/>
                <w:szCs w:val="18"/>
              </w:rPr>
              <w:t xml:space="preserve"> coşkusu</w:t>
            </w:r>
          </w:p>
        </w:tc>
        <w:tc>
          <w:tcPr>
            <w:tcW w:w="3061" w:type="dxa"/>
            <w:gridSpan w:val="2"/>
            <w:tcBorders>
              <w:top w:val="single" w:sz="6" w:space="0" w:color="auto"/>
              <w:left w:val="single" w:sz="6" w:space="0" w:color="auto"/>
              <w:right w:val="single" w:sz="6" w:space="0" w:color="auto"/>
            </w:tcBorders>
            <w:shd w:val="clear" w:color="auto" w:fill="FFFFFF"/>
            <w:vAlign w:val="center"/>
          </w:tcPr>
          <w:p w:rsidR="007B70DB" w:rsidRDefault="007B70DB" w:rsidP="007B70DB">
            <w:pPr>
              <w:shd w:val="clear" w:color="auto" w:fill="FFFFFF"/>
              <w:spacing w:line="158" w:lineRule="exact"/>
              <w:ind w:firstLine="7"/>
            </w:pPr>
            <w:r>
              <w:rPr>
                <w:sz w:val="16"/>
                <w:szCs w:val="16"/>
              </w:rPr>
              <w:t>13. Büyük Nutuk'un söyleniş amaçlarını, içeriğini ve tarihsel niteliğini kavrar.</w:t>
            </w:r>
          </w:p>
        </w:tc>
        <w:tc>
          <w:tcPr>
            <w:tcW w:w="1980" w:type="dxa"/>
            <w:tcBorders>
              <w:top w:val="single" w:sz="6" w:space="0" w:color="auto"/>
              <w:left w:val="single" w:sz="6" w:space="0" w:color="auto"/>
              <w:right w:val="single" w:sz="6" w:space="0" w:color="auto"/>
            </w:tcBorders>
            <w:shd w:val="clear" w:color="auto" w:fill="FFFFFF"/>
            <w:vAlign w:val="center"/>
          </w:tcPr>
          <w:p w:rsidR="007B70DB" w:rsidRDefault="007B70DB" w:rsidP="007B70DB">
            <w:pPr>
              <w:shd w:val="clear" w:color="auto" w:fill="FFFFFF"/>
              <w:spacing w:line="216" w:lineRule="exact"/>
              <w:ind w:left="29" w:right="94"/>
            </w:pPr>
            <w:r>
              <w:rPr>
                <w:spacing w:val="-1"/>
                <w:sz w:val="16"/>
                <w:szCs w:val="16"/>
              </w:rPr>
              <w:t>Çağdaş Türkiye’nin Kurtuluş Belgeseli: Nutuk</w:t>
            </w:r>
          </w:p>
        </w:tc>
        <w:tc>
          <w:tcPr>
            <w:tcW w:w="1620" w:type="dxa"/>
            <w:vMerge/>
            <w:tcBorders>
              <w:left w:val="single" w:sz="6" w:space="0" w:color="auto"/>
              <w:right w:val="single" w:sz="4" w:space="0" w:color="auto"/>
            </w:tcBorders>
            <w:shd w:val="clear" w:color="auto" w:fill="FFFFFF"/>
          </w:tcPr>
          <w:p w:rsidR="007B70DB" w:rsidRDefault="007B70DB" w:rsidP="007B70DB">
            <w:pPr>
              <w:shd w:val="clear" w:color="auto" w:fill="FFFFFF"/>
              <w:spacing w:line="223" w:lineRule="exact"/>
              <w:ind w:left="22" w:right="720" w:firstLine="14"/>
            </w:pPr>
          </w:p>
        </w:tc>
        <w:tc>
          <w:tcPr>
            <w:tcW w:w="5410" w:type="dxa"/>
            <w:gridSpan w:val="2"/>
            <w:vMerge/>
            <w:tcBorders>
              <w:left w:val="single" w:sz="4" w:space="0" w:color="auto"/>
              <w:right w:val="single" w:sz="6" w:space="0" w:color="auto"/>
            </w:tcBorders>
            <w:shd w:val="clear" w:color="auto" w:fill="FFFFFF"/>
          </w:tcPr>
          <w:p w:rsidR="007B70DB" w:rsidRDefault="007B70DB" w:rsidP="007B70DB">
            <w:pPr>
              <w:shd w:val="clear" w:color="auto" w:fill="FFFFFF"/>
            </w:pPr>
          </w:p>
        </w:tc>
      </w:tr>
      <w:tr w:rsidR="007B70DB" w:rsidTr="007B70DB">
        <w:trPr>
          <w:trHeight w:val="1396"/>
        </w:trPr>
        <w:tc>
          <w:tcPr>
            <w:tcW w:w="468" w:type="dxa"/>
            <w:vMerge/>
            <w:tcBorders>
              <w:left w:val="single" w:sz="6" w:space="0" w:color="auto"/>
              <w:right w:val="single" w:sz="6" w:space="0" w:color="auto"/>
            </w:tcBorders>
            <w:shd w:val="clear" w:color="auto" w:fill="FFFFFF"/>
            <w:textDirection w:val="btLr"/>
          </w:tcPr>
          <w:p w:rsidR="007B70DB" w:rsidRPr="00B0565B" w:rsidRDefault="007B70DB" w:rsidP="007B70DB">
            <w:pPr>
              <w:jc w:val="center"/>
            </w:pPr>
          </w:p>
        </w:tc>
        <w:tc>
          <w:tcPr>
            <w:tcW w:w="438" w:type="dxa"/>
            <w:vMerge w:val="restart"/>
            <w:tcBorders>
              <w:top w:val="single" w:sz="6" w:space="0" w:color="auto"/>
              <w:left w:val="single" w:sz="6" w:space="0" w:color="auto"/>
              <w:right w:val="single" w:sz="4" w:space="0" w:color="auto"/>
            </w:tcBorders>
            <w:shd w:val="clear" w:color="auto" w:fill="FFFFFF"/>
            <w:textDirection w:val="btLr"/>
          </w:tcPr>
          <w:p w:rsidR="007B70DB" w:rsidRDefault="007B70DB" w:rsidP="007B70DB">
            <w:pPr>
              <w:spacing w:line="0" w:lineRule="atLeast"/>
              <w:jc w:val="center"/>
              <w:rPr>
                <w:rFonts w:ascii="Arial Narrow" w:hAnsi="Arial Narrow"/>
                <w:b/>
                <w:color w:val="000000"/>
                <w:sz w:val="18"/>
                <w:szCs w:val="18"/>
              </w:rPr>
            </w:pPr>
            <w:r>
              <w:rPr>
                <w:rFonts w:ascii="Arial Narrow" w:hAnsi="Arial Narrow"/>
                <w:b/>
                <w:color w:val="000000"/>
                <w:sz w:val="18"/>
                <w:szCs w:val="18"/>
              </w:rPr>
              <w:t xml:space="preserve">  4 </w:t>
            </w:r>
            <w:r w:rsidRPr="00027EC6">
              <w:rPr>
                <w:rFonts w:ascii="Arial Narrow" w:hAnsi="Arial Narrow"/>
                <w:b/>
                <w:color w:val="000000"/>
                <w:sz w:val="18"/>
                <w:szCs w:val="18"/>
              </w:rPr>
              <w:t>HAFT</w:t>
            </w:r>
            <w:r>
              <w:rPr>
                <w:rFonts w:ascii="Arial Narrow" w:hAnsi="Arial Narrow"/>
                <w:b/>
                <w:color w:val="000000"/>
                <w:sz w:val="18"/>
                <w:szCs w:val="18"/>
              </w:rPr>
              <w:t>A</w:t>
            </w:r>
          </w:p>
          <w:p w:rsidR="007B70DB" w:rsidRPr="007F62A3" w:rsidRDefault="007B70DB" w:rsidP="007B70DB">
            <w:pPr>
              <w:spacing w:line="0" w:lineRule="atLeast"/>
              <w:jc w:val="center"/>
              <w:rPr>
                <w:rFonts w:ascii="Arial Narrow" w:hAnsi="Arial Narrow"/>
                <w:b/>
                <w:color w:val="000000"/>
                <w:sz w:val="18"/>
                <w:szCs w:val="18"/>
              </w:rPr>
            </w:pPr>
            <w:r>
              <w:rPr>
                <w:rFonts w:ascii="Arial" w:hAnsi="Arial" w:cs="Arial"/>
                <w:b/>
                <w:sz w:val="16"/>
                <w:szCs w:val="16"/>
              </w:rPr>
              <w:t>( 19 Şubat – 23 Şubat)</w:t>
            </w:r>
          </w:p>
        </w:tc>
        <w:tc>
          <w:tcPr>
            <w:tcW w:w="717" w:type="dxa"/>
            <w:vMerge w:val="restart"/>
            <w:tcBorders>
              <w:top w:val="single" w:sz="6" w:space="0" w:color="auto"/>
              <w:left w:val="single" w:sz="4" w:space="0" w:color="auto"/>
              <w:right w:val="single" w:sz="6" w:space="0" w:color="auto"/>
            </w:tcBorders>
            <w:shd w:val="clear" w:color="auto" w:fill="FFFFFF"/>
          </w:tcPr>
          <w:p w:rsidR="007B70DB" w:rsidRDefault="007B70DB" w:rsidP="007B70DB">
            <w:pPr>
              <w:shd w:val="clear" w:color="auto" w:fill="FFFFFF"/>
            </w:pPr>
          </w:p>
          <w:p w:rsidR="007B70DB" w:rsidRDefault="007B70DB" w:rsidP="007B70DB">
            <w:pPr>
              <w:shd w:val="clear" w:color="auto" w:fill="FFFFFF"/>
            </w:pPr>
          </w:p>
          <w:p w:rsidR="007B70DB" w:rsidRDefault="007B70DB" w:rsidP="007B70DB">
            <w:pPr>
              <w:shd w:val="clear" w:color="auto" w:fill="FFFFFF"/>
            </w:pPr>
          </w:p>
          <w:p w:rsidR="007B70DB" w:rsidRDefault="007B70DB" w:rsidP="007B70DB">
            <w:pPr>
              <w:shd w:val="clear" w:color="auto" w:fill="FFFFFF"/>
            </w:pPr>
            <w:r>
              <w:t xml:space="preserve">    2</w:t>
            </w:r>
          </w:p>
        </w:tc>
        <w:tc>
          <w:tcPr>
            <w:tcW w:w="2160" w:type="dxa"/>
            <w:vMerge w:val="restart"/>
            <w:tcBorders>
              <w:top w:val="single" w:sz="6" w:space="0" w:color="auto"/>
              <w:left w:val="single" w:sz="6" w:space="0" w:color="auto"/>
              <w:right w:val="single" w:sz="6" w:space="0" w:color="auto"/>
            </w:tcBorders>
            <w:shd w:val="clear" w:color="auto" w:fill="FFFFFF"/>
          </w:tcPr>
          <w:p w:rsidR="007B70DB" w:rsidRDefault="007B70DB" w:rsidP="007B70DB">
            <w:pPr>
              <w:shd w:val="clear" w:color="auto" w:fill="FFFFFF"/>
              <w:rPr>
                <w:sz w:val="18"/>
                <w:szCs w:val="18"/>
              </w:rPr>
            </w:pPr>
          </w:p>
          <w:p w:rsidR="000A35AE" w:rsidRDefault="000A35AE" w:rsidP="007B70DB">
            <w:pPr>
              <w:shd w:val="clear" w:color="auto" w:fill="FFFFFF"/>
              <w:rPr>
                <w:sz w:val="18"/>
                <w:szCs w:val="18"/>
              </w:rPr>
            </w:pPr>
          </w:p>
          <w:p w:rsidR="007B70DB" w:rsidRDefault="007B70DB" w:rsidP="007B70DB">
            <w:pPr>
              <w:shd w:val="clear" w:color="auto" w:fill="FFFFFF"/>
              <w:rPr>
                <w:sz w:val="18"/>
                <w:szCs w:val="18"/>
              </w:rPr>
            </w:pPr>
            <w:r w:rsidRPr="00AB3EBF">
              <w:rPr>
                <w:sz w:val="18"/>
                <w:szCs w:val="18"/>
              </w:rPr>
              <w:t>Ulusla Dertleşme Onuncu Yıl</w:t>
            </w:r>
          </w:p>
          <w:p w:rsidR="007B70DB" w:rsidRDefault="007B70DB" w:rsidP="007B70DB">
            <w:pPr>
              <w:shd w:val="clear" w:color="auto" w:fill="FFFFFF"/>
            </w:pPr>
          </w:p>
          <w:p w:rsidR="007B70DB" w:rsidRDefault="007B70DB" w:rsidP="007B70DB">
            <w:pPr>
              <w:shd w:val="clear" w:color="auto" w:fill="FFFFFF"/>
              <w:spacing w:line="216" w:lineRule="exact"/>
              <w:ind w:right="310"/>
            </w:pPr>
            <w:r w:rsidRPr="00377F14">
              <w:rPr>
                <w:sz w:val="18"/>
                <w:szCs w:val="18"/>
              </w:rPr>
              <w:t>4.Ünite Değerlendirmesi</w:t>
            </w:r>
          </w:p>
        </w:tc>
        <w:tc>
          <w:tcPr>
            <w:tcW w:w="3061" w:type="dxa"/>
            <w:gridSpan w:val="2"/>
            <w:vMerge w:val="restart"/>
            <w:tcBorders>
              <w:top w:val="single" w:sz="6" w:space="0" w:color="auto"/>
              <w:left w:val="single" w:sz="6" w:space="0" w:color="auto"/>
              <w:right w:val="single" w:sz="6" w:space="0" w:color="auto"/>
            </w:tcBorders>
            <w:shd w:val="clear" w:color="auto" w:fill="FFFFFF"/>
            <w:vAlign w:val="center"/>
          </w:tcPr>
          <w:p w:rsidR="007B70DB" w:rsidRDefault="007B70DB" w:rsidP="007B70DB">
            <w:pPr>
              <w:shd w:val="clear" w:color="auto" w:fill="FFFFFF"/>
              <w:spacing w:line="158" w:lineRule="exact"/>
            </w:pPr>
            <w:r>
              <w:rPr>
                <w:spacing w:val="-3"/>
                <w:sz w:val="16"/>
                <w:szCs w:val="16"/>
              </w:rPr>
              <w:t>25. Onuncu Yıl Nutku'ndan hareketle yapı</w:t>
            </w:r>
            <w:r>
              <w:rPr>
                <w:spacing w:val="-3"/>
                <w:sz w:val="16"/>
                <w:szCs w:val="16"/>
              </w:rPr>
              <w:softHyphen/>
            </w:r>
            <w:r>
              <w:rPr>
                <w:spacing w:val="-2"/>
                <w:sz w:val="16"/>
                <w:szCs w:val="16"/>
              </w:rPr>
              <w:t xml:space="preserve">lan </w:t>
            </w:r>
            <w:proofErr w:type="gramStart"/>
            <w:r>
              <w:rPr>
                <w:spacing w:val="-2"/>
                <w:sz w:val="16"/>
                <w:szCs w:val="16"/>
              </w:rPr>
              <w:t>inkılaplar</w:t>
            </w:r>
            <w:proofErr w:type="gramEnd"/>
            <w:r>
              <w:rPr>
                <w:spacing w:val="-2"/>
                <w:sz w:val="16"/>
                <w:szCs w:val="16"/>
              </w:rPr>
              <w:t xml:space="preserve">, Atatürk'ün geleceğe yönelik </w:t>
            </w:r>
            <w:r>
              <w:rPr>
                <w:sz w:val="16"/>
                <w:szCs w:val="16"/>
              </w:rPr>
              <w:t>hedeflerini ve Türk milletinin özelliklerini değerlendirir.</w:t>
            </w:r>
          </w:p>
        </w:tc>
        <w:tc>
          <w:tcPr>
            <w:tcW w:w="1980" w:type="dxa"/>
            <w:vMerge w:val="restart"/>
            <w:tcBorders>
              <w:top w:val="single" w:sz="6" w:space="0" w:color="auto"/>
              <w:left w:val="single" w:sz="6" w:space="0" w:color="auto"/>
              <w:right w:val="single" w:sz="6" w:space="0" w:color="auto"/>
            </w:tcBorders>
            <w:shd w:val="clear" w:color="auto" w:fill="FFFFFF"/>
            <w:vAlign w:val="center"/>
          </w:tcPr>
          <w:p w:rsidR="007B70DB" w:rsidRDefault="007B70DB" w:rsidP="007B70DB">
            <w:pPr>
              <w:shd w:val="clear" w:color="auto" w:fill="FFFFFF"/>
              <w:ind w:left="36"/>
              <w:rPr>
                <w:sz w:val="18"/>
                <w:szCs w:val="18"/>
              </w:rPr>
            </w:pPr>
            <w:r w:rsidRPr="000A35AE">
              <w:rPr>
                <w:sz w:val="18"/>
                <w:szCs w:val="18"/>
              </w:rPr>
              <w:t>Az Zamanda Çok Büyük İşler yaptık</w:t>
            </w:r>
          </w:p>
          <w:p w:rsidR="000A35AE" w:rsidRDefault="000A35AE" w:rsidP="007B70DB">
            <w:pPr>
              <w:shd w:val="clear" w:color="auto" w:fill="FFFFFF"/>
              <w:ind w:left="36"/>
              <w:rPr>
                <w:sz w:val="18"/>
                <w:szCs w:val="18"/>
              </w:rPr>
            </w:pPr>
          </w:p>
          <w:p w:rsidR="000A35AE" w:rsidRPr="000A35AE" w:rsidRDefault="000A35AE" w:rsidP="007B70DB">
            <w:pPr>
              <w:shd w:val="clear" w:color="auto" w:fill="FFFFFF"/>
              <w:ind w:left="36"/>
              <w:rPr>
                <w:sz w:val="18"/>
                <w:szCs w:val="18"/>
              </w:rPr>
            </w:pPr>
          </w:p>
          <w:p w:rsidR="007B70DB" w:rsidRPr="00AB3EBF" w:rsidRDefault="007B70DB" w:rsidP="007B70DB">
            <w:pPr>
              <w:shd w:val="clear" w:color="auto" w:fill="FFFFFF"/>
              <w:ind w:left="29"/>
              <w:rPr>
                <w:sz w:val="20"/>
                <w:szCs w:val="20"/>
              </w:rPr>
            </w:pPr>
            <w:r w:rsidRPr="00377F14">
              <w:rPr>
                <w:sz w:val="18"/>
                <w:szCs w:val="18"/>
              </w:rPr>
              <w:t>Çağdaş Türkiye Yolunda Adımlar</w:t>
            </w:r>
          </w:p>
        </w:tc>
        <w:tc>
          <w:tcPr>
            <w:tcW w:w="1620" w:type="dxa"/>
            <w:vMerge/>
            <w:tcBorders>
              <w:left w:val="single" w:sz="6" w:space="0" w:color="auto"/>
              <w:right w:val="single" w:sz="4" w:space="0" w:color="auto"/>
            </w:tcBorders>
            <w:shd w:val="clear" w:color="auto" w:fill="FFFFFF"/>
          </w:tcPr>
          <w:p w:rsidR="007B70DB" w:rsidRDefault="007B70DB" w:rsidP="007B70DB">
            <w:pPr>
              <w:shd w:val="clear" w:color="auto" w:fill="FFFFFF"/>
              <w:spacing w:line="223" w:lineRule="exact"/>
              <w:ind w:left="22" w:right="720" w:firstLine="14"/>
            </w:pPr>
          </w:p>
        </w:tc>
        <w:tc>
          <w:tcPr>
            <w:tcW w:w="5410" w:type="dxa"/>
            <w:gridSpan w:val="2"/>
            <w:tcBorders>
              <w:top w:val="single" w:sz="6" w:space="0" w:color="auto"/>
              <w:left w:val="single" w:sz="4" w:space="0" w:color="auto"/>
              <w:right w:val="single" w:sz="6" w:space="0" w:color="auto"/>
            </w:tcBorders>
            <w:shd w:val="clear" w:color="auto" w:fill="FFFFFF"/>
          </w:tcPr>
          <w:p w:rsidR="007B70DB" w:rsidRPr="00B15821" w:rsidRDefault="007B70DB" w:rsidP="007B70DB">
            <w:pPr>
              <w:shd w:val="clear" w:color="auto" w:fill="FFFFFF"/>
              <w:autoSpaceDE w:val="0"/>
              <w:autoSpaceDN w:val="0"/>
              <w:adjustRightInd w:val="0"/>
              <w:rPr>
                <w:rFonts w:ascii="TR Times New Roman" w:hAnsi="TR Times New Roman"/>
                <w:sz w:val="20"/>
                <w:szCs w:val="20"/>
              </w:rPr>
            </w:pPr>
            <w:r w:rsidRPr="00B15821">
              <w:rPr>
                <w:rFonts w:ascii="TR Times New Roman" w:hAnsi="TR Times New Roman"/>
                <w:b/>
                <w:bCs/>
                <w:color w:val="000000"/>
                <w:sz w:val="20"/>
                <w:szCs w:val="20"/>
              </w:rPr>
              <w:t>İ</w:t>
            </w:r>
            <w:r w:rsidRPr="00B15821">
              <w:rPr>
                <w:rFonts w:ascii="TR Times New Roman" w:hAnsi="TR Times New Roman" w:cs="Arial"/>
                <w:b/>
                <w:bCs/>
                <w:color w:val="000000"/>
                <w:sz w:val="20"/>
                <w:szCs w:val="20"/>
              </w:rPr>
              <w:t>nsan Haklan ve Vatanda</w:t>
            </w:r>
            <w:r w:rsidRPr="00B15821">
              <w:rPr>
                <w:rFonts w:ascii="TR Times New Roman" w:hAnsi="TR Times New Roman"/>
                <w:b/>
                <w:bCs/>
                <w:color w:val="000000"/>
                <w:sz w:val="20"/>
                <w:szCs w:val="20"/>
              </w:rPr>
              <w:t>ş</w:t>
            </w:r>
            <w:r w:rsidRPr="00B15821">
              <w:rPr>
                <w:rFonts w:ascii="TR Times New Roman" w:hAnsi="TR Times New Roman" w:cs="Arial"/>
                <w:b/>
                <w:bCs/>
                <w:color w:val="000000"/>
                <w:sz w:val="20"/>
                <w:szCs w:val="20"/>
              </w:rPr>
              <w:t>l</w:t>
            </w:r>
            <w:r w:rsidRPr="00B15821">
              <w:rPr>
                <w:rFonts w:ascii="TR Times New Roman" w:hAnsi="TR Times New Roman"/>
                <w:b/>
                <w:bCs/>
                <w:color w:val="000000"/>
                <w:sz w:val="20"/>
                <w:szCs w:val="20"/>
              </w:rPr>
              <w:t>ı</w:t>
            </w:r>
            <w:r w:rsidRPr="00B15821">
              <w:rPr>
                <w:rFonts w:ascii="TR Times New Roman" w:hAnsi="TR Times New Roman" w:cs="Arial"/>
                <w:b/>
                <w:bCs/>
                <w:color w:val="000000"/>
                <w:sz w:val="20"/>
                <w:szCs w:val="20"/>
              </w:rPr>
              <w:t>k (9,21 -1)</w:t>
            </w:r>
          </w:p>
          <w:p w:rsidR="007B70DB" w:rsidRPr="00B15821" w:rsidRDefault="007B70DB" w:rsidP="007B70DB">
            <w:pPr>
              <w:shd w:val="clear" w:color="auto" w:fill="FFFFFF"/>
              <w:autoSpaceDE w:val="0"/>
              <w:autoSpaceDN w:val="0"/>
              <w:adjustRightInd w:val="0"/>
              <w:rPr>
                <w:rFonts w:ascii="TR Times New Roman" w:hAnsi="TR Times New Roman"/>
                <w:sz w:val="20"/>
                <w:szCs w:val="20"/>
              </w:rPr>
            </w:pPr>
            <w:r w:rsidRPr="00B15821">
              <w:rPr>
                <w:rFonts w:ascii="TR Times New Roman" w:hAnsi="TR Times New Roman" w:cs="Arial"/>
                <w:color w:val="000000"/>
                <w:sz w:val="20"/>
                <w:szCs w:val="20"/>
              </w:rPr>
              <w:t xml:space="preserve">1. </w:t>
            </w:r>
            <w:r w:rsidRPr="00B15821">
              <w:rPr>
                <w:rFonts w:ascii="TR Times New Roman" w:hAnsi="TR Times New Roman"/>
                <w:color w:val="000000"/>
                <w:sz w:val="20"/>
                <w:szCs w:val="20"/>
              </w:rPr>
              <w:t>İ</w:t>
            </w:r>
            <w:r w:rsidRPr="00B15821">
              <w:rPr>
                <w:rFonts w:ascii="TR Times New Roman" w:hAnsi="TR Times New Roman" w:cs="Arial"/>
                <w:color w:val="000000"/>
                <w:sz w:val="20"/>
                <w:szCs w:val="20"/>
              </w:rPr>
              <w:t>nsan haklann</w:t>
            </w:r>
            <w:r w:rsidRPr="00B15821">
              <w:rPr>
                <w:rFonts w:ascii="TR Times New Roman" w:hAnsi="TR Times New Roman"/>
                <w:color w:val="000000"/>
                <w:sz w:val="20"/>
                <w:szCs w:val="20"/>
              </w:rPr>
              <w:t>ı</w:t>
            </w:r>
            <w:r w:rsidRPr="00B15821">
              <w:rPr>
                <w:rFonts w:ascii="TR Times New Roman" w:hAnsi="TR Times New Roman" w:cs="Arial"/>
                <w:color w:val="000000"/>
                <w:sz w:val="20"/>
                <w:szCs w:val="20"/>
              </w:rPr>
              <w:t>n tarihsel s</w:t>
            </w:r>
            <w:r w:rsidRPr="00B15821">
              <w:rPr>
                <w:rFonts w:ascii="TR Times New Roman" w:hAnsi="TR Times New Roman"/>
                <w:color w:val="000000"/>
                <w:sz w:val="20"/>
                <w:szCs w:val="20"/>
              </w:rPr>
              <w:t>ü</w:t>
            </w:r>
            <w:r w:rsidRPr="00B15821">
              <w:rPr>
                <w:rFonts w:ascii="TR Times New Roman" w:hAnsi="TR Times New Roman" w:cs="Arial"/>
                <w:color w:val="000000"/>
                <w:sz w:val="20"/>
                <w:szCs w:val="20"/>
              </w:rPr>
              <w:t>re</w:t>
            </w:r>
            <w:r w:rsidRPr="00B15821">
              <w:rPr>
                <w:rFonts w:ascii="TR Times New Roman" w:hAnsi="TR Times New Roman"/>
                <w:color w:val="000000"/>
                <w:sz w:val="20"/>
                <w:szCs w:val="20"/>
              </w:rPr>
              <w:t>ç</w:t>
            </w:r>
            <w:r w:rsidRPr="00B15821">
              <w:rPr>
                <w:rFonts w:ascii="TR Times New Roman" w:hAnsi="TR Times New Roman" w:cs="Arial"/>
                <w:color w:val="000000"/>
                <w:sz w:val="20"/>
                <w:szCs w:val="20"/>
              </w:rPr>
              <w:t>te nas</w:t>
            </w:r>
            <w:r w:rsidRPr="00B15821">
              <w:rPr>
                <w:rFonts w:ascii="TR Times New Roman" w:hAnsi="TR Times New Roman"/>
                <w:color w:val="000000"/>
                <w:sz w:val="20"/>
                <w:szCs w:val="20"/>
              </w:rPr>
              <w:t>ı</w:t>
            </w:r>
            <w:r w:rsidRPr="00B15821">
              <w:rPr>
                <w:rFonts w:ascii="TR Times New Roman" w:hAnsi="TR Times New Roman" w:cs="Arial"/>
                <w:color w:val="000000"/>
                <w:sz w:val="20"/>
                <w:szCs w:val="20"/>
              </w:rPr>
              <w:t>l kazan</w:t>
            </w:r>
            <w:r w:rsidRPr="00B15821">
              <w:rPr>
                <w:rFonts w:ascii="TR Times New Roman" w:hAnsi="TR Times New Roman"/>
                <w:color w:val="000000"/>
                <w:sz w:val="20"/>
                <w:szCs w:val="20"/>
              </w:rPr>
              <w:t>ı</w:t>
            </w:r>
            <w:r w:rsidRPr="00B15821">
              <w:rPr>
                <w:rFonts w:ascii="TR Times New Roman" w:hAnsi="TR Times New Roman" w:cs="Arial"/>
                <w:color w:val="000000"/>
                <w:sz w:val="20"/>
                <w:szCs w:val="20"/>
              </w:rPr>
              <w:t>ld</w:t>
            </w:r>
            <w:r w:rsidRPr="00B15821">
              <w:rPr>
                <w:rFonts w:ascii="TR Times New Roman" w:hAnsi="TR Times New Roman"/>
                <w:color w:val="000000"/>
                <w:sz w:val="20"/>
                <w:szCs w:val="20"/>
              </w:rPr>
              <w:t>ığı</w:t>
            </w:r>
            <w:r w:rsidRPr="00B15821">
              <w:rPr>
                <w:rFonts w:ascii="TR Times New Roman" w:hAnsi="TR Times New Roman" w:cs="Arial"/>
                <w:color w:val="000000"/>
                <w:sz w:val="20"/>
                <w:szCs w:val="20"/>
              </w:rPr>
              <w:t>n</w:t>
            </w:r>
            <w:r w:rsidRPr="00B15821">
              <w:rPr>
                <w:rFonts w:ascii="TR Times New Roman" w:hAnsi="TR Times New Roman"/>
                <w:color w:val="000000"/>
                <w:sz w:val="20"/>
                <w:szCs w:val="20"/>
              </w:rPr>
              <w:t>ı</w:t>
            </w:r>
            <w:r w:rsidRPr="00B15821">
              <w:rPr>
                <w:rFonts w:ascii="TR Times New Roman" w:hAnsi="TR Times New Roman" w:cs="Arial"/>
                <w:color w:val="000000"/>
                <w:sz w:val="20"/>
                <w:szCs w:val="20"/>
              </w:rPr>
              <w:t xml:space="preserve"> kavrar. </w:t>
            </w:r>
            <w:r w:rsidRPr="00B15821">
              <w:rPr>
                <w:rFonts w:ascii="TR Times New Roman" w:hAnsi="TR Times New Roman" w:cs="Arial"/>
                <w:b/>
                <w:bCs/>
                <w:color w:val="000000"/>
                <w:sz w:val="20"/>
                <w:szCs w:val="20"/>
              </w:rPr>
              <w:t>Kariyer Bilinci Geli</w:t>
            </w:r>
            <w:r w:rsidRPr="00B15821">
              <w:rPr>
                <w:rFonts w:ascii="TR Times New Roman" w:hAnsi="TR Times New Roman"/>
                <w:b/>
                <w:bCs/>
                <w:color w:val="000000"/>
                <w:sz w:val="20"/>
                <w:szCs w:val="20"/>
              </w:rPr>
              <w:t>ş</w:t>
            </w:r>
            <w:r w:rsidRPr="00B15821">
              <w:rPr>
                <w:rFonts w:ascii="TR Times New Roman" w:hAnsi="TR Times New Roman" w:cs="Arial"/>
                <w:b/>
                <w:bCs/>
                <w:color w:val="000000"/>
                <w:sz w:val="20"/>
                <w:szCs w:val="20"/>
              </w:rPr>
              <w:t>tirme (9, 21-17)</w:t>
            </w:r>
          </w:p>
          <w:p w:rsidR="007B70DB" w:rsidRDefault="007B70DB" w:rsidP="007B70DB">
            <w:pPr>
              <w:shd w:val="clear" w:color="auto" w:fill="FFFFFF"/>
            </w:pPr>
            <w:r w:rsidRPr="00B15821">
              <w:rPr>
                <w:rFonts w:ascii="TR Times New Roman" w:hAnsi="TR Times New Roman" w:cs="Arial"/>
                <w:color w:val="000000"/>
                <w:sz w:val="20"/>
                <w:szCs w:val="20"/>
              </w:rPr>
              <w:t>17. i</w:t>
            </w:r>
            <w:r w:rsidRPr="00B15821">
              <w:rPr>
                <w:rFonts w:ascii="TR Times New Roman" w:hAnsi="TR Times New Roman"/>
                <w:color w:val="000000"/>
                <w:sz w:val="20"/>
                <w:szCs w:val="20"/>
              </w:rPr>
              <w:t>ş</w:t>
            </w:r>
            <w:r w:rsidRPr="00B15821">
              <w:rPr>
                <w:rFonts w:ascii="TR Times New Roman" w:hAnsi="TR Times New Roman" w:cs="Arial"/>
                <w:color w:val="000000"/>
                <w:sz w:val="20"/>
                <w:szCs w:val="20"/>
              </w:rPr>
              <w:t>te ve aile i</w:t>
            </w:r>
            <w:r w:rsidRPr="00B15821">
              <w:rPr>
                <w:rFonts w:ascii="TR Times New Roman" w:hAnsi="TR Times New Roman"/>
                <w:color w:val="000000"/>
                <w:sz w:val="20"/>
                <w:szCs w:val="20"/>
              </w:rPr>
              <w:t>ç</w:t>
            </w:r>
            <w:r w:rsidRPr="00B15821">
              <w:rPr>
                <w:rFonts w:ascii="TR Times New Roman" w:hAnsi="TR Times New Roman" w:cs="Arial"/>
                <w:color w:val="000000"/>
                <w:sz w:val="20"/>
                <w:szCs w:val="20"/>
              </w:rPr>
              <w:t>inde kad</w:t>
            </w:r>
            <w:r w:rsidRPr="00B15821">
              <w:rPr>
                <w:rFonts w:ascii="TR Times New Roman" w:hAnsi="TR Times New Roman"/>
                <w:color w:val="000000"/>
                <w:sz w:val="20"/>
                <w:szCs w:val="20"/>
              </w:rPr>
              <w:t>ı</w:t>
            </w:r>
            <w:r w:rsidRPr="00B15821">
              <w:rPr>
                <w:rFonts w:ascii="TR Times New Roman" w:hAnsi="TR Times New Roman" w:cs="Arial"/>
                <w:color w:val="000000"/>
                <w:sz w:val="20"/>
                <w:szCs w:val="20"/>
              </w:rPr>
              <w:t>n-erkek rollerinin zaman i</w:t>
            </w:r>
            <w:r w:rsidRPr="00B15821">
              <w:rPr>
                <w:rFonts w:ascii="TR Times New Roman" w:hAnsi="TR Times New Roman"/>
                <w:color w:val="000000"/>
                <w:sz w:val="20"/>
                <w:szCs w:val="20"/>
              </w:rPr>
              <w:t>ç</w:t>
            </w:r>
            <w:r w:rsidRPr="00B15821">
              <w:rPr>
                <w:rFonts w:ascii="TR Times New Roman" w:hAnsi="TR Times New Roman" w:cs="Arial"/>
                <w:color w:val="000000"/>
                <w:sz w:val="20"/>
                <w:szCs w:val="20"/>
              </w:rPr>
              <w:t>indeki de</w:t>
            </w:r>
            <w:r w:rsidRPr="00B15821">
              <w:rPr>
                <w:rFonts w:ascii="TR Times New Roman" w:hAnsi="TR Times New Roman"/>
                <w:color w:val="000000"/>
                <w:sz w:val="20"/>
                <w:szCs w:val="20"/>
              </w:rPr>
              <w:t>ğ</w:t>
            </w:r>
            <w:r w:rsidRPr="00B15821">
              <w:rPr>
                <w:rFonts w:ascii="TR Times New Roman" w:hAnsi="TR Times New Roman" w:cs="Arial"/>
                <w:color w:val="000000"/>
                <w:sz w:val="20"/>
                <w:szCs w:val="20"/>
              </w:rPr>
              <w:t>i</w:t>
            </w:r>
            <w:r w:rsidRPr="00B15821">
              <w:rPr>
                <w:rFonts w:ascii="TR Times New Roman" w:hAnsi="TR Times New Roman"/>
                <w:color w:val="000000"/>
                <w:sz w:val="20"/>
                <w:szCs w:val="20"/>
              </w:rPr>
              <w:t>ş</w:t>
            </w:r>
            <w:r w:rsidRPr="00B15821">
              <w:rPr>
                <w:rFonts w:ascii="TR Times New Roman" w:hAnsi="TR Times New Roman" w:cs="Arial"/>
                <w:color w:val="000000"/>
                <w:sz w:val="20"/>
                <w:szCs w:val="20"/>
              </w:rPr>
              <w:t>imini a</w:t>
            </w:r>
            <w:r w:rsidRPr="00B15821">
              <w:rPr>
                <w:rFonts w:ascii="TR Times New Roman" w:hAnsi="TR Times New Roman"/>
                <w:color w:val="000000"/>
                <w:sz w:val="20"/>
                <w:szCs w:val="20"/>
              </w:rPr>
              <w:t>çı</w:t>
            </w:r>
            <w:r w:rsidRPr="00B15821">
              <w:rPr>
                <w:rFonts w:ascii="TR Times New Roman" w:hAnsi="TR Times New Roman" w:cs="Arial"/>
                <w:color w:val="000000"/>
                <w:sz w:val="20"/>
                <w:szCs w:val="20"/>
              </w:rPr>
              <w:t>klar.</w:t>
            </w:r>
          </w:p>
          <w:p w:rsidR="007B70DB" w:rsidRDefault="007B70DB" w:rsidP="007B70DB">
            <w:pPr>
              <w:shd w:val="clear" w:color="auto" w:fill="FFFFFF"/>
              <w:spacing w:line="158" w:lineRule="exact"/>
              <w:ind w:left="79" w:right="1829"/>
            </w:pPr>
            <w:r>
              <w:rPr>
                <w:sz w:val="16"/>
                <w:szCs w:val="16"/>
              </w:rPr>
              <w:t>Türkçe dersi "Okuma" öğrenme alanı tüm kazanımları (13 ve 25.kazanım)</w:t>
            </w:r>
          </w:p>
        </w:tc>
      </w:tr>
      <w:tr w:rsidR="007B70DB" w:rsidTr="00F011F1">
        <w:trPr>
          <w:trHeight w:hRule="exact" w:val="698"/>
        </w:trPr>
        <w:tc>
          <w:tcPr>
            <w:tcW w:w="468" w:type="dxa"/>
            <w:vMerge/>
            <w:tcBorders>
              <w:left w:val="single" w:sz="6" w:space="0" w:color="auto"/>
              <w:bottom w:val="single" w:sz="6" w:space="0" w:color="auto"/>
              <w:right w:val="single" w:sz="6" w:space="0" w:color="auto"/>
            </w:tcBorders>
            <w:shd w:val="clear" w:color="auto" w:fill="FFFFFF"/>
          </w:tcPr>
          <w:p w:rsidR="007B70DB" w:rsidRDefault="007B70DB" w:rsidP="007B70DB"/>
        </w:tc>
        <w:tc>
          <w:tcPr>
            <w:tcW w:w="438" w:type="dxa"/>
            <w:vMerge/>
            <w:tcBorders>
              <w:left w:val="single" w:sz="6" w:space="0" w:color="auto"/>
              <w:bottom w:val="single" w:sz="6" w:space="0" w:color="auto"/>
              <w:right w:val="single" w:sz="4" w:space="0" w:color="auto"/>
            </w:tcBorders>
            <w:shd w:val="clear" w:color="auto" w:fill="FFFFFF"/>
          </w:tcPr>
          <w:p w:rsidR="007B70DB" w:rsidRDefault="007B70DB" w:rsidP="007B70DB">
            <w:pPr>
              <w:shd w:val="clear" w:color="auto" w:fill="FFFFFF"/>
            </w:pPr>
          </w:p>
        </w:tc>
        <w:tc>
          <w:tcPr>
            <w:tcW w:w="717" w:type="dxa"/>
            <w:vMerge/>
            <w:tcBorders>
              <w:left w:val="single" w:sz="4" w:space="0" w:color="auto"/>
              <w:bottom w:val="single" w:sz="6" w:space="0" w:color="auto"/>
              <w:right w:val="single" w:sz="6" w:space="0" w:color="auto"/>
            </w:tcBorders>
            <w:shd w:val="clear" w:color="auto" w:fill="FFFFFF"/>
          </w:tcPr>
          <w:p w:rsidR="007B70DB" w:rsidRDefault="007B70DB" w:rsidP="007B70DB">
            <w:pPr>
              <w:shd w:val="clear" w:color="auto" w:fill="FFFFFF"/>
            </w:pPr>
          </w:p>
        </w:tc>
        <w:tc>
          <w:tcPr>
            <w:tcW w:w="2160" w:type="dxa"/>
            <w:vMerge/>
            <w:tcBorders>
              <w:left w:val="single" w:sz="6" w:space="0" w:color="auto"/>
              <w:bottom w:val="single" w:sz="6" w:space="0" w:color="auto"/>
              <w:right w:val="single" w:sz="6" w:space="0" w:color="auto"/>
            </w:tcBorders>
            <w:shd w:val="clear" w:color="auto" w:fill="FFFFFF"/>
          </w:tcPr>
          <w:p w:rsidR="007B70DB" w:rsidRDefault="007B70DB" w:rsidP="007B70DB">
            <w:pPr>
              <w:shd w:val="clear" w:color="auto" w:fill="FFFFFF"/>
            </w:pPr>
          </w:p>
        </w:tc>
        <w:tc>
          <w:tcPr>
            <w:tcW w:w="3061" w:type="dxa"/>
            <w:gridSpan w:val="2"/>
            <w:vMerge/>
            <w:tcBorders>
              <w:left w:val="single" w:sz="6" w:space="0" w:color="auto"/>
              <w:bottom w:val="single" w:sz="6" w:space="0" w:color="auto"/>
              <w:right w:val="single" w:sz="6" w:space="0" w:color="auto"/>
            </w:tcBorders>
            <w:shd w:val="clear" w:color="auto" w:fill="FFFFFF"/>
          </w:tcPr>
          <w:p w:rsidR="007B70DB" w:rsidRDefault="007B70DB" w:rsidP="007B70DB">
            <w:pPr>
              <w:shd w:val="clear" w:color="auto" w:fill="FFFFFF"/>
              <w:spacing w:line="144" w:lineRule="exact"/>
              <w:ind w:firstLine="7"/>
            </w:pPr>
          </w:p>
        </w:tc>
        <w:tc>
          <w:tcPr>
            <w:tcW w:w="1980" w:type="dxa"/>
            <w:vMerge/>
            <w:tcBorders>
              <w:left w:val="single" w:sz="6" w:space="0" w:color="auto"/>
              <w:bottom w:val="single" w:sz="6" w:space="0" w:color="auto"/>
              <w:right w:val="single" w:sz="6" w:space="0" w:color="auto"/>
            </w:tcBorders>
            <w:shd w:val="clear" w:color="auto" w:fill="FFFFFF"/>
          </w:tcPr>
          <w:p w:rsidR="007B70DB" w:rsidRDefault="007B70DB" w:rsidP="007B70DB">
            <w:pPr>
              <w:shd w:val="clear" w:color="auto" w:fill="FFFFFF"/>
              <w:spacing w:line="223" w:lineRule="exact"/>
              <w:ind w:left="22" w:right="720" w:firstLine="14"/>
            </w:pPr>
          </w:p>
        </w:tc>
        <w:tc>
          <w:tcPr>
            <w:tcW w:w="1620" w:type="dxa"/>
            <w:vMerge/>
            <w:tcBorders>
              <w:left w:val="single" w:sz="6" w:space="0" w:color="auto"/>
              <w:bottom w:val="single" w:sz="6" w:space="0" w:color="auto"/>
              <w:right w:val="single" w:sz="4" w:space="0" w:color="auto"/>
            </w:tcBorders>
            <w:shd w:val="clear" w:color="auto" w:fill="FFFFFF"/>
          </w:tcPr>
          <w:p w:rsidR="007B70DB" w:rsidRDefault="007B70DB" w:rsidP="007B70DB">
            <w:pPr>
              <w:shd w:val="clear" w:color="auto" w:fill="FFFFFF"/>
              <w:spacing w:line="223" w:lineRule="exact"/>
              <w:ind w:left="22" w:right="720" w:firstLine="14"/>
            </w:pPr>
          </w:p>
        </w:tc>
        <w:tc>
          <w:tcPr>
            <w:tcW w:w="5410" w:type="dxa"/>
            <w:gridSpan w:val="2"/>
            <w:tcBorders>
              <w:top w:val="single" w:sz="6" w:space="0" w:color="auto"/>
              <w:left w:val="single" w:sz="4" w:space="0" w:color="auto"/>
              <w:bottom w:val="single" w:sz="6" w:space="0" w:color="auto"/>
              <w:right w:val="single" w:sz="6" w:space="0" w:color="auto"/>
            </w:tcBorders>
            <w:shd w:val="clear" w:color="auto" w:fill="FFFFFF"/>
          </w:tcPr>
          <w:p w:rsidR="007B70DB" w:rsidRDefault="007B70DB" w:rsidP="007B70DB">
            <w:pPr>
              <w:shd w:val="clear" w:color="auto" w:fill="FFFFFF"/>
              <w:spacing w:line="158" w:lineRule="exact"/>
              <w:ind w:left="79"/>
            </w:pPr>
            <w:r>
              <w:rPr>
                <w:b/>
                <w:bCs/>
                <w:sz w:val="16"/>
                <w:szCs w:val="16"/>
              </w:rPr>
              <w:t>Uyan</w:t>
            </w:r>
          </w:p>
          <w:p w:rsidR="007B70DB" w:rsidRDefault="007B70DB" w:rsidP="007B70DB">
            <w:pPr>
              <w:shd w:val="clear" w:color="auto" w:fill="FFFFFF"/>
              <w:spacing w:line="158" w:lineRule="exact"/>
              <w:ind w:left="79" w:right="317"/>
            </w:pPr>
            <w:r>
              <w:rPr>
                <w:sz w:val="16"/>
                <w:szCs w:val="16"/>
              </w:rPr>
              <w:t>Müzik Öğretmenliği Okulunun kurulma sürecini inceleyerek Atatürk Döneminde müzik alanında yapılan yenilikler</w:t>
            </w:r>
          </w:p>
        </w:tc>
      </w:tr>
    </w:tbl>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505DE4"/>
    <w:tbl>
      <w:tblPr>
        <w:tblpPr w:leftFromText="141" w:rightFromText="141" w:vertAnchor="text" w:horzAnchor="margin" w:tblpY="271"/>
        <w:tblW w:w="0" w:type="auto"/>
        <w:tblLayout w:type="fixed"/>
        <w:tblCellMar>
          <w:left w:w="40" w:type="dxa"/>
          <w:right w:w="40" w:type="dxa"/>
        </w:tblCellMar>
        <w:tblLook w:val="0000"/>
      </w:tblPr>
      <w:tblGrid>
        <w:gridCol w:w="468"/>
        <w:gridCol w:w="435"/>
        <w:gridCol w:w="717"/>
        <w:gridCol w:w="2160"/>
        <w:gridCol w:w="3060"/>
        <w:gridCol w:w="1980"/>
        <w:gridCol w:w="1620"/>
        <w:gridCol w:w="5400"/>
      </w:tblGrid>
      <w:tr w:rsidR="00B15821" w:rsidTr="00023394">
        <w:trPr>
          <w:trHeight w:hRule="exact" w:val="1238"/>
        </w:trPr>
        <w:tc>
          <w:tcPr>
            <w:tcW w:w="15840" w:type="dxa"/>
            <w:gridSpan w:val="8"/>
            <w:tcBorders>
              <w:top w:val="single" w:sz="6" w:space="0" w:color="auto"/>
              <w:left w:val="single" w:sz="6" w:space="0" w:color="auto"/>
              <w:bottom w:val="single" w:sz="6" w:space="0" w:color="auto"/>
              <w:right w:val="single" w:sz="6" w:space="0" w:color="auto"/>
            </w:tcBorders>
            <w:shd w:val="clear" w:color="auto" w:fill="FFFFFF"/>
          </w:tcPr>
          <w:p w:rsidR="003163AC" w:rsidRPr="00AF5EBD" w:rsidRDefault="005F0453" w:rsidP="00023394">
            <w:pPr>
              <w:shd w:val="clear" w:color="auto" w:fill="FFFFFF"/>
              <w:spacing w:line="403" w:lineRule="exact"/>
              <w:ind w:left="439" w:right="6286" w:firstLine="6026"/>
              <w:rPr>
                <w:b/>
                <w:sz w:val="18"/>
                <w:szCs w:val="18"/>
              </w:rPr>
            </w:pPr>
            <w:r>
              <w:rPr>
                <w:sz w:val="18"/>
                <w:szCs w:val="18"/>
              </w:rPr>
              <w:lastRenderedPageBreak/>
              <w:t xml:space="preserve">              </w:t>
            </w:r>
            <w:r w:rsidR="00B15821" w:rsidRPr="00AF5EBD">
              <w:rPr>
                <w:b/>
                <w:sz w:val="18"/>
                <w:szCs w:val="18"/>
              </w:rPr>
              <w:t xml:space="preserve">5. ÜNİTE </w:t>
            </w:r>
          </w:p>
          <w:p w:rsidR="00B15821" w:rsidRDefault="00B15821" w:rsidP="00023394">
            <w:pPr>
              <w:shd w:val="clear" w:color="auto" w:fill="FFFFFF"/>
              <w:spacing w:line="403" w:lineRule="exact"/>
              <w:ind w:left="439" w:right="6286"/>
            </w:pPr>
            <w:r>
              <w:rPr>
                <w:sz w:val="18"/>
                <w:szCs w:val="18"/>
              </w:rPr>
              <w:t>SÜRE:</w:t>
            </w:r>
            <w:r w:rsidR="003163AC">
              <w:rPr>
                <w:sz w:val="18"/>
                <w:szCs w:val="18"/>
              </w:rPr>
              <w:t xml:space="preserve"> </w:t>
            </w:r>
            <w:r w:rsidR="00443B67">
              <w:rPr>
                <w:sz w:val="18"/>
                <w:szCs w:val="18"/>
              </w:rPr>
              <w:t>16</w:t>
            </w:r>
            <w:r>
              <w:rPr>
                <w:sz w:val="18"/>
                <w:szCs w:val="18"/>
              </w:rPr>
              <w:t xml:space="preserve"> DERS SAATİ                                                                      </w:t>
            </w:r>
            <w:r w:rsidR="003163AC">
              <w:rPr>
                <w:sz w:val="18"/>
                <w:szCs w:val="18"/>
              </w:rPr>
              <w:t xml:space="preserve">                   </w:t>
            </w:r>
            <w:r w:rsidRPr="00AF5EBD">
              <w:rPr>
                <w:b/>
                <w:sz w:val="18"/>
                <w:szCs w:val="18"/>
              </w:rPr>
              <w:t>ÜNİTE ADI: ATATÜRKÇÜLÜK</w:t>
            </w:r>
          </w:p>
        </w:tc>
      </w:tr>
      <w:tr w:rsidR="00B15821" w:rsidTr="00023394">
        <w:trPr>
          <w:trHeight w:hRule="exact" w:val="526"/>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B15821" w:rsidRDefault="00B15821" w:rsidP="00023394">
            <w:pPr>
              <w:shd w:val="clear" w:color="auto" w:fill="FFFFFF"/>
              <w:jc w:val="center"/>
              <w:rPr>
                <w:sz w:val="16"/>
                <w:szCs w:val="16"/>
              </w:rPr>
            </w:pPr>
          </w:p>
          <w:p w:rsidR="00B15821" w:rsidRDefault="00B15821" w:rsidP="00023394">
            <w:pPr>
              <w:shd w:val="clear" w:color="auto" w:fill="FFFFFF"/>
              <w:jc w:val="center"/>
            </w:pPr>
            <w:r>
              <w:rPr>
                <w:sz w:val="16"/>
                <w:szCs w:val="16"/>
              </w:rPr>
              <w:t>Ay</w:t>
            </w:r>
          </w:p>
        </w:tc>
        <w:tc>
          <w:tcPr>
            <w:tcW w:w="435" w:type="dxa"/>
            <w:tcBorders>
              <w:top w:val="single" w:sz="6" w:space="0" w:color="auto"/>
              <w:left w:val="single" w:sz="6" w:space="0" w:color="auto"/>
              <w:bottom w:val="single" w:sz="6" w:space="0" w:color="auto"/>
              <w:right w:val="single" w:sz="4" w:space="0" w:color="auto"/>
            </w:tcBorders>
            <w:shd w:val="clear" w:color="auto" w:fill="FFFFFF"/>
          </w:tcPr>
          <w:p w:rsidR="00B15821" w:rsidRDefault="00B15821" w:rsidP="00023394">
            <w:pPr>
              <w:shd w:val="clear" w:color="auto" w:fill="FFFFFF"/>
              <w:spacing w:line="158" w:lineRule="exact"/>
              <w:ind w:left="14" w:right="65"/>
              <w:jc w:val="center"/>
              <w:rPr>
                <w:sz w:val="16"/>
                <w:szCs w:val="16"/>
              </w:rPr>
            </w:pPr>
          </w:p>
          <w:p w:rsidR="00B15821" w:rsidRDefault="00B15821" w:rsidP="00023394">
            <w:pPr>
              <w:shd w:val="clear" w:color="auto" w:fill="FFFFFF"/>
              <w:spacing w:line="158" w:lineRule="exact"/>
              <w:ind w:left="14" w:right="65"/>
              <w:jc w:val="center"/>
            </w:pPr>
            <w:r>
              <w:rPr>
                <w:sz w:val="16"/>
                <w:szCs w:val="16"/>
              </w:rPr>
              <w:t>Hafta</w:t>
            </w:r>
          </w:p>
        </w:tc>
        <w:tc>
          <w:tcPr>
            <w:tcW w:w="717" w:type="dxa"/>
            <w:tcBorders>
              <w:top w:val="single" w:sz="6" w:space="0" w:color="auto"/>
              <w:left w:val="single" w:sz="4" w:space="0" w:color="auto"/>
              <w:bottom w:val="single" w:sz="4" w:space="0" w:color="auto"/>
              <w:right w:val="single" w:sz="6" w:space="0" w:color="auto"/>
            </w:tcBorders>
            <w:shd w:val="clear" w:color="auto" w:fill="FFFFFF"/>
          </w:tcPr>
          <w:p w:rsidR="00B15821" w:rsidRDefault="00B15821" w:rsidP="00023394">
            <w:pPr>
              <w:shd w:val="clear" w:color="auto" w:fill="FFFFFF"/>
              <w:spacing w:line="158" w:lineRule="exact"/>
              <w:ind w:left="14" w:right="65"/>
              <w:jc w:val="center"/>
            </w:pPr>
          </w:p>
          <w:p w:rsidR="00B15821" w:rsidRPr="00B0565B" w:rsidRDefault="00B15821" w:rsidP="00023394">
            <w:pPr>
              <w:shd w:val="clear" w:color="auto" w:fill="FFFFFF"/>
              <w:spacing w:line="158" w:lineRule="exact"/>
              <w:ind w:left="14" w:right="65"/>
              <w:jc w:val="center"/>
              <w:rPr>
                <w:sz w:val="18"/>
                <w:szCs w:val="18"/>
              </w:rPr>
            </w:pPr>
            <w:r w:rsidRPr="00B0565B">
              <w:rPr>
                <w:sz w:val="18"/>
                <w:szCs w:val="18"/>
              </w:rPr>
              <w:t>Ders Saati</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B15821" w:rsidRDefault="00B15821" w:rsidP="00023394">
            <w:pPr>
              <w:shd w:val="clear" w:color="auto" w:fill="FFFFFF"/>
            </w:pPr>
            <w:r>
              <w:rPr>
                <w:sz w:val="16"/>
                <w:szCs w:val="16"/>
              </w:rPr>
              <w:t>Konu</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15821" w:rsidRDefault="00B15821" w:rsidP="00023394">
            <w:pPr>
              <w:shd w:val="clear" w:color="auto" w:fill="FFFFFF"/>
            </w:pPr>
            <w:r>
              <w:rPr>
                <w:sz w:val="16"/>
                <w:szCs w:val="16"/>
              </w:rPr>
              <w:t>Kazanım</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B15821" w:rsidRDefault="00B15821" w:rsidP="00023394">
            <w:pPr>
              <w:shd w:val="clear" w:color="auto" w:fill="FFFFFF"/>
            </w:pPr>
            <w:r>
              <w:rPr>
                <w:sz w:val="16"/>
                <w:szCs w:val="16"/>
              </w:rPr>
              <w:t>Etkinlik</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B15821" w:rsidRDefault="00B15821" w:rsidP="00023394">
            <w:pPr>
              <w:shd w:val="clear" w:color="auto" w:fill="FFFFFF"/>
              <w:jc w:val="center"/>
            </w:pPr>
            <w:r>
              <w:rPr>
                <w:spacing w:val="-1"/>
                <w:sz w:val="16"/>
                <w:szCs w:val="16"/>
              </w:rPr>
              <w:t>Ölçme ve değerlendirme</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B15821" w:rsidRDefault="00B15821" w:rsidP="00023394">
            <w:pPr>
              <w:shd w:val="clear" w:color="auto" w:fill="FFFFFF"/>
              <w:ind w:left="72"/>
            </w:pPr>
            <w:r>
              <w:rPr>
                <w:sz w:val="16"/>
                <w:szCs w:val="16"/>
              </w:rPr>
              <w:t>Açıklamalar</w:t>
            </w:r>
          </w:p>
        </w:tc>
      </w:tr>
      <w:tr w:rsidR="00023394" w:rsidTr="00023394">
        <w:trPr>
          <w:trHeight w:hRule="exact" w:val="2195"/>
        </w:trPr>
        <w:tc>
          <w:tcPr>
            <w:tcW w:w="468" w:type="dxa"/>
            <w:vMerge w:val="restart"/>
            <w:tcBorders>
              <w:top w:val="single" w:sz="6" w:space="0" w:color="auto"/>
              <w:left w:val="single" w:sz="6" w:space="0" w:color="auto"/>
              <w:right w:val="single" w:sz="6" w:space="0" w:color="auto"/>
            </w:tcBorders>
            <w:shd w:val="clear" w:color="auto" w:fill="FFFFFF"/>
            <w:textDirection w:val="btLr"/>
          </w:tcPr>
          <w:p w:rsidR="00023394" w:rsidRPr="00023394" w:rsidRDefault="00023394" w:rsidP="00023394">
            <w:pPr>
              <w:ind w:left="113" w:right="113"/>
              <w:jc w:val="center"/>
              <w:rPr>
                <w:b/>
                <w:sz w:val="20"/>
                <w:szCs w:val="20"/>
              </w:rPr>
            </w:pPr>
            <w:r w:rsidRPr="00023394">
              <w:rPr>
                <w:b/>
                <w:sz w:val="20"/>
                <w:szCs w:val="20"/>
              </w:rPr>
              <w:t>MART</w:t>
            </w:r>
          </w:p>
          <w:p w:rsidR="00023394" w:rsidRDefault="00023394" w:rsidP="00023394">
            <w:pPr>
              <w:ind w:left="113" w:right="113"/>
            </w:pPr>
          </w:p>
          <w:p w:rsidR="00023394" w:rsidRDefault="00023394" w:rsidP="00023394">
            <w:pPr>
              <w:ind w:left="113" w:right="113"/>
            </w:pPr>
          </w:p>
        </w:tc>
        <w:tc>
          <w:tcPr>
            <w:tcW w:w="435" w:type="dxa"/>
            <w:vMerge w:val="restart"/>
            <w:tcBorders>
              <w:top w:val="single" w:sz="6" w:space="0" w:color="auto"/>
              <w:left w:val="single" w:sz="6" w:space="0" w:color="auto"/>
              <w:right w:val="single" w:sz="4" w:space="0" w:color="auto"/>
            </w:tcBorders>
            <w:shd w:val="clear" w:color="auto" w:fill="FFFFFF"/>
            <w:textDirection w:val="btLr"/>
          </w:tcPr>
          <w:p w:rsidR="00023394" w:rsidRPr="00023394" w:rsidRDefault="00023394" w:rsidP="00023394">
            <w:pPr>
              <w:pStyle w:val="ListeParagraf"/>
              <w:ind w:left="241" w:right="113"/>
              <w:jc w:val="center"/>
              <w:rPr>
                <w:rFonts w:ascii="Times New Roman" w:hAnsi="Times New Roman" w:cs="Times New Roman"/>
                <w:b/>
                <w:sz w:val="16"/>
                <w:szCs w:val="16"/>
              </w:rPr>
            </w:pPr>
            <w:r w:rsidRPr="00023394">
              <w:rPr>
                <w:rFonts w:ascii="Times New Roman" w:hAnsi="Times New Roman" w:cs="Times New Roman"/>
                <w:b/>
                <w:sz w:val="16"/>
                <w:szCs w:val="16"/>
              </w:rPr>
              <w:t>1. HAAFA</w:t>
            </w:r>
          </w:p>
          <w:p w:rsidR="00023394" w:rsidRPr="00023394" w:rsidRDefault="00023394" w:rsidP="00023394">
            <w:pPr>
              <w:pStyle w:val="ListeParagraf"/>
              <w:ind w:left="241" w:right="113"/>
              <w:rPr>
                <w:rFonts w:ascii="Times New Roman" w:hAnsi="Times New Roman" w:cs="Times New Roman"/>
                <w:b/>
                <w:sz w:val="16"/>
                <w:szCs w:val="16"/>
              </w:rPr>
            </w:pPr>
            <w:r w:rsidRPr="00023394">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023394">
              <w:rPr>
                <w:rFonts w:ascii="Times New Roman" w:hAnsi="Times New Roman" w:cs="Times New Roman"/>
                <w:b/>
                <w:sz w:val="16"/>
                <w:szCs w:val="16"/>
              </w:rPr>
              <w:t xml:space="preserve">  (26 Şubat -</w:t>
            </w:r>
            <w:r w:rsidR="00FC7DCA">
              <w:rPr>
                <w:rFonts w:ascii="Times New Roman" w:hAnsi="Times New Roman" w:cs="Times New Roman"/>
                <w:b/>
                <w:sz w:val="16"/>
                <w:szCs w:val="16"/>
              </w:rPr>
              <w:t>0</w:t>
            </w:r>
            <w:r w:rsidRPr="00023394">
              <w:rPr>
                <w:rFonts w:ascii="Times New Roman" w:hAnsi="Times New Roman" w:cs="Times New Roman"/>
                <w:b/>
                <w:sz w:val="16"/>
                <w:szCs w:val="16"/>
              </w:rPr>
              <w:t>2 Mart)</w:t>
            </w:r>
          </w:p>
          <w:p w:rsidR="00023394" w:rsidRDefault="00023394" w:rsidP="00023394">
            <w:pPr>
              <w:ind w:left="1243" w:right="-28"/>
              <w:jc w:val="center"/>
            </w:pPr>
          </w:p>
        </w:tc>
        <w:tc>
          <w:tcPr>
            <w:tcW w:w="717" w:type="dxa"/>
            <w:tcBorders>
              <w:top w:val="single" w:sz="4" w:space="0" w:color="auto"/>
              <w:left w:val="single" w:sz="4" w:space="0" w:color="auto"/>
              <w:bottom w:val="single" w:sz="4" w:space="0" w:color="auto"/>
              <w:right w:val="single" w:sz="6" w:space="0" w:color="auto"/>
            </w:tcBorders>
            <w:shd w:val="clear" w:color="auto" w:fill="FFFFFF"/>
          </w:tcPr>
          <w:p w:rsidR="00023394" w:rsidRDefault="00023394" w:rsidP="00023394">
            <w:pPr>
              <w:shd w:val="clear" w:color="auto" w:fill="FFFFFF"/>
            </w:pPr>
          </w:p>
          <w:p w:rsidR="00023394" w:rsidRDefault="00023394" w:rsidP="00023394">
            <w:pPr>
              <w:shd w:val="clear" w:color="auto" w:fill="FFFFFF"/>
            </w:pPr>
          </w:p>
          <w:p w:rsidR="00023394" w:rsidRDefault="00023394" w:rsidP="00023394">
            <w:pPr>
              <w:shd w:val="clear" w:color="auto" w:fill="FFFFFF"/>
            </w:pPr>
          </w:p>
          <w:p w:rsidR="00023394" w:rsidRDefault="00023394" w:rsidP="00023394">
            <w:pPr>
              <w:shd w:val="clear" w:color="auto" w:fill="FFFFFF"/>
            </w:pPr>
            <w:r>
              <w:t xml:space="preserve">    1</w:t>
            </w:r>
          </w:p>
          <w:p w:rsidR="00023394" w:rsidRDefault="00023394" w:rsidP="00023394">
            <w:pPr>
              <w:shd w:val="clear" w:color="auto" w:fill="FFFFFF"/>
            </w:pPr>
          </w:p>
          <w:p w:rsidR="00023394" w:rsidRDefault="00023394" w:rsidP="00023394">
            <w:pPr>
              <w:shd w:val="clear" w:color="auto" w:fill="FFFFFF"/>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023394" w:rsidRDefault="00023394" w:rsidP="00023394">
            <w:pPr>
              <w:shd w:val="clear" w:color="auto" w:fill="FFFFFF"/>
            </w:pPr>
            <w:r>
              <w:rPr>
                <w:spacing w:val="-2"/>
                <w:sz w:val="18"/>
                <w:szCs w:val="18"/>
              </w:rPr>
              <w:t>Atatürkçü Düşünce</w:t>
            </w:r>
          </w:p>
        </w:tc>
        <w:tc>
          <w:tcPr>
            <w:tcW w:w="3060" w:type="dxa"/>
            <w:tcBorders>
              <w:top w:val="single" w:sz="6" w:space="0" w:color="auto"/>
              <w:left w:val="single" w:sz="6" w:space="0" w:color="auto"/>
              <w:bottom w:val="single" w:sz="4" w:space="0" w:color="auto"/>
              <w:right w:val="single" w:sz="6" w:space="0" w:color="auto"/>
            </w:tcBorders>
            <w:shd w:val="clear" w:color="auto" w:fill="FFFFFF"/>
            <w:vAlign w:val="center"/>
          </w:tcPr>
          <w:p w:rsidR="00023394" w:rsidRDefault="00023394" w:rsidP="00023394">
            <w:pPr>
              <w:shd w:val="clear" w:color="auto" w:fill="FFFFFF"/>
              <w:spacing w:line="238" w:lineRule="exact"/>
              <w:ind w:firstLine="7"/>
            </w:pPr>
            <w:r>
              <w:rPr>
                <w:spacing w:val="-4"/>
                <w:sz w:val="18"/>
                <w:szCs w:val="18"/>
              </w:rPr>
              <w:t xml:space="preserve">1. Atatürkçülüğün amaç ve niteliklerini </w:t>
            </w:r>
            <w:r>
              <w:rPr>
                <w:sz w:val="18"/>
                <w:szCs w:val="18"/>
              </w:rPr>
              <w:t>kavrar.</w:t>
            </w:r>
          </w:p>
        </w:tc>
        <w:tc>
          <w:tcPr>
            <w:tcW w:w="1980" w:type="dxa"/>
            <w:tcBorders>
              <w:top w:val="single" w:sz="6" w:space="0" w:color="auto"/>
              <w:left w:val="single" w:sz="6" w:space="0" w:color="auto"/>
              <w:bottom w:val="single" w:sz="4" w:space="0" w:color="auto"/>
              <w:right w:val="single" w:sz="6" w:space="0" w:color="auto"/>
            </w:tcBorders>
            <w:shd w:val="clear" w:color="auto" w:fill="FFFFFF"/>
            <w:vAlign w:val="center"/>
          </w:tcPr>
          <w:p w:rsidR="00023394" w:rsidRDefault="00023394" w:rsidP="00023394">
            <w:pPr>
              <w:shd w:val="clear" w:color="auto" w:fill="FFFFFF"/>
              <w:spacing w:line="245" w:lineRule="exact"/>
              <w:ind w:right="626"/>
            </w:pPr>
            <w:r>
              <w:rPr>
                <w:sz w:val="18"/>
                <w:szCs w:val="18"/>
              </w:rPr>
              <w:t xml:space="preserve">Atatürkçülüğün Amaç ve Nitelikleri </w:t>
            </w:r>
          </w:p>
        </w:tc>
        <w:tc>
          <w:tcPr>
            <w:tcW w:w="1620" w:type="dxa"/>
            <w:tcBorders>
              <w:top w:val="single" w:sz="6" w:space="0" w:color="auto"/>
              <w:left w:val="single" w:sz="6" w:space="0" w:color="auto"/>
              <w:bottom w:val="single" w:sz="4" w:space="0" w:color="auto"/>
              <w:right w:val="single" w:sz="6" w:space="0" w:color="auto"/>
            </w:tcBorders>
            <w:shd w:val="clear" w:color="auto" w:fill="FFFFFF"/>
            <w:vAlign w:val="center"/>
          </w:tcPr>
          <w:p w:rsidR="00023394" w:rsidRDefault="00023394" w:rsidP="00023394">
            <w:pPr>
              <w:shd w:val="clear" w:color="auto" w:fill="FFFFFF"/>
              <w:spacing w:line="216" w:lineRule="exact"/>
              <w:ind w:left="29" w:right="94"/>
            </w:pPr>
            <w:r>
              <w:rPr>
                <w:sz w:val="18"/>
                <w:szCs w:val="18"/>
              </w:rPr>
              <w:t xml:space="preserve">Üniteye başlarken </w:t>
            </w:r>
            <w:r>
              <w:rPr>
                <w:spacing w:val="-4"/>
                <w:sz w:val="18"/>
                <w:szCs w:val="18"/>
              </w:rPr>
              <w:t>proje ödevini dağıtınız.</w:t>
            </w:r>
          </w:p>
        </w:tc>
        <w:tc>
          <w:tcPr>
            <w:tcW w:w="5400" w:type="dxa"/>
            <w:tcBorders>
              <w:top w:val="single" w:sz="6" w:space="0" w:color="auto"/>
              <w:left w:val="single" w:sz="6" w:space="0" w:color="auto"/>
              <w:bottom w:val="single" w:sz="4" w:space="0" w:color="auto"/>
              <w:right w:val="single" w:sz="6" w:space="0" w:color="auto"/>
            </w:tcBorders>
            <w:shd w:val="clear" w:color="auto" w:fill="FFFFFF"/>
          </w:tcPr>
          <w:p w:rsidR="00023394" w:rsidRDefault="00023394" w:rsidP="00023394">
            <w:pPr>
              <w:shd w:val="clear" w:color="auto" w:fill="FFFFFF"/>
              <w:spacing w:line="180" w:lineRule="exact"/>
            </w:pPr>
            <w:proofErr w:type="gramStart"/>
            <w:r>
              <w:rPr>
                <w:b/>
                <w:bCs/>
                <w:sz w:val="18"/>
                <w:szCs w:val="18"/>
              </w:rPr>
              <w:t>Doğrudan   verilecek</w:t>
            </w:r>
            <w:proofErr w:type="gramEnd"/>
            <w:r>
              <w:rPr>
                <w:b/>
                <w:bCs/>
                <w:sz w:val="18"/>
                <w:szCs w:val="18"/>
              </w:rPr>
              <w:t xml:space="preserve">   beceri:   </w:t>
            </w:r>
            <w:r>
              <w:rPr>
                <w:sz w:val="18"/>
                <w:szCs w:val="18"/>
              </w:rPr>
              <w:t>Sosyal   katılım</w:t>
            </w:r>
          </w:p>
          <w:p w:rsidR="00023394" w:rsidRDefault="00023394" w:rsidP="00023394">
            <w:pPr>
              <w:shd w:val="clear" w:color="auto" w:fill="FFFFFF"/>
              <w:spacing w:line="180" w:lineRule="exact"/>
            </w:pPr>
            <w:r>
              <w:rPr>
                <w:b/>
                <w:bCs/>
                <w:sz w:val="18"/>
                <w:szCs w:val="18"/>
              </w:rPr>
              <w:t xml:space="preserve">Doğrudan verilecek değen </w:t>
            </w:r>
            <w:r>
              <w:rPr>
                <w:sz w:val="18"/>
                <w:szCs w:val="18"/>
              </w:rPr>
              <w:t>Çalışkanlık</w:t>
            </w:r>
          </w:p>
          <w:p w:rsidR="00023394" w:rsidRDefault="00023394" w:rsidP="00023394">
            <w:pPr>
              <w:shd w:val="clear" w:color="auto" w:fill="FFFFFF"/>
              <w:spacing w:line="180" w:lineRule="exact"/>
            </w:pPr>
            <w:r>
              <w:rPr>
                <w:b/>
                <w:bCs/>
                <w:sz w:val="18"/>
                <w:szCs w:val="18"/>
              </w:rPr>
              <w:t>Uyan</w:t>
            </w:r>
          </w:p>
          <w:p w:rsidR="00023394" w:rsidRDefault="00023394" w:rsidP="00023394">
            <w:pPr>
              <w:shd w:val="clear" w:color="auto" w:fill="FFFFFF"/>
              <w:spacing w:line="180" w:lineRule="exact"/>
              <w:ind w:right="58" w:hanging="7"/>
            </w:pPr>
            <w:r>
              <w:rPr>
                <w:sz w:val="18"/>
                <w:szCs w:val="18"/>
              </w:rPr>
              <w:t>Atatürk'ün kişilik özellikleri uygun yerlerde işlenecektir. Atatürkçü düşünce sistemi, "Çağdaş Türkiye Yolunda Adımlar" ünitesindeki uygulamalarla örneklendirilerek ele alınacaktır.</w:t>
            </w:r>
          </w:p>
          <w:p w:rsidR="00023394" w:rsidRDefault="00023394" w:rsidP="00023394">
            <w:r>
              <w:rPr>
                <w:sz w:val="18"/>
                <w:szCs w:val="18"/>
              </w:rPr>
              <w:t xml:space="preserve">Türk milletinin bugün ve gelecekte tam bağımsız olarak şerefli, haysiyetli, huzur ve refah içinde yaşaması, devlet </w:t>
            </w:r>
            <w:r>
              <w:rPr>
                <w:spacing w:val="-3"/>
                <w:sz w:val="18"/>
                <w:szCs w:val="18"/>
              </w:rPr>
              <w:t xml:space="preserve">yönetiminde millet egemenliği, aklın ve bilimin rehberliğinde </w:t>
            </w:r>
            <w:r>
              <w:rPr>
                <w:spacing w:val="-5"/>
                <w:sz w:val="18"/>
                <w:szCs w:val="18"/>
              </w:rPr>
              <w:t xml:space="preserve">millî kültürümüzü çağdaş uygarlık düzeyinin üstüne çıkarmak esas ve amaçlan doğrultusunda gerçekçi fikirlere dayanması </w:t>
            </w:r>
            <w:r>
              <w:rPr>
                <w:sz w:val="18"/>
                <w:szCs w:val="18"/>
              </w:rPr>
              <w:t>ilke ve esaslarıyla olan bütünlüğü vurgulanacaktır. (</w:t>
            </w:r>
            <w:proofErr w:type="gramStart"/>
            <w:r>
              <w:rPr>
                <w:sz w:val="18"/>
                <w:szCs w:val="18"/>
              </w:rPr>
              <w:t>1 .kazanım</w:t>
            </w:r>
            <w:proofErr w:type="gramEnd"/>
            <w:r>
              <w:rPr>
                <w:sz w:val="18"/>
                <w:szCs w:val="18"/>
              </w:rPr>
              <w:t>)</w:t>
            </w:r>
          </w:p>
        </w:tc>
      </w:tr>
      <w:tr w:rsidR="00023394" w:rsidTr="00023394">
        <w:trPr>
          <w:trHeight w:val="1680"/>
        </w:trPr>
        <w:tc>
          <w:tcPr>
            <w:tcW w:w="468" w:type="dxa"/>
            <w:vMerge/>
            <w:tcBorders>
              <w:left w:val="single" w:sz="6" w:space="0" w:color="auto"/>
              <w:right w:val="single" w:sz="6" w:space="0" w:color="auto"/>
            </w:tcBorders>
            <w:shd w:val="clear" w:color="auto" w:fill="FFFFFF"/>
            <w:textDirection w:val="btLr"/>
          </w:tcPr>
          <w:p w:rsidR="00023394" w:rsidRPr="00B0565B" w:rsidRDefault="00023394" w:rsidP="00023394">
            <w:pPr>
              <w:ind w:left="113" w:right="113"/>
            </w:pPr>
          </w:p>
        </w:tc>
        <w:tc>
          <w:tcPr>
            <w:tcW w:w="435" w:type="dxa"/>
            <w:vMerge/>
            <w:tcBorders>
              <w:left w:val="single" w:sz="6" w:space="0" w:color="auto"/>
              <w:bottom w:val="single" w:sz="4" w:space="0" w:color="auto"/>
              <w:right w:val="single" w:sz="4" w:space="0" w:color="auto"/>
            </w:tcBorders>
            <w:shd w:val="clear" w:color="auto" w:fill="FFFFFF"/>
            <w:textDirection w:val="btLr"/>
          </w:tcPr>
          <w:p w:rsidR="00023394" w:rsidRPr="00B0565B" w:rsidRDefault="00023394" w:rsidP="00023394">
            <w:pPr>
              <w:shd w:val="clear" w:color="auto" w:fill="FFFFFF"/>
              <w:ind w:left="113" w:right="113"/>
              <w:rPr>
                <w:b/>
                <w:sz w:val="18"/>
                <w:szCs w:val="18"/>
              </w:rPr>
            </w:pPr>
          </w:p>
        </w:tc>
        <w:tc>
          <w:tcPr>
            <w:tcW w:w="717" w:type="dxa"/>
            <w:tcBorders>
              <w:top w:val="single" w:sz="4" w:space="0" w:color="auto"/>
              <w:left w:val="single" w:sz="4" w:space="0" w:color="auto"/>
              <w:bottom w:val="single" w:sz="4" w:space="0" w:color="auto"/>
              <w:right w:val="single" w:sz="6" w:space="0" w:color="auto"/>
            </w:tcBorders>
            <w:shd w:val="clear" w:color="auto" w:fill="FFFFFF"/>
          </w:tcPr>
          <w:p w:rsidR="00023394" w:rsidRDefault="00023394" w:rsidP="00023394">
            <w:pPr>
              <w:shd w:val="clear" w:color="auto" w:fill="FFFFFF"/>
            </w:pPr>
          </w:p>
          <w:p w:rsidR="00023394" w:rsidRDefault="00023394" w:rsidP="00023394">
            <w:pPr>
              <w:shd w:val="clear" w:color="auto" w:fill="FFFFFF"/>
            </w:pPr>
          </w:p>
          <w:p w:rsidR="00023394" w:rsidRDefault="00023394" w:rsidP="00023394">
            <w:pPr>
              <w:shd w:val="clear" w:color="auto" w:fill="FFFFFF"/>
            </w:pPr>
            <w:r>
              <w:t xml:space="preserve">   1</w:t>
            </w:r>
          </w:p>
        </w:tc>
        <w:tc>
          <w:tcPr>
            <w:tcW w:w="2160" w:type="dxa"/>
            <w:tcBorders>
              <w:top w:val="single" w:sz="6" w:space="0" w:color="auto"/>
              <w:left w:val="single" w:sz="6" w:space="0" w:color="auto"/>
              <w:bottom w:val="single" w:sz="4" w:space="0" w:color="auto"/>
              <w:right w:val="single" w:sz="6" w:space="0" w:color="auto"/>
            </w:tcBorders>
            <w:shd w:val="clear" w:color="auto" w:fill="FFFFFF"/>
            <w:vAlign w:val="center"/>
          </w:tcPr>
          <w:p w:rsidR="00023394" w:rsidRDefault="00023394" w:rsidP="00023394">
            <w:pPr>
              <w:shd w:val="clear" w:color="auto" w:fill="FFFFFF"/>
              <w:spacing w:line="238" w:lineRule="exact"/>
              <w:ind w:right="281"/>
            </w:pPr>
            <w:r>
              <w:rPr>
                <w:sz w:val="18"/>
                <w:szCs w:val="18"/>
              </w:rPr>
              <w:t>Atatürk'ü Etkileyen Olaylar ve Düşünceler</w:t>
            </w:r>
          </w:p>
        </w:tc>
        <w:tc>
          <w:tcPr>
            <w:tcW w:w="3060" w:type="dxa"/>
            <w:tcBorders>
              <w:top w:val="single" w:sz="4" w:space="0" w:color="auto"/>
              <w:left w:val="single" w:sz="6" w:space="0" w:color="auto"/>
              <w:bottom w:val="single" w:sz="4" w:space="0" w:color="auto"/>
              <w:right w:val="single" w:sz="6" w:space="0" w:color="auto"/>
            </w:tcBorders>
            <w:shd w:val="clear" w:color="auto" w:fill="FFFFFF"/>
            <w:vAlign w:val="center"/>
          </w:tcPr>
          <w:p w:rsidR="00023394" w:rsidRDefault="00023394" w:rsidP="00023394">
            <w:pPr>
              <w:shd w:val="clear" w:color="auto" w:fill="FFFFFF"/>
              <w:spacing w:line="238" w:lineRule="exact"/>
            </w:pPr>
            <w:r>
              <w:rPr>
                <w:sz w:val="18"/>
                <w:szCs w:val="18"/>
              </w:rPr>
              <w:t>2. Dönemin şartlarını göz önünde bulundurarak dünyada ve ülkemizde Atatürk’ün düşünce sisteminin oluşmasında etkili olan olaylar hakkında çıkarımlarda bulunur.</w:t>
            </w:r>
          </w:p>
        </w:tc>
        <w:tc>
          <w:tcPr>
            <w:tcW w:w="1980" w:type="dxa"/>
            <w:tcBorders>
              <w:top w:val="single" w:sz="4" w:space="0" w:color="auto"/>
              <w:left w:val="single" w:sz="6" w:space="0" w:color="auto"/>
              <w:bottom w:val="single" w:sz="4" w:space="0" w:color="auto"/>
              <w:right w:val="single" w:sz="6" w:space="0" w:color="auto"/>
            </w:tcBorders>
            <w:shd w:val="clear" w:color="auto" w:fill="FFFFFF"/>
            <w:vAlign w:val="center"/>
          </w:tcPr>
          <w:p w:rsidR="00023394" w:rsidRDefault="00023394" w:rsidP="00023394">
            <w:pPr>
              <w:shd w:val="clear" w:color="auto" w:fill="FFFFFF"/>
              <w:spacing w:line="245" w:lineRule="exact"/>
              <w:ind w:right="310"/>
            </w:pPr>
            <w:r>
              <w:rPr>
                <w:sz w:val="18"/>
                <w:szCs w:val="18"/>
              </w:rPr>
              <w:t>Atatürk'ü Etkileyen Olaylar</w:t>
            </w:r>
          </w:p>
        </w:tc>
        <w:tc>
          <w:tcPr>
            <w:tcW w:w="1620" w:type="dxa"/>
            <w:vMerge w:val="restart"/>
            <w:tcBorders>
              <w:top w:val="single" w:sz="4" w:space="0" w:color="auto"/>
              <w:left w:val="single" w:sz="6" w:space="0" w:color="auto"/>
              <w:right w:val="single" w:sz="6" w:space="0" w:color="auto"/>
            </w:tcBorders>
            <w:shd w:val="clear" w:color="auto" w:fill="FFFFFF"/>
          </w:tcPr>
          <w:p w:rsidR="00023394" w:rsidRDefault="00023394" w:rsidP="00023394">
            <w:pPr>
              <w:shd w:val="clear" w:color="auto" w:fill="FFFFFF"/>
              <w:spacing w:line="216" w:lineRule="exact"/>
              <w:ind w:left="29" w:right="94"/>
              <w:rPr>
                <w:spacing w:val="-1"/>
                <w:sz w:val="18"/>
                <w:szCs w:val="18"/>
              </w:rPr>
            </w:pPr>
            <w:r>
              <w:rPr>
                <w:sz w:val="18"/>
                <w:szCs w:val="18"/>
              </w:rPr>
              <w:t xml:space="preserve">Açık uçlu sorular Gözlem formu </w:t>
            </w:r>
            <w:r>
              <w:rPr>
                <w:spacing w:val="-4"/>
                <w:sz w:val="18"/>
                <w:szCs w:val="18"/>
              </w:rPr>
              <w:t xml:space="preserve">Akran değerlendirme formu </w:t>
            </w:r>
            <w:r>
              <w:rPr>
                <w:spacing w:val="-2"/>
                <w:sz w:val="18"/>
                <w:szCs w:val="18"/>
              </w:rPr>
              <w:t xml:space="preserve">Grup değerlendirme formu </w:t>
            </w:r>
            <w:r>
              <w:rPr>
                <w:sz w:val="18"/>
                <w:szCs w:val="18"/>
              </w:rPr>
              <w:t xml:space="preserve">Çoktan seçmeli sorular Öz değerlendirme formu </w:t>
            </w:r>
            <w:r>
              <w:rPr>
                <w:spacing w:val="-1"/>
                <w:sz w:val="18"/>
                <w:szCs w:val="18"/>
              </w:rPr>
              <w:t>Öğrenci ürün dosyası</w:t>
            </w:r>
          </w:p>
          <w:p w:rsidR="00023394" w:rsidRDefault="00023394" w:rsidP="00023394">
            <w:pPr>
              <w:shd w:val="clear" w:color="auto" w:fill="FFFFFF"/>
              <w:spacing w:line="216" w:lineRule="exact"/>
              <w:ind w:left="29" w:right="94"/>
              <w:rPr>
                <w:spacing w:val="-1"/>
                <w:sz w:val="18"/>
                <w:szCs w:val="18"/>
              </w:rPr>
            </w:pPr>
          </w:p>
          <w:p w:rsidR="00023394" w:rsidRDefault="00023394" w:rsidP="00023394">
            <w:pPr>
              <w:shd w:val="clear" w:color="auto" w:fill="FFFFFF"/>
              <w:spacing w:line="216" w:lineRule="exact"/>
              <w:ind w:left="29" w:right="94"/>
              <w:rPr>
                <w:spacing w:val="-1"/>
                <w:sz w:val="18"/>
                <w:szCs w:val="18"/>
              </w:rPr>
            </w:pPr>
          </w:p>
          <w:p w:rsidR="00023394" w:rsidRDefault="00023394" w:rsidP="00023394">
            <w:pPr>
              <w:shd w:val="clear" w:color="auto" w:fill="FFFFFF"/>
              <w:spacing w:line="216" w:lineRule="exact"/>
              <w:ind w:left="29" w:right="94"/>
            </w:pPr>
          </w:p>
        </w:tc>
        <w:tc>
          <w:tcPr>
            <w:tcW w:w="5400" w:type="dxa"/>
            <w:tcBorders>
              <w:top w:val="single" w:sz="4" w:space="0" w:color="auto"/>
              <w:left w:val="single" w:sz="6" w:space="0" w:color="auto"/>
              <w:right w:val="single" w:sz="6" w:space="0" w:color="auto"/>
            </w:tcBorders>
            <w:shd w:val="clear" w:color="auto" w:fill="FFFFFF"/>
          </w:tcPr>
          <w:p w:rsidR="00023394" w:rsidRDefault="00023394" w:rsidP="00023394">
            <w:pPr>
              <w:shd w:val="clear" w:color="auto" w:fill="FFFFFF"/>
              <w:spacing w:line="238" w:lineRule="exact"/>
            </w:pPr>
            <w:r>
              <w:rPr>
                <w:b/>
                <w:bCs/>
                <w:sz w:val="18"/>
                <w:szCs w:val="18"/>
              </w:rPr>
              <w:t>Uyan</w:t>
            </w:r>
          </w:p>
          <w:p w:rsidR="00023394" w:rsidRDefault="00023394" w:rsidP="00023394">
            <w:pPr>
              <w:shd w:val="clear" w:color="auto" w:fill="FFFFFF"/>
              <w:spacing w:line="238" w:lineRule="exact"/>
            </w:pPr>
            <w:r>
              <w:rPr>
                <w:spacing w:val="-3"/>
                <w:sz w:val="18"/>
                <w:szCs w:val="18"/>
              </w:rPr>
              <w:t>Dünyada meydana gelen siyasi, ekonomik, sosyal, bilimsel</w:t>
            </w:r>
          </w:p>
          <w:p w:rsidR="00023394" w:rsidRDefault="00023394" w:rsidP="00023394">
            <w:pPr>
              <w:shd w:val="clear" w:color="auto" w:fill="FFFFFF"/>
              <w:spacing w:line="238" w:lineRule="exact"/>
            </w:pPr>
            <w:proofErr w:type="gramStart"/>
            <w:r>
              <w:rPr>
                <w:sz w:val="18"/>
                <w:szCs w:val="18"/>
              </w:rPr>
              <w:t>ve</w:t>
            </w:r>
            <w:proofErr w:type="gramEnd"/>
            <w:r>
              <w:rPr>
                <w:sz w:val="18"/>
                <w:szCs w:val="18"/>
              </w:rPr>
              <w:t xml:space="preserve"> kültürel gelişmeler; padişah ve hükümetin durumu,</w:t>
            </w:r>
          </w:p>
          <w:p w:rsidR="00023394" w:rsidRDefault="00023394" w:rsidP="00023394">
            <w:pPr>
              <w:shd w:val="clear" w:color="auto" w:fill="FFFFFF"/>
              <w:spacing w:line="238" w:lineRule="exact"/>
            </w:pPr>
            <w:proofErr w:type="gramStart"/>
            <w:r>
              <w:rPr>
                <w:spacing w:val="-2"/>
                <w:sz w:val="18"/>
                <w:szCs w:val="18"/>
              </w:rPr>
              <w:t>ülkedeki</w:t>
            </w:r>
            <w:proofErr w:type="gramEnd"/>
            <w:r>
              <w:rPr>
                <w:spacing w:val="-2"/>
                <w:sz w:val="18"/>
                <w:szCs w:val="18"/>
              </w:rPr>
              <w:t xml:space="preserve"> siyasi, ekonomik, askerî, sosyal ve kültürel durum</w:t>
            </w:r>
          </w:p>
          <w:p w:rsidR="00023394" w:rsidRDefault="00023394" w:rsidP="00023394">
            <w:pPr>
              <w:shd w:val="clear" w:color="auto" w:fill="FFFFFF"/>
              <w:spacing w:line="238" w:lineRule="exact"/>
            </w:pPr>
            <w:proofErr w:type="gramStart"/>
            <w:r>
              <w:rPr>
                <w:spacing w:val="-2"/>
                <w:sz w:val="18"/>
                <w:szCs w:val="18"/>
              </w:rPr>
              <w:t>ile</w:t>
            </w:r>
            <w:proofErr w:type="gramEnd"/>
            <w:r>
              <w:rPr>
                <w:spacing w:val="-2"/>
                <w:sz w:val="18"/>
                <w:szCs w:val="18"/>
              </w:rPr>
              <w:t xml:space="preserve"> bağımsızlık ihtiyacı çerçevesinde yapılandırılacaktır. </w:t>
            </w:r>
            <w:proofErr w:type="gramStart"/>
            <w:r>
              <w:rPr>
                <w:spacing w:val="-2"/>
                <w:sz w:val="18"/>
                <w:szCs w:val="18"/>
              </w:rPr>
              <w:t>(</w:t>
            </w:r>
            <w:proofErr w:type="gramEnd"/>
            <w:r>
              <w:rPr>
                <w:spacing w:val="-2"/>
                <w:sz w:val="18"/>
                <w:szCs w:val="18"/>
              </w:rPr>
              <w:t>2.</w:t>
            </w:r>
          </w:p>
          <w:p w:rsidR="00023394" w:rsidRDefault="00023394" w:rsidP="00023394">
            <w:pPr>
              <w:shd w:val="clear" w:color="auto" w:fill="FFFFFF"/>
              <w:spacing w:line="238" w:lineRule="exact"/>
            </w:pPr>
            <w:proofErr w:type="gramStart"/>
            <w:r>
              <w:rPr>
                <w:sz w:val="18"/>
                <w:szCs w:val="18"/>
              </w:rPr>
              <w:t>kazanım</w:t>
            </w:r>
            <w:proofErr w:type="gramEnd"/>
            <w:r>
              <w:rPr>
                <w:sz w:val="18"/>
                <w:szCs w:val="18"/>
              </w:rPr>
              <w:t>)</w:t>
            </w:r>
          </w:p>
          <w:p w:rsidR="00023394" w:rsidRDefault="00023394" w:rsidP="00023394">
            <w:pPr>
              <w:shd w:val="clear" w:color="auto" w:fill="FFFFFF"/>
              <w:spacing w:line="238" w:lineRule="exact"/>
            </w:pPr>
            <w:r>
              <w:rPr>
                <w:b/>
                <w:bCs/>
                <w:sz w:val="18"/>
                <w:szCs w:val="18"/>
              </w:rPr>
              <w:t>Bir Kahraman Doğuyor (2-5)</w:t>
            </w:r>
          </w:p>
        </w:tc>
      </w:tr>
      <w:tr w:rsidR="00023394" w:rsidTr="00023394">
        <w:trPr>
          <w:trHeight w:val="2165"/>
        </w:trPr>
        <w:tc>
          <w:tcPr>
            <w:tcW w:w="468" w:type="dxa"/>
            <w:vMerge/>
            <w:tcBorders>
              <w:left w:val="single" w:sz="6" w:space="0" w:color="auto"/>
              <w:right w:val="single" w:sz="6" w:space="0" w:color="auto"/>
            </w:tcBorders>
            <w:shd w:val="clear" w:color="auto" w:fill="FFFFFF"/>
            <w:textDirection w:val="btLr"/>
          </w:tcPr>
          <w:p w:rsidR="00023394" w:rsidRDefault="00023394" w:rsidP="00023394">
            <w:pPr>
              <w:ind w:left="113" w:right="113"/>
            </w:pPr>
          </w:p>
        </w:tc>
        <w:tc>
          <w:tcPr>
            <w:tcW w:w="435" w:type="dxa"/>
            <w:vMerge w:val="restart"/>
            <w:tcBorders>
              <w:top w:val="single" w:sz="4" w:space="0" w:color="auto"/>
              <w:left w:val="single" w:sz="6" w:space="0" w:color="auto"/>
              <w:bottom w:val="nil"/>
              <w:right w:val="single" w:sz="4" w:space="0" w:color="auto"/>
            </w:tcBorders>
            <w:shd w:val="clear" w:color="auto" w:fill="FFFFFF"/>
            <w:textDirection w:val="btLr"/>
          </w:tcPr>
          <w:p w:rsidR="00023394" w:rsidRDefault="00023394" w:rsidP="00023394">
            <w:pPr>
              <w:jc w:val="center"/>
              <w:rPr>
                <w:rFonts w:ascii="Arial Narrow" w:hAnsi="Arial Narrow"/>
                <w:b/>
                <w:color w:val="000000"/>
                <w:sz w:val="18"/>
                <w:szCs w:val="18"/>
              </w:rPr>
            </w:pPr>
            <w:r>
              <w:rPr>
                <w:rFonts w:ascii="Arial Narrow" w:hAnsi="Arial Narrow"/>
                <w:b/>
                <w:color w:val="000000"/>
                <w:sz w:val="18"/>
                <w:szCs w:val="18"/>
              </w:rPr>
              <w:t xml:space="preserve">             2</w:t>
            </w:r>
            <w:r w:rsidRPr="005A4244">
              <w:rPr>
                <w:rFonts w:ascii="Arial Narrow" w:hAnsi="Arial Narrow"/>
                <w:b/>
                <w:color w:val="000000"/>
                <w:sz w:val="18"/>
                <w:szCs w:val="18"/>
              </w:rPr>
              <w:t>.HAFTA</w:t>
            </w:r>
          </w:p>
          <w:p w:rsidR="00023394" w:rsidRDefault="00023394" w:rsidP="00023394">
            <w:pPr>
              <w:jc w:val="center"/>
              <w:rPr>
                <w:rFonts w:ascii="Arial Narrow" w:hAnsi="Arial Narrow"/>
                <w:b/>
                <w:color w:val="000000"/>
                <w:sz w:val="18"/>
                <w:szCs w:val="18"/>
              </w:rPr>
            </w:pPr>
            <w:r>
              <w:rPr>
                <w:rFonts w:ascii="Arial" w:hAnsi="Arial" w:cs="Arial"/>
                <w:b/>
                <w:sz w:val="16"/>
                <w:szCs w:val="16"/>
              </w:rPr>
              <w:t xml:space="preserve">           (05 – 09 Mart</w:t>
            </w:r>
            <w:r>
              <w:rPr>
                <w:rFonts w:ascii="Arial Narrow" w:hAnsi="Arial Narrow"/>
                <w:b/>
                <w:color w:val="000000"/>
                <w:sz w:val="18"/>
                <w:szCs w:val="18"/>
              </w:rPr>
              <w:t xml:space="preserve"> )       </w:t>
            </w:r>
          </w:p>
          <w:p w:rsidR="00023394" w:rsidRDefault="00023394" w:rsidP="00023394">
            <w:pPr>
              <w:shd w:val="clear" w:color="auto" w:fill="FFFFFF"/>
              <w:ind w:left="113" w:right="113"/>
            </w:pPr>
            <w:r>
              <w:rPr>
                <w:b/>
                <w:sz w:val="18"/>
                <w:szCs w:val="18"/>
              </w:rPr>
              <w:t xml:space="preserve">  </w:t>
            </w:r>
          </w:p>
        </w:tc>
        <w:tc>
          <w:tcPr>
            <w:tcW w:w="717" w:type="dxa"/>
            <w:tcBorders>
              <w:top w:val="single" w:sz="4" w:space="0" w:color="auto"/>
              <w:left w:val="single" w:sz="4" w:space="0" w:color="auto"/>
              <w:bottom w:val="single" w:sz="4" w:space="0" w:color="auto"/>
              <w:right w:val="single" w:sz="6" w:space="0" w:color="auto"/>
            </w:tcBorders>
            <w:shd w:val="clear" w:color="auto" w:fill="FFFFFF"/>
          </w:tcPr>
          <w:p w:rsidR="00023394" w:rsidRDefault="00023394" w:rsidP="00023394">
            <w:pPr>
              <w:shd w:val="clear" w:color="auto" w:fill="FFFFFF"/>
            </w:pPr>
          </w:p>
          <w:p w:rsidR="00023394" w:rsidRDefault="00023394" w:rsidP="00023394">
            <w:pPr>
              <w:shd w:val="clear" w:color="auto" w:fill="FFFFFF"/>
            </w:pPr>
          </w:p>
          <w:p w:rsidR="00023394" w:rsidRDefault="00023394" w:rsidP="00023394">
            <w:pPr>
              <w:shd w:val="clear" w:color="auto" w:fill="FFFFFF"/>
            </w:pPr>
          </w:p>
          <w:p w:rsidR="00023394" w:rsidRDefault="00023394" w:rsidP="00023394">
            <w:pPr>
              <w:shd w:val="clear" w:color="auto" w:fill="FFFFFF"/>
            </w:pPr>
            <w:r>
              <w:t xml:space="preserve">   1</w:t>
            </w:r>
          </w:p>
          <w:p w:rsidR="00023394" w:rsidRDefault="00023394" w:rsidP="00023394">
            <w:pPr>
              <w:shd w:val="clear" w:color="auto" w:fill="FFFFFF"/>
            </w:pPr>
          </w:p>
          <w:p w:rsidR="00023394" w:rsidRDefault="00023394" w:rsidP="00023394">
            <w:pPr>
              <w:shd w:val="clear" w:color="auto" w:fill="FFFFFF"/>
            </w:pPr>
          </w:p>
          <w:p w:rsidR="00023394" w:rsidRDefault="00023394" w:rsidP="00023394">
            <w:pPr>
              <w:shd w:val="clear" w:color="auto" w:fill="FFFFFF"/>
            </w:pPr>
          </w:p>
          <w:p w:rsidR="00023394" w:rsidRDefault="00023394" w:rsidP="00023394">
            <w:pPr>
              <w:shd w:val="clear" w:color="auto" w:fill="FFFFFF"/>
            </w:pPr>
          </w:p>
        </w:tc>
        <w:tc>
          <w:tcPr>
            <w:tcW w:w="2160" w:type="dxa"/>
            <w:tcBorders>
              <w:top w:val="single" w:sz="4" w:space="0" w:color="auto"/>
              <w:left w:val="single" w:sz="6" w:space="0" w:color="auto"/>
              <w:bottom w:val="single" w:sz="6" w:space="0" w:color="auto"/>
              <w:right w:val="single" w:sz="6" w:space="0" w:color="auto"/>
            </w:tcBorders>
            <w:shd w:val="clear" w:color="auto" w:fill="FFFFFF"/>
            <w:vAlign w:val="center"/>
          </w:tcPr>
          <w:p w:rsidR="00023394" w:rsidRDefault="00023394" w:rsidP="00023394">
            <w:pPr>
              <w:shd w:val="clear" w:color="auto" w:fill="FFFFFF"/>
              <w:spacing w:line="238" w:lineRule="exact"/>
              <w:ind w:right="331" w:firstLine="7"/>
            </w:pPr>
            <w:r>
              <w:rPr>
                <w:spacing w:val="-1"/>
                <w:sz w:val="18"/>
                <w:szCs w:val="18"/>
              </w:rPr>
              <w:t>Her Alanda Güçlü Türkiye</w:t>
            </w:r>
            <w:r>
              <w:rPr>
                <w:sz w:val="18"/>
                <w:szCs w:val="18"/>
              </w:rPr>
              <w:t xml:space="preserve"> </w:t>
            </w:r>
          </w:p>
          <w:p w:rsidR="00023394" w:rsidRDefault="00023394" w:rsidP="00023394">
            <w:pPr>
              <w:shd w:val="clear" w:color="auto" w:fill="FFFFFF"/>
              <w:spacing w:line="238" w:lineRule="exact"/>
              <w:ind w:right="331" w:firstLine="7"/>
            </w:pPr>
          </w:p>
        </w:tc>
        <w:tc>
          <w:tcPr>
            <w:tcW w:w="3060" w:type="dxa"/>
            <w:tcBorders>
              <w:top w:val="single" w:sz="4" w:space="0" w:color="auto"/>
              <w:left w:val="single" w:sz="6" w:space="0" w:color="auto"/>
              <w:bottom w:val="single" w:sz="6" w:space="0" w:color="auto"/>
              <w:right w:val="single" w:sz="6" w:space="0" w:color="auto"/>
            </w:tcBorders>
            <w:shd w:val="clear" w:color="auto" w:fill="FFFFFF"/>
            <w:vAlign w:val="center"/>
          </w:tcPr>
          <w:p w:rsidR="00023394" w:rsidRDefault="00023394" w:rsidP="00023394">
            <w:pPr>
              <w:shd w:val="clear" w:color="auto" w:fill="FFFFFF"/>
              <w:spacing w:line="238" w:lineRule="exact"/>
              <w:ind w:right="29" w:firstLine="7"/>
            </w:pPr>
            <w:r>
              <w:rPr>
                <w:sz w:val="18"/>
                <w:szCs w:val="18"/>
              </w:rPr>
              <w:t>3. Millî güç unsurlarının Atatürk'ün yönetim anlayışındaki yerini ve önemini kavrar.</w:t>
            </w:r>
          </w:p>
          <w:p w:rsidR="00023394" w:rsidRDefault="00023394" w:rsidP="00023394">
            <w:pPr>
              <w:shd w:val="clear" w:color="auto" w:fill="FFFFFF"/>
              <w:spacing w:line="238" w:lineRule="exact"/>
              <w:ind w:right="29" w:firstLine="7"/>
            </w:pPr>
          </w:p>
        </w:tc>
        <w:tc>
          <w:tcPr>
            <w:tcW w:w="1980" w:type="dxa"/>
            <w:tcBorders>
              <w:top w:val="single" w:sz="4" w:space="0" w:color="auto"/>
              <w:left w:val="single" w:sz="6" w:space="0" w:color="auto"/>
              <w:bottom w:val="single" w:sz="6" w:space="0" w:color="auto"/>
              <w:right w:val="single" w:sz="6" w:space="0" w:color="auto"/>
            </w:tcBorders>
            <w:shd w:val="clear" w:color="auto" w:fill="FFFFFF"/>
            <w:vAlign w:val="center"/>
          </w:tcPr>
          <w:p w:rsidR="00023394" w:rsidRDefault="00023394" w:rsidP="00023394">
            <w:pPr>
              <w:shd w:val="clear" w:color="auto" w:fill="FFFFFF"/>
              <w:spacing w:line="238" w:lineRule="exact"/>
              <w:ind w:right="331" w:firstLine="7"/>
            </w:pPr>
            <w:r>
              <w:rPr>
                <w:spacing w:val="-1"/>
                <w:sz w:val="18"/>
                <w:szCs w:val="18"/>
              </w:rPr>
              <w:t>Her Alanda Güçlü Türkiye</w:t>
            </w:r>
            <w:r>
              <w:rPr>
                <w:sz w:val="18"/>
                <w:szCs w:val="18"/>
              </w:rPr>
              <w:t xml:space="preserve"> </w:t>
            </w:r>
          </w:p>
          <w:p w:rsidR="00023394" w:rsidRDefault="00023394" w:rsidP="00023394">
            <w:pPr>
              <w:shd w:val="clear" w:color="auto" w:fill="FFFFFF"/>
            </w:pPr>
          </w:p>
        </w:tc>
        <w:tc>
          <w:tcPr>
            <w:tcW w:w="1620" w:type="dxa"/>
            <w:vMerge/>
            <w:tcBorders>
              <w:left w:val="single" w:sz="6" w:space="0" w:color="auto"/>
              <w:bottom w:val="nil"/>
              <w:right w:val="single" w:sz="6" w:space="0" w:color="auto"/>
            </w:tcBorders>
            <w:shd w:val="clear" w:color="auto" w:fill="FFFFFF"/>
          </w:tcPr>
          <w:p w:rsidR="00023394" w:rsidRDefault="00023394" w:rsidP="00023394">
            <w:pPr>
              <w:shd w:val="clear" w:color="auto" w:fill="FFFFFF"/>
              <w:spacing w:line="216" w:lineRule="exact"/>
              <w:ind w:left="29" w:right="94"/>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023394" w:rsidRDefault="00023394" w:rsidP="00023394">
            <w:pPr>
              <w:shd w:val="clear" w:color="auto" w:fill="FFFFFF"/>
              <w:spacing w:line="238" w:lineRule="exact"/>
            </w:pPr>
            <w:r>
              <w:rPr>
                <w:b/>
                <w:bCs/>
                <w:sz w:val="18"/>
                <w:szCs w:val="18"/>
              </w:rPr>
              <w:t>Uyan</w:t>
            </w:r>
          </w:p>
          <w:p w:rsidR="00023394" w:rsidRDefault="00023394" w:rsidP="00023394">
            <w:pPr>
              <w:shd w:val="clear" w:color="auto" w:fill="FFFFFF"/>
              <w:spacing w:line="238" w:lineRule="exact"/>
              <w:ind w:right="166" w:firstLine="14"/>
            </w:pPr>
            <w:r>
              <w:rPr>
                <w:spacing w:val="-3"/>
                <w:sz w:val="18"/>
                <w:szCs w:val="18"/>
              </w:rPr>
              <w:t xml:space="preserve">Millî güç </w:t>
            </w:r>
            <w:proofErr w:type="spellStart"/>
            <w:r>
              <w:rPr>
                <w:spacing w:val="-3"/>
                <w:sz w:val="18"/>
                <w:szCs w:val="18"/>
              </w:rPr>
              <w:t>unsurlan</w:t>
            </w:r>
            <w:proofErr w:type="spellEnd"/>
            <w:r>
              <w:rPr>
                <w:spacing w:val="-3"/>
                <w:sz w:val="18"/>
                <w:szCs w:val="18"/>
              </w:rPr>
              <w:t xml:space="preserve"> olarak siyasi güç, ekonomik güç, askerî </w:t>
            </w:r>
            <w:r>
              <w:rPr>
                <w:sz w:val="18"/>
                <w:szCs w:val="18"/>
              </w:rPr>
              <w:t>güç ve sosyokültürel güç ele alınacaktır. (3. kazanım)</w:t>
            </w:r>
          </w:p>
        </w:tc>
      </w:tr>
      <w:tr w:rsidR="00023394" w:rsidTr="00023394">
        <w:trPr>
          <w:trHeight w:val="3135"/>
        </w:trPr>
        <w:tc>
          <w:tcPr>
            <w:tcW w:w="468" w:type="dxa"/>
            <w:vMerge/>
            <w:tcBorders>
              <w:left w:val="single" w:sz="6" w:space="0" w:color="auto"/>
              <w:bottom w:val="single" w:sz="4" w:space="0" w:color="auto"/>
              <w:right w:val="single" w:sz="6" w:space="0" w:color="auto"/>
            </w:tcBorders>
            <w:shd w:val="clear" w:color="auto" w:fill="FFFFFF"/>
          </w:tcPr>
          <w:p w:rsidR="00023394" w:rsidRDefault="00023394" w:rsidP="00023394"/>
        </w:tc>
        <w:tc>
          <w:tcPr>
            <w:tcW w:w="435" w:type="dxa"/>
            <w:vMerge/>
            <w:tcBorders>
              <w:left w:val="single" w:sz="6" w:space="0" w:color="auto"/>
              <w:bottom w:val="single" w:sz="4" w:space="0" w:color="auto"/>
              <w:right w:val="single" w:sz="4" w:space="0" w:color="auto"/>
            </w:tcBorders>
            <w:shd w:val="clear" w:color="auto" w:fill="FFFFFF"/>
          </w:tcPr>
          <w:p w:rsidR="00023394" w:rsidRDefault="00023394" w:rsidP="00023394">
            <w:pPr>
              <w:shd w:val="clear" w:color="auto" w:fill="FFFFFF"/>
            </w:pPr>
          </w:p>
        </w:tc>
        <w:tc>
          <w:tcPr>
            <w:tcW w:w="717" w:type="dxa"/>
            <w:tcBorders>
              <w:top w:val="single" w:sz="4" w:space="0" w:color="auto"/>
              <w:left w:val="single" w:sz="4" w:space="0" w:color="auto"/>
              <w:bottom w:val="single" w:sz="4" w:space="0" w:color="auto"/>
              <w:right w:val="single" w:sz="6" w:space="0" w:color="auto"/>
            </w:tcBorders>
            <w:shd w:val="clear" w:color="auto" w:fill="FFFFFF"/>
          </w:tcPr>
          <w:p w:rsidR="00023394" w:rsidRDefault="00023394" w:rsidP="00023394">
            <w:pPr>
              <w:shd w:val="clear" w:color="auto" w:fill="FFFFFF"/>
            </w:pPr>
          </w:p>
          <w:p w:rsidR="00023394" w:rsidRPr="00023394" w:rsidRDefault="00023394" w:rsidP="00023394"/>
          <w:p w:rsidR="00023394" w:rsidRPr="00023394" w:rsidRDefault="00023394" w:rsidP="00023394"/>
          <w:p w:rsidR="00023394" w:rsidRPr="00023394" w:rsidRDefault="00023394" w:rsidP="00023394"/>
          <w:p w:rsidR="00023394" w:rsidRDefault="00023394" w:rsidP="00023394"/>
          <w:p w:rsidR="00023394" w:rsidRPr="00023394" w:rsidRDefault="00023394" w:rsidP="00023394">
            <w:r>
              <w:t xml:space="preserve">   1</w:t>
            </w:r>
          </w:p>
        </w:tc>
        <w:tc>
          <w:tcPr>
            <w:tcW w:w="2160" w:type="dxa"/>
            <w:tcBorders>
              <w:top w:val="single" w:sz="6" w:space="0" w:color="auto"/>
              <w:left w:val="single" w:sz="6" w:space="0" w:color="auto"/>
              <w:bottom w:val="single" w:sz="4" w:space="0" w:color="auto"/>
              <w:right w:val="single" w:sz="6" w:space="0" w:color="auto"/>
            </w:tcBorders>
            <w:shd w:val="clear" w:color="auto" w:fill="FFFFFF"/>
            <w:vAlign w:val="center"/>
          </w:tcPr>
          <w:p w:rsidR="00023394" w:rsidRDefault="00023394" w:rsidP="00023394">
            <w:pPr>
              <w:shd w:val="clear" w:color="auto" w:fill="FFFFFF"/>
              <w:spacing w:line="223" w:lineRule="exact"/>
              <w:ind w:right="100" w:firstLine="7"/>
            </w:pPr>
            <w:r>
              <w:rPr>
                <w:sz w:val="18"/>
                <w:szCs w:val="18"/>
              </w:rPr>
              <w:t>Cumhuriyetçilik</w:t>
            </w:r>
          </w:p>
        </w:tc>
        <w:tc>
          <w:tcPr>
            <w:tcW w:w="3060" w:type="dxa"/>
            <w:tcBorders>
              <w:top w:val="single" w:sz="6" w:space="0" w:color="auto"/>
              <w:left w:val="single" w:sz="6" w:space="0" w:color="auto"/>
              <w:bottom w:val="single" w:sz="4" w:space="0" w:color="auto"/>
              <w:right w:val="single" w:sz="6" w:space="0" w:color="auto"/>
            </w:tcBorders>
            <w:shd w:val="clear" w:color="auto" w:fill="FFFFFF"/>
            <w:vAlign w:val="center"/>
          </w:tcPr>
          <w:p w:rsidR="00023394" w:rsidRDefault="00023394" w:rsidP="00023394">
            <w:pPr>
              <w:shd w:val="clear" w:color="auto" w:fill="FFFFFF"/>
              <w:spacing w:line="158" w:lineRule="exact"/>
              <w:ind w:firstLine="7"/>
            </w:pPr>
            <w:r>
              <w:rPr>
                <w:sz w:val="18"/>
                <w:szCs w:val="18"/>
              </w:rPr>
              <w:t>4. Cumhuriyetçilik ilkesinin önemini ve cumhuriyet yönetiminin Türk toplumuna sağladığı faydaları kanıtlara dayalı olarak açıklar.</w:t>
            </w:r>
          </w:p>
        </w:tc>
        <w:tc>
          <w:tcPr>
            <w:tcW w:w="1980" w:type="dxa"/>
            <w:tcBorders>
              <w:top w:val="single" w:sz="6" w:space="0" w:color="auto"/>
              <w:left w:val="single" w:sz="6" w:space="0" w:color="auto"/>
              <w:bottom w:val="single" w:sz="4" w:space="0" w:color="auto"/>
              <w:right w:val="single" w:sz="6" w:space="0" w:color="auto"/>
            </w:tcBorders>
            <w:shd w:val="clear" w:color="auto" w:fill="FFFFFF"/>
            <w:vAlign w:val="center"/>
          </w:tcPr>
          <w:p w:rsidR="00023394" w:rsidRDefault="00023394" w:rsidP="00023394">
            <w:pPr>
              <w:shd w:val="clear" w:color="auto" w:fill="FFFFFF"/>
              <w:spacing w:line="216" w:lineRule="exact"/>
              <w:ind w:left="22" w:right="562"/>
            </w:pPr>
            <w:r>
              <w:rPr>
                <w:sz w:val="18"/>
                <w:szCs w:val="18"/>
              </w:rPr>
              <w:t>Egemenlik Kayıtsız Şartsız Milletindir.</w:t>
            </w:r>
          </w:p>
        </w:tc>
        <w:tc>
          <w:tcPr>
            <w:tcW w:w="1620" w:type="dxa"/>
            <w:vMerge/>
            <w:tcBorders>
              <w:left w:val="single" w:sz="6" w:space="0" w:color="auto"/>
              <w:bottom w:val="single" w:sz="4" w:space="0" w:color="auto"/>
              <w:right w:val="single" w:sz="6" w:space="0" w:color="auto"/>
            </w:tcBorders>
            <w:shd w:val="clear" w:color="auto" w:fill="FFFFFF"/>
          </w:tcPr>
          <w:p w:rsidR="00023394" w:rsidRDefault="00023394" w:rsidP="00023394">
            <w:pPr>
              <w:shd w:val="clear" w:color="auto" w:fill="FFFFFF"/>
              <w:spacing w:line="216" w:lineRule="exact"/>
              <w:ind w:left="29" w:right="94"/>
            </w:pPr>
          </w:p>
        </w:tc>
        <w:tc>
          <w:tcPr>
            <w:tcW w:w="5400" w:type="dxa"/>
            <w:tcBorders>
              <w:top w:val="single" w:sz="6" w:space="0" w:color="auto"/>
              <w:left w:val="single" w:sz="6" w:space="0" w:color="auto"/>
              <w:bottom w:val="single" w:sz="4" w:space="0" w:color="auto"/>
              <w:right w:val="single" w:sz="6" w:space="0" w:color="auto"/>
            </w:tcBorders>
            <w:shd w:val="clear" w:color="auto" w:fill="FFFFFF"/>
          </w:tcPr>
          <w:p w:rsidR="00023394" w:rsidRDefault="00023394" w:rsidP="00023394">
            <w:pPr>
              <w:shd w:val="clear" w:color="auto" w:fill="FFFFFF"/>
            </w:pPr>
          </w:p>
        </w:tc>
      </w:tr>
    </w:tbl>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15821" w:rsidRDefault="00F43FF5" w:rsidP="00F43FF5">
      <w:pPr>
        <w:ind w:left="540"/>
      </w:pPr>
      <w:r w:rsidRPr="004A3DEE">
        <w:t xml:space="preserve">                                        </w:t>
      </w:r>
      <w:r>
        <w:t xml:space="preserve"> </w:t>
      </w:r>
      <w:r w:rsidRPr="004A3DEE">
        <w:t xml:space="preserve"> </w:t>
      </w: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377F14" w:rsidRDefault="00377F14" w:rsidP="00F43FF5">
      <w:pPr>
        <w:ind w:left="540"/>
      </w:pPr>
    </w:p>
    <w:tbl>
      <w:tblPr>
        <w:tblW w:w="0" w:type="auto"/>
        <w:tblInd w:w="40" w:type="dxa"/>
        <w:tblLayout w:type="fixed"/>
        <w:tblCellMar>
          <w:left w:w="40" w:type="dxa"/>
          <w:right w:w="40" w:type="dxa"/>
        </w:tblCellMar>
        <w:tblLook w:val="0000"/>
      </w:tblPr>
      <w:tblGrid>
        <w:gridCol w:w="418"/>
        <w:gridCol w:w="482"/>
        <w:gridCol w:w="720"/>
        <w:gridCol w:w="2160"/>
        <w:gridCol w:w="3060"/>
        <w:gridCol w:w="1980"/>
        <w:gridCol w:w="1620"/>
        <w:gridCol w:w="5400"/>
      </w:tblGrid>
      <w:tr w:rsidR="003163AC">
        <w:trPr>
          <w:trHeight w:hRule="exact" w:val="1246"/>
        </w:trPr>
        <w:tc>
          <w:tcPr>
            <w:tcW w:w="15840" w:type="dxa"/>
            <w:gridSpan w:val="8"/>
            <w:tcBorders>
              <w:top w:val="single" w:sz="6" w:space="0" w:color="auto"/>
              <w:left w:val="single" w:sz="4" w:space="0" w:color="auto"/>
              <w:bottom w:val="single" w:sz="6" w:space="0" w:color="auto"/>
              <w:right w:val="single" w:sz="4" w:space="0" w:color="auto"/>
            </w:tcBorders>
            <w:shd w:val="clear" w:color="auto" w:fill="FFFFFF"/>
          </w:tcPr>
          <w:p w:rsidR="003163AC" w:rsidRPr="00A950E5" w:rsidRDefault="005F0453" w:rsidP="005F0453">
            <w:pPr>
              <w:shd w:val="clear" w:color="auto" w:fill="FFFFFF"/>
              <w:spacing w:line="410" w:lineRule="exact"/>
              <w:ind w:right="7078"/>
              <w:jc w:val="center"/>
              <w:rPr>
                <w:b/>
                <w:sz w:val="18"/>
                <w:szCs w:val="18"/>
              </w:rPr>
            </w:pPr>
            <w:r w:rsidRPr="00A950E5">
              <w:rPr>
                <w:b/>
                <w:sz w:val="18"/>
                <w:szCs w:val="18"/>
              </w:rPr>
              <w:t xml:space="preserve">                                                                                                                                    5.</w:t>
            </w:r>
            <w:r w:rsidR="003163AC" w:rsidRPr="00A950E5">
              <w:rPr>
                <w:b/>
                <w:sz w:val="18"/>
                <w:szCs w:val="18"/>
              </w:rPr>
              <w:t>ÜNİTE</w:t>
            </w:r>
          </w:p>
          <w:p w:rsidR="003163AC" w:rsidRDefault="003163AC" w:rsidP="003163AC">
            <w:pPr>
              <w:shd w:val="clear" w:color="auto" w:fill="FFFFFF"/>
              <w:spacing w:line="410" w:lineRule="exact"/>
              <w:ind w:left="389" w:right="7078"/>
            </w:pPr>
            <w:r>
              <w:rPr>
                <w:sz w:val="18"/>
                <w:szCs w:val="18"/>
              </w:rPr>
              <w:t xml:space="preserve"> SÜRE: 24 DERS SAATİ                                                                      </w:t>
            </w:r>
            <w:r w:rsidR="00A950E5">
              <w:rPr>
                <w:sz w:val="18"/>
                <w:szCs w:val="18"/>
              </w:rPr>
              <w:t xml:space="preserve">   </w:t>
            </w:r>
            <w:r w:rsidR="005F0453">
              <w:rPr>
                <w:sz w:val="18"/>
                <w:szCs w:val="18"/>
              </w:rPr>
              <w:t xml:space="preserve">          </w:t>
            </w:r>
            <w:r>
              <w:rPr>
                <w:sz w:val="18"/>
                <w:szCs w:val="18"/>
              </w:rPr>
              <w:t xml:space="preserve"> </w:t>
            </w:r>
            <w:r w:rsidRPr="00A950E5">
              <w:rPr>
                <w:b/>
                <w:sz w:val="18"/>
                <w:szCs w:val="18"/>
              </w:rPr>
              <w:t>ÜNİTE ADI: ATATÜRKÇÜLÜK</w:t>
            </w:r>
          </w:p>
        </w:tc>
      </w:tr>
      <w:tr w:rsidR="003163AC" w:rsidTr="008C03B4">
        <w:trPr>
          <w:trHeight w:hRule="exact" w:val="526"/>
        </w:trPr>
        <w:tc>
          <w:tcPr>
            <w:tcW w:w="418" w:type="dxa"/>
            <w:tcBorders>
              <w:top w:val="single" w:sz="6" w:space="0" w:color="auto"/>
              <w:left w:val="single" w:sz="4" w:space="0" w:color="auto"/>
              <w:bottom w:val="single" w:sz="6" w:space="0" w:color="auto"/>
              <w:right w:val="single" w:sz="6" w:space="0" w:color="auto"/>
            </w:tcBorders>
            <w:shd w:val="clear" w:color="auto" w:fill="FFFFFF"/>
          </w:tcPr>
          <w:p w:rsidR="003163AC" w:rsidRDefault="003163AC" w:rsidP="00D44380">
            <w:pPr>
              <w:shd w:val="clear" w:color="auto" w:fill="FFFFFF"/>
            </w:pPr>
            <w:r>
              <w:rPr>
                <w:sz w:val="18"/>
                <w:szCs w:val="18"/>
              </w:rPr>
              <w:t>Ay</w:t>
            </w:r>
          </w:p>
        </w:tc>
        <w:tc>
          <w:tcPr>
            <w:tcW w:w="482" w:type="dxa"/>
            <w:tcBorders>
              <w:top w:val="single" w:sz="6" w:space="0" w:color="auto"/>
              <w:left w:val="single" w:sz="6" w:space="0" w:color="auto"/>
              <w:bottom w:val="single" w:sz="4" w:space="0" w:color="auto"/>
              <w:right w:val="single" w:sz="4" w:space="0" w:color="auto"/>
            </w:tcBorders>
            <w:shd w:val="clear" w:color="auto" w:fill="FFFFFF"/>
          </w:tcPr>
          <w:p w:rsidR="003163AC" w:rsidRPr="003163AC" w:rsidRDefault="003163AC" w:rsidP="00D44380">
            <w:pPr>
              <w:shd w:val="clear" w:color="auto" w:fill="FFFFFF"/>
              <w:spacing w:line="173" w:lineRule="exact"/>
              <w:ind w:left="7" w:right="22"/>
              <w:rPr>
                <w:sz w:val="20"/>
                <w:szCs w:val="20"/>
              </w:rPr>
            </w:pPr>
            <w:r w:rsidRPr="003163AC">
              <w:rPr>
                <w:sz w:val="20"/>
                <w:szCs w:val="20"/>
              </w:rPr>
              <w:t>Hafta</w:t>
            </w:r>
          </w:p>
        </w:tc>
        <w:tc>
          <w:tcPr>
            <w:tcW w:w="720" w:type="dxa"/>
            <w:tcBorders>
              <w:top w:val="single" w:sz="6" w:space="0" w:color="auto"/>
              <w:left w:val="single" w:sz="4" w:space="0" w:color="auto"/>
              <w:bottom w:val="single" w:sz="4" w:space="0" w:color="auto"/>
              <w:right w:val="single" w:sz="6" w:space="0" w:color="auto"/>
            </w:tcBorders>
            <w:shd w:val="clear" w:color="auto" w:fill="FFFFFF"/>
          </w:tcPr>
          <w:p w:rsidR="003163AC" w:rsidRDefault="003163AC" w:rsidP="00D44380">
            <w:pPr>
              <w:shd w:val="clear" w:color="auto" w:fill="FFFFFF"/>
              <w:spacing w:line="173" w:lineRule="exact"/>
              <w:ind w:left="7" w:right="22"/>
            </w:pPr>
            <w:r>
              <w:rPr>
                <w:sz w:val="18"/>
                <w:szCs w:val="18"/>
              </w:rPr>
              <w:t>Ders saati</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3163AC" w:rsidRDefault="003163AC" w:rsidP="00D44380">
            <w:pPr>
              <w:shd w:val="clear" w:color="auto" w:fill="FFFFFF"/>
            </w:pPr>
            <w:r>
              <w:rPr>
                <w:sz w:val="18"/>
                <w:szCs w:val="18"/>
              </w:rPr>
              <w:t>Konu</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3163AC" w:rsidRDefault="003163AC" w:rsidP="00D44380">
            <w:pPr>
              <w:shd w:val="clear" w:color="auto" w:fill="FFFFFF"/>
            </w:pPr>
            <w:r>
              <w:rPr>
                <w:sz w:val="18"/>
                <w:szCs w:val="18"/>
              </w:rPr>
              <w:t>Kazanım</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3163AC" w:rsidRDefault="003163AC" w:rsidP="00D44380">
            <w:pPr>
              <w:shd w:val="clear" w:color="auto" w:fill="FFFFFF"/>
            </w:pPr>
            <w:r>
              <w:rPr>
                <w:sz w:val="18"/>
                <w:szCs w:val="18"/>
              </w:rPr>
              <w:t>Etkinlik</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163AC" w:rsidRDefault="003163AC" w:rsidP="00D44380">
            <w:pPr>
              <w:shd w:val="clear" w:color="auto" w:fill="FFFFFF"/>
              <w:jc w:val="center"/>
            </w:pPr>
            <w:r>
              <w:rPr>
                <w:spacing w:val="-1"/>
                <w:sz w:val="18"/>
                <w:szCs w:val="18"/>
              </w:rPr>
              <w:t>Ölçme ve değerlendirme</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3163AC" w:rsidRDefault="003163AC" w:rsidP="00D44380">
            <w:pPr>
              <w:shd w:val="clear" w:color="auto" w:fill="FFFFFF"/>
              <w:ind w:left="36"/>
            </w:pPr>
            <w:r>
              <w:rPr>
                <w:sz w:val="18"/>
                <w:szCs w:val="18"/>
              </w:rPr>
              <w:t>Açıklamalar</w:t>
            </w:r>
          </w:p>
        </w:tc>
      </w:tr>
      <w:tr w:rsidR="008C03B4" w:rsidTr="00F011F1">
        <w:trPr>
          <w:cantSplit/>
          <w:trHeight w:hRule="exact" w:val="1134"/>
        </w:trPr>
        <w:tc>
          <w:tcPr>
            <w:tcW w:w="418" w:type="dxa"/>
            <w:vMerge w:val="restart"/>
            <w:tcBorders>
              <w:top w:val="single" w:sz="6" w:space="0" w:color="auto"/>
              <w:left w:val="single" w:sz="4" w:space="0" w:color="auto"/>
              <w:right w:val="single" w:sz="6" w:space="0" w:color="auto"/>
            </w:tcBorders>
            <w:shd w:val="clear" w:color="auto" w:fill="FFFFFF"/>
            <w:textDirection w:val="btLr"/>
          </w:tcPr>
          <w:p w:rsidR="008C03B4" w:rsidRPr="008C03B4" w:rsidRDefault="008C03B4" w:rsidP="003163AC">
            <w:pPr>
              <w:shd w:val="clear" w:color="auto" w:fill="FFFFFF"/>
              <w:ind w:left="113" w:right="113"/>
              <w:jc w:val="center"/>
              <w:rPr>
                <w:b/>
                <w:sz w:val="20"/>
                <w:szCs w:val="20"/>
              </w:rPr>
            </w:pPr>
            <w:r w:rsidRPr="008C03B4">
              <w:rPr>
                <w:b/>
                <w:sz w:val="20"/>
                <w:szCs w:val="20"/>
              </w:rPr>
              <w:t>MART</w:t>
            </w:r>
          </w:p>
        </w:tc>
        <w:tc>
          <w:tcPr>
            <w:tcW w:w="482" w:type="dxa"/>
            <w:vMerge w:val="restart"/>
            <w:tcBorders>
              <w:top w:val="single" w:sz="4" w:space="0" w:color="auto"/>
              <w:left w:val="single" w:sz="6" w:space="0" w:color="auto"/>
              <w:right w:val="single" w:sz="4" w:space="0" w:color="auto"/>
            </w:tcBorders>
            <w:shd w:val="clear" w:color="auto" w:fill="FFFFFF"/>
            <w:textDirection w:val="btLr"/>
          </w:tcPr>
          <w:p w:rsidR="008C03B4" w:rsidRDefault="008C03B4" w:rsidP="00A93AA6">
            <w:pPr>
              <w:ind w:left="113" w:right="-28"/>
              <w:jc w:val="center"/>
              <w:rPr>
                <w:rFonts w:ascii="Arial Narrow" w:hAnsi="Arial Narrow"/>
                <w:b/>
                <w:color w:val="000000"/>
                <w:sz w:val="18"/>
                <w:szCs w:val="18"/>
              </w:rPr>
            </w:pPr>
            <w:r>
              <w:rPr>
                <w:rFonts w:ascii="Arial Narrow" w:hAnsi="Arial Narrow"/>
                <w:b/>
                <w:color w:val="000000"/>
                <w:sz w:val="18"/>
                <w:szCs w:val="18"/>
              </w:rPr>
              <w:t xml:space="preserve">3 </w:t>
            </w:r>
            <w:r w:rsidRPr="005A4244">
              <w:rPr>
                <w:rFonts w:ascii="Arial Narrow" w:hAnsi="Arial Narrow"/>
                <w:b/>
                <w:color w:val="000000"/>
                <w:sz w:val="18"/>
                <w:szCs w:val="18"/>
              </w:rPr>
              <w:t>HAFTA</w:t>
            </w:r>
          </w:p>
          <w:p w:rsidR="008C03B4" w:rsidRDefault="008C03B4" w:rsidP="00A93AA6">
            <w:pPr>
              <w:ind w:left="113" w:right="-28"/>
              <w:jc w:val="center"/>
              <w:rPr>
                <w:rFonts w:ascii="Arial Narrow" w:hAnsi="Arial Narrow"/>
                <w:b/>
                <w:color w:val="000000"/>
                <w:sz w:val="18"/>
                <w:szCs w:val="18"/>
              </w:rPr>
            </w:pPr>
            <w:r>
              <w:rPr>
                <w:rFonts w:ascii="Arial" w:hAnsi="Arial" w:cs="Arial"/>
                <w:b/>
                <w:sz w:val="16"/>
              </w:rPr>
              <w:t>(12 Mart – 16 Mart)</w:t>
            </w:r>
          </w:p>
          <w:p w:rsidR="008C03B4" w:rsidRDefault="008C03B4">
            <w:pPr>
              <w:ind w:left="113" w:right="113"/>
              <w:rPr>
                <w:rFonts w:ascii="Arial Narrow" w:hAnsi="Arial Narrow"/>
                <w:b/>
                <w:color w:val="000000"/>
                <w:sz w:val="18"/>
                <w:szCs w:val="18"/>
              </w:rPr>
            </w:pPr>
          </w:p>
          <w:p w:rsidR="008C03B4" w:rsidRDefault="008C03B4" w:rsidP="000F4316"/>
        </w:tc>
        <w:tc>
          <w:tcPr>
            <w:tcW w:w="720" w:type="dxa"/>
            <w:tcBorders>
              <w:top w:val="single" w:sz="4" w:space="0" w:color="auto"/>
              <w:left w:val="single" w:sz="4" w:space="0" w:color="auto"/>
              <w:bottom w:val="single" w:sz="4" w:space="0" w:color="auto"/>
              <w:right w:val="single" w:sz="6" w:space="0" w:color="auto"/>
            </w:tcBorders>
            <w:shd w:val="clear" w:color="auto" w:fill="FFFFFF"/>
          </w:tcPr>
          <w:p w:rsidR="008C03B4" w:rsidRDefault="008C03B4" w:rsidP="00D44380">
            <w:pPr>
              <w:shd w:val="clear" w:color="auto" w:fill="FFFFFF"/>
              <w:jc w:val="center"/>
              <w:rPr>
                <w:sz w:val="18"/>
                <w:szCs w:val="18"/>
              </w:rPr>
            </w:pPr>
          </w:p>
          <w:p w:rsidR="008C03B4" w:rsidRDefault="008C03B4" w:rsidP="00D44380">
            <w:pPr>
              <w:shd w:val="clear" w:color="auto" w:fill="FFFFFF"/>
              <w:jc w:val="center"/>
              <w:rPr>
                <w:sz w:val="18"/>
                <w:szCs w:val="18"/>
              </w:rPr>
            </w:pPr>
          </w:p>
          <w:p w:rsidR="008C03B4" w:rsidRPr="008C03B4" w:rsidRDefault="008C03B4" w:rsidP="00D44380">
            <w:pPr>
              <w:shd w:val="clear" w:color="auto" w:fill="FFFFFF"/>
              <w:jc w:val="center"/>
            </w:pPr>
            <w:r w:rsidRPr="008C03B4">
              <w:t>1</w:t>
            </w:r>
          </w:p>
          <w:p w:rsidR="008C03B4" w:rsidRDefault="008C03B4" w:rsidP="00D44380">
            <w:pPr>
              <w:shd w:val="clear" w:color="auto" w:fill="FFFFFF"/>
              <w:jc w:val="center"/>
              <w:rPr>
                <w:sz w:val="18"/>
                <w:szCs w:val="18"/>
              </w:rPr>
            </w:pPr>
          </w:p>
          <w:p w:rsidR="008C03B4" w:rsidRDefault="008C03B4" w:rsidP="00D44380">
            <w:pPr>
              <w:shd w:val="clear" w:color="auto" w:fill="FFFFFF"/>
              <w:jc w:val="center"/>
              <w:rPr>
                <w:sz w:val="18"/>
                <w:szCs w:val="18"/>
              </w:rPr>
            </w:pPr>
          </w:p>
          <w:p w:rsidR="008C03B4" w:rsidRDefault="008C03B4" w:rsidP="00D44380">
            <w:pPr>
              <w:shd w:val="clear" w:color="auto" w:fill="FFFFFF"/>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8C03B4" w:rsidRDefault="008C03B4" w:rsidP="00D44380">
            <w:pPr>
              <w:shd w:val="clear" w:color="auto" w:fill="FFFFFF"/>
              <w:spacing w:line="238" w:lineRule="exact"/>
              <w:ind w:right="562"/>
            </w:pPr>
            <w:r>
              <w:rPr>
                <w:sz w:val="18"/>
                <w:szCs w:val="18"/>
              </w:rPr>
              <w:t>Cumhuriyetçilik</w:t>
            </w:r>
          </w:p>
        </w:tc>
        <w:tc>
          <w:tcPr>
            <w:tcW w:w="3060" w:type="dxa"/>
            <w:tcBorders>
              <w:top w:val="single" w:sz="6" w:space="0" w:color="auto"/>
              <w:left w:val="single" w:sz="6" w:space="0" w:color="auto"/>
              <w:bottom w:val="single" w:sz="6" w:space="0" w:color="auto"/>
              <w:right w:val="single" w:sz="6" w:space="0" w:color="auto"/>
            </w:tcBorders>
            <w:shd w:val="clear" w:color="auto" w:fill="FFFFFF"/>
            <w:vAlign w:val="center"/>
          </w:tcPr>
          <w:p w:rsidR="008C03B4" w:rsidRDefault="008C03B4" w:rsidP="00D44380">
            <w:pPr>
              <w:shd w:val="clear" w:color="auto" w:fill="FFFFFF"/>
              <w:spacing w:line="173" w:lineRule="exact"/>
              <w:ind w:firstLine="7"/>
            </w:pPr>
            <w:r>
              <w:rPr>
                <w:spacing w:val="-9"/>
                <w:sz w:val="18"/>
                <w:szCs w:val="18"/>
              </w:rPr>
              <w:t xml:space="preserve">5. Bir Türk vatandaşı olarak cumhuriyetin </w:t>
            </w:r>
            <w:r>
              <w:rPr>
                <w:spacing w:val="-4"/>
                <w:sz w:val="18"/>
                <w:szCs w:val="18"/>
              </w:rPr>
              <w:t xml:space="preserve">Türk milletine kazandırdığı vatandaşlık </w:t>
            </w:r>
            <w:r>
              <w:rPr>
                <w:sz w:val="18"/>
                <w:szCs w:val="18"/>
              </w:rPr>
              <w:t>temel hak ve sorumlulukları bilincini kazanır.</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8C03B4" w:rsidRDefault="008C03B4" w:rsidP="00D44380">
            <w:pPr>
              <w:shd w:val="clear" w:color="auto" w:fill="FFFFFF"/>
              <w:spacing w:line="238" w:lineRule="exact"/>
            </w:pPr>
            <w:r>
              <w:rPr>
                <w:sz w:val="18"/>
                <w:szCs w:val="18"/>
              </w:rPr>
              <w:t>Egemenlik Kayıtsız Şartsız Milletindir.</w:t>
            </w:r>
          </w:p>
        </w:tc>
        <w:tc>
          <w:tcPr>
            <w:tcW w:w="1620" w:type="dxa"/>
            <w:vMerge w:val="restart"/>
            <w:tcBorders>
              <w:top w:val="single" w:sz="6" w:space="0" w:color="auto"/>
              <w:left w:val="single" w:sz="6" w:space="0" w:color="auto"/>
              <w:right w:val="single" w:sz="6" w:space="0" w:color="auto"/>
            </w:tcBorders>
            <w:shd w:val="clear" w:color="auto" w:fill="FFFFFF"/>
          </w:tcPr>
          <w:p w:rsidR="008C03B4" w:rsidRDefault="008C03B4" w:rsidP="00D44380">
            <w:pPr>
              <w:shd w:val="clear" w:color="auto" w:fill="FFFFFF"/>
              <w:spacing w:line="245" w:lineRule="exact"/>
              <w:ind w:left="7" w:right="101"/>
            </w:pPr>
          </w:p>
          <w:p w:rsidR="008C03B4" w:rsidRDefault="008C03B4" w:rsidP="005F0453">
            <w:pPr>
              <w:shd w:val="clear" w:color="auto" w:fill="FFFFFF"/>
              <w:spacing w:line="238" w:lineRule="exact"/>
            </w:pPr>
          </w:p>
        </w:tc>
        <w:tc>
          <w:tcPr>
            <w:tcW w:w="5400" w:type="dxa"/>
            <w:vMerge w:val="restart"/>
            <w:tcBorders>
              <w:top w:val="single" w:sz="6" w:space="0" w:color="auto"/>
              <w:left w:val="single" w:sz="6" w:space="0" w:color="auto"/>
              <w:right w:val="single" w:sz="6" w:space="0" w:color="auto"/>
            </w:tcBorders>
            <w:shd w:val="clear" w:color="auto" w:fill="FFFFFF"/>
          </w:tcPr>
          <w:p w:rsidR="008C03B4" w:rsidRDefault="008C03B4" w:rsidP="00D44380">
            <w:pPr>
              <w:shd w:val="clear" w:color="auto" w:fill="FFFFFF"/>
              <w:spacing w:line="238" w:lineRule="exact"/>
            </w:pPr>
            <w:proofErr w:type="gramStart"/>
            <w:r>
              <w:rPr>
                <w:b/>
                <w:bCs/>
                <w:sz w:val="18"/>
                <w:szCs w:val="18"/>
              </w:rPr>
              <w:t>İnsan   Hakları</w:t>
            </w:r>
            <w:proofErr w:type="gramEnd"/>
            <w:r>
              <w:rPr>
                <w:b/>
                <w:bCs/>
                <w:sz w:val="18"/>
                <w:szCs w:val="18"/>
              </w:rPr>
              <w:t xml:space="preserve">  ve  Vatandaşlık  (5-10)   </w:t>
            </w:r>
            <w:r>
              <w:rPr>
                <w:sz w:val="18"/>
                <w:szCs w:val="18"/>
              </w:rPr>
              <w:t xml:space="preserve">;   </w:t>
            </w:r>
            <w:r>
              <w:rPr>
                <w:b/>
                <w:bCs/>
                <w:sz w:val="18"/>
                <w:szCs w:val="18"/>
              </w:rPr>
              <w:t>(5-22)</w:t>
            </w:r>
          </w:p>
          <w:p w:rsidR="008C03B4" w:rsidRDefault="008C03B4" w:rsidP="00D44380">
            <w:pPr>
              <w:shd w:val="clear" w:color="auto" w:fill="FFFFFF"/>
              <w:spacing w:line="238" w:lineRule="exact"/>
            </w:pPr>
            <w:r>
              <w:rPr>
                <w:sz w:val="18"/>
                <w:szCs w:val="18"/>
              </w:rPr>
              <w:t>10.Vatandaş olmanın getirdiği sorumlulukları fark eder.</w:t>
            </w:r>
          </w:p>
          <w:p w:rsidR="008C03B4" w:rsidRDefault="008C03B4" w:rsidP="00D44380">
            <w:pPr>
              <w:shd w:val="clear" w:color="auto" w:fill="FFFFFF"/>
              <w:spacing w:line="238" w:lineRule="exact"/>
            </w:pPr>
            <w:r>
              <w:rPr>
                <w:spacing w:val="-4"/>
                <w:sz w:val="18"/>
                <w:szCs w:val="18"/>
              </w:rPr>
              <w:t>22. Kamu güvenliği ve kamu sağlığı söz konusu olduğunda,</w:t>
            </w:r>
          </w:p>
          <w:p w:rsidR="008C03B4" w:rsidRDefault="008C03B4" w:rsidP="00D44380">
            <w:pPr>
              <w:shd w:val="clear" w:color="auto" w:fill="FFFFFF"/>
              <w:spacing w:line="238" w:lineRule="exact"/>
            </w:pPr>
            <w:proofErr w:type="gramStart"/>
            <w:r>
              <w:rPr>
                <w:sz w:val="18"/>
                <w:szCs w:val="18"/>
              </w:rPr>
              <w:t>kanunlar</w:t>
            </w:r>
            <w:proofErr w:type="gramEnd"/>
            <w:r>
              <w:rPr>
                <w:sz w:val="18"/>
                <w:szCs w:val="18"/>
              </w:rPr>
              <w:t xml:space="preserve"> çerçevesinde özgürlüklerin sınırlanabileceğini</w:t>
            </w:r>
          </w:p>
          <w:p w:rsidR="008C03B4" w:rsidRDefault="008C03B4" w:rsidP="00D44380">
            <w:pPr>
              <w:shd w:val="clear" w:color="auto" w:fill="FFFFFF"/>
              <w:spacing w:line="238" w:lineRule="exact"/>
            </w:pPr>
            <w:proofErr w:type="gramStart"/>
            <w:r>
              <w:rPr>
                <w:sz w:val="18"/>
                <w:szCs w:val="18"/>
              </w:rPr>
              <w:t>kavrar</w:t>
            </w:r>
            <w:proofErr w:type="gramEnd"/>
            <w:r>
              <w:rPr>
                <w:sz w:val="18"/>
                <w:szCs w:val="18"/>
              </w:rPr>
              <w:t>.</w:t>
            </w:r>
          </w:p>
          <w:p w:rsidR="008C03B4" w:rsidRDefault="008C03B4" w:rsidP="00D44380">
            <w:pPr>
              <w:shd w:val="clear" w:color="auto" w:fill="FFFFFF"/>
              <w:spacing w:line="238" w:lineRule="exact"/>
            </w:pPr>
            <w:r>
              <w:rPr>
                <w:sz w:val="18"/>
                <w:szCs w:val="18"/>
              </w:rPr>
              <w:t>Atatürkçü Düşünce Sistemi, "Çağdaş Türkiye Yolunda</w:t>
            </w:r>
          </w:p>
          <w:p w:rsidR="008C03B4" w:rsidRDefault="008C03B4" w:rsidP="00D44380">
            <w:pPr>
              <w:shd w:val="clear" w:color="auto" w:fill="FFFFFF"/>
              <w:spacing w:line="238" w:lineRule="exact"/>
            </w:pPr>
            <w:r>
              <w:rPr>
                <w:sz w:val="18"/>
                <w:szCs w:val="18"/>
              </w:rPr>
              <w:t>Adımlar" ünitesindeki uygulamalarla örneklendirilerek ele</w:t>
            </w:r>
          </w:p>
          <w:p w:rsidR="008C03B4" w:rsidRDefault="008C03B4" w:rsidP="00D44380">
            <w:pPr>
              <w:shd w:val="clear" w:color="auto" w:fill="FFFFFF"/>
              <w:spacing w:line="238" w:lineRule="exact"/>
            </w:pPr>
            <w:proofErr w:type="gramStart"/>
            <w:r>
              <w:rPr>
                <w:sz w:val="18"/>
                <w:szCs w:val="18"/>
              </w:rPr>
              <w:t>alınacaktır</w:t>
            </w:r>
            <w:proofErr w:type="gramEnd"/>
            <w:r>
              <w:rPr>
                <w:sz w:val="18"/>
                <w:szCs w:val="18"/>
              </w:rPr>
              <w:t>.</w:t>
            </w:r>
          </w:p>
          <w:p w:rsidR="008C03B4" w:rsidRDefault="008C03B4" w:rsidP="00D44380">
            <w:pPr>
              <w:shd w:val="clear" w:color="auto" w:fill="FFFFFF"/>
              <w:spacing w:line="245" w:lineRule="exact"/>
              <w:ind w:left="7" w:right="101"/>
            </w:pPr>
          </w:p>
          <w:p w:rsidR="008C03B4" w:rsidRDefault="008C03B4" w:rsidP="00D44380">
            <w:pPr>
              <w:shd w:val="clear" w:color="auto" w:fill="FFFFFF"/>
              <w:spacing w:line="245" w:lineRule="exact"/>
              <w:ind w:left="7" w:right="101"/>
            </w:pPr>
          </w:p>
        </w:tc>
      </w:tr>
      <w:tr w:rsidR="008C03B4" w:rsidTr="00F011F1">
        <w:trPr>
          <w:cantSplit/>
          <w:trHeight w:val="1438"/>
        </w:trPr>
        <w:tc>
          <w:tcPr>
            <w:tcW w:w="418" w:type="dxa"/>
            <w:vMerge/>
            <w:tcBorders>
              <w:left w:val="single" w:sz="4" w:space="0" w:color="auto"/>
              <w:right w:val="single" w:sz="6" w:space="0" w:color="auto"/>
            </w:tcBorders>
            <w:shd w:val="clear" w:color="auto" w:fill="FFFFFF"/>
            <w:textDirection w:val="btLr"/>
          </w:tcPr>
          <w:p w:rsidR="008C03B4" w:rsidRDefault="008C03B4" w:rsidP="003163AC">
            <w:pPr>
              <w:shd w:val="clear" w:color="auto" w:fill="FFFFFF"/>
              <w:ind w:left="113" w:right="113"/>
            </w:pPr>
          </w:p>
        </w:tc>
        <w:tc>
          <w:tcPr>
            <w:tcW w:w="482" w:type="dxa"/>
            <w:vMerge/>
            <w:tcBorders>
              <w:left w:val="single" w:sz="6" w:space="0" w:color="auto"/>
              <w:bottom w:val="single" w:sz="4" w:space="0" w:color="auto"/>
              <w:right w:val="single" w:sz="4" w:space="0" w:color="auto"/>
            </w:tcBorders>
            <w:shd w:val="clear" w:color="auto" w:fill="FFFFFF"/>
            <w:textDirection w:val="btLr"/>
          </w:tcPr>
          <w:p w:rsidR="008C03B4" w:rsidRDefault="008C03B4" w:rsidP="000F4316"/>
        </w:tc>
        <w:tc>
          <w:tcPr>
            <w:tcW w:w="720" w:type="dxa"/>
            <w:tcBorders>
              <w:top w:val="single" w:sz="4" w:space="0" w:color="auto"/>
              <w:left w:val="single" w:sz="4" w:space="0" w:color="auto"/>
              <w:bottom w:val="single" w:sz="4" w:space="0" w:color="auto"/>
              <w:right w:val="single" w:sz="6" w:space="0" w:color="auto"/>
            </w:tcBorders>
            <w:shd w:val="clear" w:color="auto" w:fill="FFFFFF"/>
          </w:tcPr>
          <w:p w:rsidR="008C03B4" w:rsidRDefault="008C03B4" w:rsidP="00D44380">
            <w:pPr>
              <w:shd w:val="clear" w:color="auto" w:fill="FFFFFF"/>
              <w:jc w:val="center"/>
            </w:pPr>
          </w:p>
          <w:p w:rsidR="008C03B4" w:rsidRDefault="008C03B4" w:rsidP="00D44380">
            <w:pPr>
              <w:shd w:val="clear" w:color="auto" w:fill="FFFFFF"/>
              <w:jc w:val="center"/>
            </w:pPr>
          </w:p>
          <w:p w:rsidR="008C03B4" w:rsidRDefault="008C03B4" w:rsidP="00D44380">
            <w:pPr>
              <w:shd w:val="clear" w:color="auto" w:fill="FFFFFF"/>
              <w:jc w:val="center"/>
            </w:pPr>
          </w:p>
          <w:p w:rsidR="008C03B4" w:rsidRDefault="008C03B4" w:rsidP="008C03B4">
            <w:pPr>
              <w:shd w:val="clear" w:color="auto" w:fill="FFFFFF"/>
            </w:pPr>
            <w:r>
              <w:t xml:space="preserve">    1</w:t>
            </w:r>
          </w:p>
        </w:tc>
        <w:tc>
          <w:tcPr>
            <w:tcW w:w="2160" w:type="dxa"/>
            <w:tcBorders>
              <w:top w:val="single" w:sz="6" w:space="0" w:color="auto"/>
              <w:left w:val="single" w:sz="6" w:space="0" w:color="auto"/>
              <w:bottom w:val="single" w:sz="4" w:space="0" w:color="auto"/>
              <w:right w:val="single" w:sz="6" w:space="0" w:color="auto"/>
            </w:tcBorders>
            <w:shd w:val="clear" w:color="auto" w:fill="FFFFFF"/>
            <w:vAlign w:val="center"/>
          </w:tcPr>
          <w:p w:rsidR="008C03B4" w:rsidRDefault="008C03B4" w:rsidP="00D44380">
            <w:pPr>
              <w:shd w:val="clear" w:color="auto" w:fill="FFFFFF"/>
              <w:spacing w:line="238" w:lineRule="exact"/>
              <w:ind w:right="331"/>
              <w:rPr>
                <w:sz w:val="18"/>
                <w:szCs w:val="18"/>
              </w:rPr>
            </w:pPr>
          </w:p>
          <w:p w:rsidR="008C03B4" w:rsidRDefault="008C03B4" w:rsidP="00D44380">
            <w:pPr>
              <w:shd w:val="clear" w:color="auto" w:fill="FFFFFF"/>
              <w:spacing w:line="238" w:lineRule="exact"/>
              <w:ind w:right="331"/>
              <w:rPr>
                <w:sz w:val="18"/>
                <w:szCs w:val="18"/>
              </w:rPr>
            </w:pPr>
          </w:p>
          <w:p w:rsidR="008C03B4" w:rsidRDefault="008C03B4" w:rsidP="00D44380">
            <w:pPr>
              <w:shd w:val="clear" w:color="auto" w:fill="FFFFFF"/>
              <w:spacing w:line="238" w:lineRule="exact"/>
              <w:ind w:right="331"/>
            </w:pPr>
            <w:r>
              <w:rPr>
                <w:sz w:val="18"/>
                <w:szCs w:val="18"/>
              </w:rPr>
              <w:t xml:space="preserve"> Milliyetçilik</w:t>
            </w:r>
          </w:p>
        </w:tc>
        <w:tc>
          <w:tcPr>
            <w:tcW w:w="3060" w:type="dxa"/>
            <w:tcBorders>
              <w:top w:val="single" w:sz="6" w:space="0" w:color="auto"/>
              <w:left w:val="single" w:sz="6" w:space="0" w:color="auto"/>
              <w:bottom w:val="single" w:sz="6" w:space="0" w:color="auto"/>
              <w:right w:val="single" w:sz="6" w:space="0" w:color="auto"/>
            </w:tcBorders>
            <w:shd w:val="clear" w:color="auto" w:fill="FFFFFF"/>
            <w:vAlign w:val="center"/>
          </w:tcPr>
          <w:p w:rsidR="008C03B4" w:rsidRDefault="008C03B4" w:rsidP="00D44380">
            <w:pPr>
              <w:shd w:val="clear" w:color="auto" w:fill="FFFFFF"/>
              <w:tabs>
                <w:tab w:val="left" w:pos="259"/>
              </w:tabs>
              <w:spacing w:line="166" w:lineRule="exact"/>
            </w:pPr>
            <w:r>
              <w:rPr>
                <w:spacing w:val="-15"/>
                <w:sz w:val="18"/>
                <w:szCs w:val="18"/>
              </w:rPr>
              <w:t>6.</w:t>
            </w:r>
            <w:r>
              <w:rPr>
                <w:sz w:val="18"/>
                <w:szCs w:val="18"/>
              </w:rPr>
              <w:tab/>
            </w:r>
            <w:r>
              <w:rPr>
                <w:spacing w:val="-5"/>
                <w:sz w:val="18"/>
                <w:szCs w:val="18"/>
              </w:rPr>
              <w:t>Atatürk'ün milliyetçilik ilkesinden yola</w:t>
            </w:r>
            <w:r>
              <w:rPr>
                <w:spacing w:val="-5"/>
                <w:sz w:val="18"/>
                <w:szCs w:val="18"/>
              </w:rPr>
              <w:br/>
            </w:r>
            <w:r>
              <w:rPr>
                <w:spacing w:val="-10"/>
                <w:sz w:val="18"/>
                <w:szCs w:val="18"/>
              </w:rPr>
              <w:t>çıkarak millî birlik ve beraberliğin önemine</w:t>
            </w:r>
            <w:r>
              <w:rPr>
                <w:spacing w:val="-10"/>
                <w:sz w:val="18"/>
                <w:szCs w:val="18"/>
              </w:rPr>
              <w:br/>
            </w:r>
            <w:r>
              <w:rPr>
                <w:sz w:val="18"/>
                <w:szCs w:val="18"/>
              </w:rPr>
              <w:t>inanır.</w:t>
            </w:r>
          </w:p>
          <w:p w:rsidR="008C03B4" w:rsidRDefault="008C03B4" w:rsidP="00D44380">
            <w:pPr>
              <w:shd w:val="clear" w:color="auto" w:fill="FFFFFF"/>
              <w:tabs>
                <w:tab w:val="left" w:pos="259"/>
              </w:tabs>
              <w:spacing w:line="166" w:lineRule="exact"/>
            </w:pPr>
            <w:r>
              <w:rPr>
                <w:spacing w:val="-11"/>
                <w:sz w:val="18"/>
                <w:szCs w:val="18"/>
              </w:rPr>
              <w:t>7.</w:t>
            </w:r>
            <w:r>
              <w:rPr>
                <w:sz w:val="18"/>
                <w:szCs w:val="18"/>
              </w:rPr>
              <w:tab/>
              <w:t>Atatürk'ün "Türkiye Cumhuriyeti'ni</w:t>
            </w:r>
            <w:r>
              <w:rPr>
                <w:sz w:val="18"/>
                <w:szCs w:val="18"/>
              </w:rPr>
              <w:br/>
            </w:r>
            <w:r>
              <w:rPr>
                <w:spacing w:val="-8"/>
                <w:sz w:val="18"/>
                <w:szCs w:val="18"/>
              </w:rPr>
              <w:t>kuran Türkiye halkına Türk milleti denir."</w:t>
            </w:r>
            <w:r>
              <w:rPr>
                <w:spacing w:val="-8"/>
                <w:sz w:val="18"/>
                <w:szCs w:val="18"/>
              </w:rPr>
              <w:br/>
            </w:r>
            <w:proofErr w:type="gramStart"/>
            <w:r>
              <w:rPr>
                <w:sz w:val="18"/>
                <w:szCs w:val="18"/>
              </w:rPr>
              <w:t>özdeyişinden</w:t>
            </w:r>
            <w:proofErr w:type="gramEnd"/>
            <w:r>
              <w:rPr>
                <w:sz w:val="18"/>
                <w:szCs w:val="18"/>
              </w:rPr>
              <w:t xml:space="preserve"> hareketle "Ne mutlu</w:t>
            </w:r>
            <w:r>
              <w:rPr>
                <w:sz w:val="18"/>
                <w:szCs w:val="18"/>
              </w:rPr>
              <w:br/>
            </w:r>
            <w:r>
              <w:rPr>
                <w:spacing w:val="-2"/>
                <w:sz w:val="18"/>
                <w:szCs w:val="18"/>
              </w:rPr>
              <w:t>Türk'üm diyene !" ifadesinin anlam ve</w:t>
            </w:r>
            <w:r>
              <w:rPr>
                <w:spacing w:val="-2"/>
                <w:sz w:val="18"/>
                <w:szCs w:val="18"/>
              </w:rPr>
              <w:br/>
            </w:r>
            <w:r>
              <w:rPr>
                <w:sz w:val="18"/>
                <w:szCs w:val="18"/>
              </w:rPr>
              <w:t>önemini kavrar.</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8C03B4" w:rsidRDefault="008C03B4" w:rsidP="00D44380">
            <w:pPr>
              <w:shd w:val="clear" w:color="auto" w:fill="FFFFFF"/>
              <w:spacing w:line="245" w:lineRule="exact"/>
              <w:ind w:left="7" w:right="101"/>
            </w:pPr>
            <w:r>
              <w:rPr>
                <w:sz w:val="18"/>
                <w:szCs w:val="18"/>
              </w:rPr>
              <w:t>Millî Birlik ve Beraberlik</w:t>
            </w:r>
          </w:p>
        </w:tc>
        <w:tc>
          <w:tcPr>
            <w:tcW w:w="1620" w:type="dxa"/>
            <w:vMerge/>
            <w:tcBorders>
              <w:left w:val="single" w:sz="6" w:space="0" w:color="auto"/>
              <w:bottom w:val="single" w:sz="6" w:space="0" w:color="auto"/>
              <w:right w:val="single" w:sz="6" w:space="0" w:color="auto"/>
            </w:tcBorders>
            <w:shd w:val="clear" w:color="auto" w:fill="FFFFFF"/>
          </w:tcPr>
          <w:p w:rsidR="008C03B4" w:rsidRDefault="008C03B4" w:rsidP="00D44380">
            <w:pPr>
              <w:shd w:val="clear" w:color="auto" w:fill="FFFFFF"/>
              <w:spacing w:line="245" w:lineRule="exact"/>
              <w:ind w:left="7" w:right="101"/>
            </w:pPr>
          </w:p>
        </w:tc>
        <w:tc>
          <w:tcPr>
            <w:tcW w:w="5400" w:type="dxa"/>
            <w:vMerge/>
            <w:tcBorders>
              <w:left w:val="single" w:sz="6" w:space="0" w:color="auto"/>
              <w:bottom w:val="single" w:sz="6" w:space="0" w:color="auto"/>
              <w:right w:val="single" w:sz="6" w:space="0" w:color="auto"/>
            </w:tcBorders>
            <w:shd w:val="clear" w:color="auto" w:fill="FFFFFF"/>
          </w:tcPr>
          <w:p w:rsidR="008C03B4" w:rsidRDefault="008C03B4" w:rsidP="00D44380">
            <w:pPr>
              <w:shd w:val="clear" w:color="auto" w:fill="FFFFFF"/>
              <w:spacing w:line="245" w:lineRule="exact"/>
              <w:ind w:left="7" w:right="101"/>
            </w:pPr>
          </w:p>
        </w:tc>
      </w:tr>
      <w:tr w:rsidR="00A93AA6" w:rsidTr="008C03B4">
        <w:trPr>
          <w:cantSplit/>
          <w:trHeight w:hRule="exact" w:val="1134"/>
        </w:trPr>
        <w:tc>
          <w:tcPr>
            <w:tcW w:w="418" w:type="dxa"/>
            <w:vMerge/>
            <w:tcBorders>
              <w:left w:val="single" w:sz="4" w:space="0" w:color="auto"/>
              <w:right w:val="single" w:sz="6" w:space="0" w:color="auto"/>
            </w:tcBorders>
            <w:shd w:val="clear" w:color="auto" w:fill="FFFFFF"/>
            <w:textDirection w:val="btLr"/>
          </w:tcPr>
          <w:p w:rsidR="00A93AA6" w:rsidRDefault="00A93AA6" w:rsidP="003163AC">
            <w:pPr>
              <w:shd w:val="clear" w:color="auto" w:fill="FFFFFF"/>
              <w:ind w:left="113" w:right="113"/>
            </w:pPr>
          </w:p>
        </w:tc>
        <w:tc>
          <w:tcPr>
            <w:tcW w:w="482" w:type="dxa"/>
            <w:vMerge w:val="restart"/>
            <w:tcBorders>
              <w:top w:val="single" w:sz="4" w:space="0" w:color="auto"/>
              <w:left w:val="single" w:sz="6" w:space="0" w:color="auto"/>
              <w:right w:val="single" w:sz="4" w:space="0" w:color="auto"/>
            </w:tcBorders>
            <w:shd w:val="clear" w:color="auto" w:fill="FFFFFF"/>
            <w:textDirection w:val="btLr"/>
          </w:tcPr>
          <w:p w:rsidR="00A93AA6" w:rsidRDefault="008C03B4" w:rsidP="007F62A3">
            <w:pPr>
              <w:jc w:val="center"/>
              <w:rPr>
                <w:rFonts w:ascii="Arial Narrow" w:hAnsi="Arial Narrow"/>
                <w:b/>
                <w:color w:val="000000"/>
                <w:sz w:val="18"/>
                <w:szCs w:val="18"/>
              </w:rPr>
            </w:pPr>
            <w:r>
              <w:rPr>
                <w:rFonts w:ascii="Arial Narrow" w:hAnsi="Arial Narrow"/>
                <w:b/>
                <w:color w:val="000000"/>
                <w:sz w:val="18"/>
                <w:szCs w:val="18"/>
              </w:rPr>
              <w:t>3. HAFTA</w:t>
            </w:r>
          </w:p>
          <w:p w:rsidR="00A93AA6" w:rsidRPr="007F62A3" w:rsidRDefault="00A93AA6" w:rsidP="007F62A3">
            <w:pPr>
              <w:jc w:val="center"/>
              <w:rPr>
                <w:rFonts w:ascii="Arial Narrow" w:hAnsi="Arial Narrow"/>
                <w:b/>
                <w:color w:val="000000"/>
                <w:sz w:val="18"/>
                <w:szCs w:val="18"/>
              </w:rPr>
            </w:pPr>
            <w:r>
              <w:rPr>
                <w:rFonts w:ascii="Arial" w:hAnsi="Arial" w:cs="Arial"/>
                <w:b/>
                <w:sz w:val="16"/>
              </w:rPr>
              <w:t>(19 Mart – 23 Mart)</w:t>
            </w:r>
          </w:p>
          <w:p w:rsidR="00A93AA6" w:rsidRDefault="00A93AA6">
            <w:pPr>
              <w:ind w:left="113" w:right="113"/>
              <w:rPr>
                <w:rFonts w:ascii="Arial Narrow" w:hAnsi="Arial Narrow"/>
                <w:b/>
                <w:color w:val="000000"/>
                <w:sz w:val="18"/>
                <w:szCs w:val="18"/>
              </w:rPr>
            </w:pPr>
          </w:p>
          <w:p w:rsidR="00A93AA6" w:rsidRDefault="00A93AA6" w:rsidP="000F4316"/>
        </w:tc>
        <w:tc>
          <w:tcPr>
            <w:tcW w:w="720" w:type="dxa"/>
            <w:tcBorders>
              <w:top w:val="single" w:sz="4" w:space="0" w:color="auto"/>
              <w:left w:val="single" w:sz="4" w:space="0" w:color="auto"/>
              <w:bottom w:val="single" w:sz="4" w:space="0" w:color="auto"/>
              <w:right w:val="single" w:sz="6" w:space="0" w:color="auto"/>
            </w:tcBorders>
            <w:shd w:val="clear" w:color="auto" w:fill="FFFFFF"/>
          </w:tcPr>
          <w:p w:rsidR="00A93AA6" w:rsidRPr="008C03B4" w:rsidRDefault="00A93AA6" w:rsidP="00D44380">
            <w:pPr>
              <w:shd w:val="clear" w:color="auto" w:fill="FFFFFF"/>
              <w:jc w:val="center"/>
            </w:pPr>
          </w:p>
          <w:p w:rsidR="00A93AA6" w:rsidRPr="008C03B4" w:rsidRDefault="00A93AA6" w:rsidP="00D44380">
            <w:pPr>
              <w:shd w:val="clear" w:color="auto" w:fill="FFFFFF"/>
              <w:jc w:val="center"/>
            </w:pPr>
          </w:p>
          <w:p w:rsidR="00A93AA6" w:rsidRPr="008C03B4" w:rsidRDefault="008C03B4" w:rsidP="00D44380">
            <w:pPr>
              <w:shd w:val="clear" w:color="auto" w:fill="FFFFFF"/>
              <w:jc w:val="center"/>
            </w:pPr>
            <w:r w:rsidRPr="008C03B4">
              <w:t>1</w:t>
            </w:r>
          </w:p>
          <w:p w:rsidR="00A93AA6" w:rsidRPr="008C03B4" w:rsidRDefault="00A93AA6" w:rsidP="00D44380">
            <w:pPr>
              <w:shd w:val="clear" w:color="auto" w:fill="FFFFFF"/>
              <w:jc w:val="center"/>
            </w:pPr>
          </w:p>
          <w:p w:rsidR="00A93AA6" w:rsidRPr="008C03B4" w:rsidRDefault="00A93AA6" w:rsidP="00D44380">
            <w:pPr>
              <w:shd w:val="clear" w:color="auto" w:fill="FFFFFF"/>
              <w:jc w:val="center"/>
            </w:pPr>
          </w:p>
          <w:p w:rsidR="00A93AA6" w:rsidRPr="008C03B4" w:rsidRDefault="00A93AA6" w:rsidP="00D44380">
            <w:pPr>
              <w:shd w:val="clear" w:color="auto" w:fill="FFFFFF"/>
              <w:jc w:val="center"/>
            </w:pPr>
          </w:p>
        </w:tc>
        <w:tc>
          <w:tcPr>
            <w:tcW w:w="2160" w:type="dxa"/>
            <w:tcBorders>
              <w:top w:val="single" w:sz="4" w:space="0" w:color="auto"/>
              <w:left w:val="single" w:sz="6" w:space="0" w:color="auto"/>
              <w:bottom w:val="single" w:sz="6" w:space="0" w:color="auto"/>
              <w:right w:val="single" w:sz="6" w:space="0" w:color="auto"/>
            </w:tcBorders>
            <w:shd w:val="clear" w:color="auto" w:fill="FFFFFF"/>
            <w:vAlign w:val="center"/>
          </w:tcPr>
          <w:p w:rsidR="00A93AA6" w:rsidRDefault="00A93AA6" w:rsidP="00D44380">
            <w:pPr>
              <w:shd w:val="clear" w:color="auto" w:fill="FFFFFF"/>
            </w:pPr>
            <w:r>
              <w:rPr>
                <w:sz w:val="18"/>
                <w:szCs w:val="18"/>
              </w:rPr>
              <w:t>Halkçılık</w:t>
            </w:r>
          </w:p>
        </w:tc>
        <w:tc>
          <w:tcPr>
            <w:tcW w:w="3060" w:type="dxa"/>
            <w:tcBorders>
              <w:top w:val="single" w:sz="6" w:space="0" w:color="auto"/>
              <w:left w:val="single" w:sz="6" w:space="0" w:color="auto"/>
              <w:bottom w:val="single" w:sz="6" w:space="0" w:color="auto"/>
              <w:right w:val="single" w:sz="6" w:space="0" w:color="auto"/>
            </w:tcBorders>
            <w:shd w:val="clear" w:color="auto" w:fill="FFFFFF"/>
            <w:vAlign w:val="center"/>
          </w:tcPr>
          <w:p w:rsidR="00A93AA6" w:rsidRDefault="00A93AA6" w:rsidP="00D44380">
            <w:pPr>
              <w:shd w:val="clear" w:color="auto" w:fill="FFFFFF"/>
              <w:spacing w:line="238" w:lineRule="exact"/>
            </w:pPr>
            <w:r>
              <w:rPr>
                <w:sz w:val="18"/>
                <w:szCs w:val="18"/>
              </w:rPr>
              <w:t xml:space="preserve">8. Millî egemenlik, eşitlik, adalet, </w:t>
            </w:r>
            <w:r>
              <w:rPr>
                <w:spacing w:val="-5"/>
                <w:sz w:val="18"/>
                <w:szCs w:val="18"/>
              </w:rPr>
              <w:t xml:space="preserve">demokratik hak </w:t>
            </w:r>
            <w:proofErr w:type="spellStart"/>
            <w:r>
              <w:rPr>
                <w:spacing w:val="-5"/>
                <w:sz w:val="18"/>
                <w:szCs w:val="18"/>
              </w:rPr>
              <w:t>kavramlannı</w:t>
            </w:r>
            <w:proofErr w:type="spellEnd"/>
            <w:r>
              <w:rPr>
                <w:spacing w:val="-5"/>
                <w:sz w:val="18"/>
                <w:szCs w:val="18"/>
              </w:rPr>
              <w:t xml:space="preserve"> Atatürkçü </w:t>
            </w:r>
            <w:r>
              <w:rPr>
                <w:sz w:val="18"/>
                <w:szCs w:val="18"/>
              </w:rPr>
              <w:t>düşünce sistemindeki halkçılık ilkesi ile ilişkilendirir.</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A93AA6" w:rsidRDefault="00153CD1" w:rsidP="008C03B4">
            <w:pPr>
              <w:shd w:val="clear" w:color="auto" w:fill="FFFFFF"/>
            </w:pPr>
            <w:r>
              <w:rPr>
                <w:spacing w:val="-2"/>
                <w:sz w:val="18"/>
                <w:szCs w:val="18"/>
              </w:rPr>
              <w:t>Halkın Devleti</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A93AA6" w:rsidRDefault="00A93AA6" w:rsidP="00D44380">
            <w:pPr>
              <w:shd w:val="clear" w:color="auto" w:fill="FFFFFF"/>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A93AA6" w:rsidRDefault="00A93AA6" w:rsidP="00D44380">
            <w:pPr>
              <w:shd w:val="clear" w:color="auto" w:fill="FFFFFF"/>
              <w:spacing w:line="238" w:lineRule="exact"/>
              <w:ind w:left="7"/>
            </w:pPr>
            <w:r>
              <w:rPr>
                <w:b/>
                <w:bCs/>
                <w:sz w:val="18"/>
                <w:szCs w:val="18"/>
              </w:rPr>
              <w:t>Çağdaş Türkiye Yolunda Adımlar (8-5,7. kazanımlar)</w:t>
            </w:r>
          </w:p>
          <w:p w:rsidR="00A93AA6" w:rsidRDefault="00A93AA6" w:rsidP="00D44380">
            <w:pPr>
              <w:shd w:val="clear" w:color="auto" w:fill="FFFFFF"/>
              <w:spacing w:line="238" w:lineRule="exact"/>
              <w:ind w:left="7" w:right="14" w:firstLine="14"/>
            </w:pPr>
            <w:r>
              <w:rPr>
                <w:sz w:val="18"/>
                <w:szCs w:val="18"/>
              </w:rPr>
              <w:t xml:space="preserve">5. Cumhuriyetin ilan edilmesini, Türkiye'de demokrasi rejiminin gerekleri ile bağdaştırarak değerlendirir. </w:t>
            </w:r>
            <w:r>
              <w:rPr>
                <w:spacing w:val="-2"/>
                <w:sz w:val="18"/>
                <w:szCs w:val="18"/>
              </w:rPr>
              <w:t>7. Atatürk'ün çok partili siyasi hayata verdiği önemi kavrar.</w:t>
            </w:r>
          </w:p>
        </w:tc>
      </w:tr>
      <w:tr w:rsidR="00A93AA6" w:rsidTr="008C03B4">
        <w:trPr>
          <w:cantSplit/>
          <w:trHeight w:val="1355"/>
        </w:trPr>
        <w:tc>
          <w:tcPr>
            <w:tcW w:w="418" w:type="dxa"/>
            <w:vMerge/>
            <w:tcBorders>
              <w:left w:val="single" w:sz="4" w:space="0" w:color="auto"/>
              <w:right w:val="single" w:sz="6" w:space="0" w:color="auto"/>
            </w:tcBorders>
            <w:shd w:val="clear" w:color="auto" w:fill="FFFFFF"/>
            <w:textDirection w:val="btLr"/>
          </w:tcPr>
          <w:p w:rsidR="00A93AA6" w:rsidRDefault="00A93AA6" w:rsidP="003163AC">
            <w:pPr>
              <w:shd w:val="clear" w:color="auto" w:fill="FFFFFF"/>
              <w:ind w:left="113" w:right="113"/>
            </w:pPr>
          </w:p>
        </w:tc>
        <w:tc>
          <w:tcPr>
            <w:tcW w:w="482" w:type="dxa"/>
            <w:vMerge/>
            <w:tcBorders>
              <w:left w:val="single" w:sz="6" w:space="0" w:color="auto"/>
              <w:bottom w:val="single" w:sz="4" w:space="0" w:color="auto"/>
              <w:right w:val="single" w:sz="4" w:space="0" w:color="auto"/>
            </w:tcBorders>
            <w:shd w:val="clear" w:color="auto" w:fill="FFFFFF"/>
            <w:textDirection w:val="btLr"/>
          </w:tcPr>
          <w:p w:rsidR="00A93AA6" w:rsidRDefault="00A93AA6" w:rsidP="000F4316"/>
        </w:tc>
        <w:tc>
          <w:tcPr>
            <w:tcW w:w="720" w:type="dxa"/>
            <w:tcBorders>
              <w:top w:val="single" w:sz="4" w:space="0" w:color="auto"/>
              <w:left w:val="single" w:sz="4" w:space="0" w:color="auto"/>
              <w:bottom w:val="single" w:sz="4" w:space="0" w:color="auto"/>
              <w:right w:val="single" w:sz="6" w:space="0" w:color="auto"/>
            </w:tcBorders>
            <w:shd w:val="clear" w:color="auto" w:fill="FFFFFF"/>
          </w:tcPr>
          <w:p w:rsidR="008C03B4" w:rsidRPr="008C03B4" w:rsidRDefault="008C03B4" w:rsidP="00D44380">
            <w:pPr>
              <w:shd w:val="clear" w:color="auto" w:fill="FFFFFF"/>
              <w:jc w:val="center"/>
            </w:pPr>
          </w:p>
          <w:p w:rsidR="008C03B4" w:rsidRPr="008C03B4" w:rsidRDefault="008C03B4" w:rsidP="008C03B4"/>
          <w:p w:rsidR="00A93AA6" w:rsidRPr="008C03B4" w:rsidRDefault="008C03B4" w:rsidP="008C03B4">
            <w:r w:rsidRPr="008C03B4">
              <w:t xml:space="preserve">    1</w:t>
            </w:r>
          </w:p>
        </w:tc>
        <w:tc>
          <w:tcPr>
            <w:tcW w:w="2160" w:type="dxa"/>
            <w:tcBorders>
              <w:top w:val="single" w:sz="6" w:space="0" w:color="auto"/>
              <w:left w:val="single" w:sz="6" w:space="0" w:color="auto"/>
              <w:bottom w:val="single" w:sz="4" w:space="0" w:color="auto"/>
              <w:right w:val="single" w:sz="6" w:space="0" w:color="auto"/>
            </w:tcBorders>
            <w:shd w:val="clear" w:color="auto" w:fill="FFFFFF"/>
            <w:vAlign w:val="center"/>
          </w:tcPr>
          <w:p w:rsidR="00A93AA6" w:rsidRDefault="00A93AA6" w:rsidP="00D44380">
            <w:pPr>
              <w:shd w:val="clear" w:color="auto" w:fill="FFFFFF"/>
              <w:spacing w:line="238" w:lineRule="exact"/>
              <w:ind w:right="382"/>
            </w:pPr>
            <w:r>
              <w:rPr>
                <w:sz w:val="18"/>
                <w:szCs w:val="18"/>
              </w:rPr>
              <w:t>Devlet</w:t>
            </w:r>
            <w:r w:rsidR="00153CD1">
              <w:rPr>
                <w:sz w:val="18"/>
                <w:szCs w:val="18"/>
              </w:rPr>
              <w:t>çilik</w:t>
            </w:r>
            <w:r>
              <w:rPr>
                <w:sz w:val="18"/>
                <w:szCs w:val="18"/>
              </w:rPr>
              <w:t xml:space="preserve"> </w:t>
            </w:r>
          </w:p>
        </w:tc>
        <w:tc>
          <w:tcPr>
            <w:tcW w:w="3060" w:type="dxa"/>
            <w:tcBorders>
              <w:top w:val="single" w:sz="6" w:space="0" w:color="auto"/>
              <w:left w:val="single" w:sz="6" w:space="0" w:color="auto"/>
              <w:bottom w:val="single" w:sz="6" w:space="0" w:color="auto"/>
              <w:right w:val="single" w:sz="6" w:space="0" w:color="auto"/>
            </w:tcBorders>
            <w:shd w:val="clear" w:color="auto" w:fill="FFFFFF"/>
            <w:vAlign w:val="center"/>
          </w:tcPr>
          <w:p w:rsidR="00A93AA6" w:rsidRDefault="00A93AA6" w:rsidP="00D44380">
            <w:pPr>
              <w:shd w:val="clear" w:color="auto" w:fill="FFFFFF"/>
              <w:tabs>
                <w:tab w:val="left" w:pos="302"/>
              </w:tabs>
              <w:spacing w:line="194" w:lineRule="exact"/>
            </w:pPr>
            <w:r>
              <w:rPr>
                <w:spacing w:val="-8"/>
                <w:sz w:val="18"/>
                <w:szCs w:val="18"/>
              </w:rPr>
              <w:t>9.</w:t>
            </w:r>
            <w:r>
              <w:rPr>
                <w:sz w:val="18"/>
                <w:szCs w:val="18"/>
              </w:rPr>
              <w:tab/>
              <w:t>Devletçilik ilkesinin devlete siyasi,</w:t>
            </w:r>
            <w:r>
              <w:rPr>
                <w:sz w:val="18"/>
                <w:szCs w:val="18"/>
              </w:rPr>
              <w:br/>
              <w:t>sosyal ve kültürel alanda yüklediği</w:t>
            </w:r>
            <w:r>
              <w:rPr>
                <w:sz w:val="18"/>
                <w:szCs w:val="18"/>
              </w:rPr>
              <w:br/>
              <w:t>görevleri açıklar.</w:t>
            </w:r>
          </w:p>
          <w:p w:rsidR="00A93AA6" w:rsidRDefault="00A93AA6" w:rsidP="00D44380">
            <w:pPr>
              <w:shd w:val="clear" w:color="auto" w:fill="FFFFFF"/>
              <w:tabs>
                <w:tab w:val="left" w:pos="410"/>
              </w:tabs>
              <w:spacing w:line="194" w:lineRule="exact"/>
              <w:ind w:firstLine="14"/>
            </w:pPr>
            <w:r>
              <w:rPr>
                <w:spacing w:val="-10"/>
                <w:sz w:val="18"/>
                <w:szCs w:val="18"/>
              </w:rPr>
              <w:t>10.</w:t>
            </w:r>
            <w:r>
              <w:rPr>
                <w:sz w:val="18"/>
                <w:szCs w:val="18"/>
              </w:rPr>
              <w:tab/>
              <w:t>Ulusal ve uluslararası faktörlerin</w:t>
            </w:r>
            <w:r>
              <w:rPr>
                <w:sz w:val="18"/>
                <w:szCs w:val="18"/>
              </w:rPr>
              <w:br/>
            </w:r>
            <w:r>
              <w:rPr>
                <w:spacing w:val="-6"/>
                <w:sz w:val="18"/>
                <w:szCs w:val="18"/>
              </w:rPr>
              <w:t>devletçilik ilkesinin benimsenmesindeki</w:t>
            </w:r>
            <w:r>
              <w:rPr>
                <w:spacing w:val="-6"/>
                <w:sz w:val="18"/>
                <w:szCs w:val="18"/>
              </w:rPr>
              <w:br/>
            </w:r>
            <w:r>
              <w:rPr>
                <w:sz w:val="18"/>
                <w:szCs w:val="18"/>
              </w:rPr>
              <w:t>etkisini değerlendirir.</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A93AA6" w:rsidRDefault="00153CD1" w:rsidP="00D44380">
            <w:pPr>
              <w:shd w:val="clear" w:color="auto" w:fill="FFFFFF"/>
              <w:rPr>
                <w:spacing w:val="-1"/>
                <w:sz w:val="18"/>
                <w:szCs w:val="18"/>
              </w:rPr>
            </w:pPr>
            <w:r>
              <w:rPr>
                <w:spacing w:val="-1"/>
                <w:sz w:val="18"/>
                <w:szCs w:val="18"/>
              </w:rPr>
              <w:t>Kalkınmada Devlet Desteği</w:t>
            </w:r>
          </w:p>
          <w:p w:rsidR="00153CD1" w:rsidRDefault="00153CD1" w:rsidP="00D44380">
            <w:pPr>
              <w:shd w:val="clear" w:color="auto" w:fill="FFFFFF"/>
            </w:pPr>
            <w:r>
              <w:rPr>
                <w:spacing w:val="-1"/>
                <w:sz w:val="18"/>
                <w:szCs w:val="18"/>
              </w:rPr>
              <w:t>Dünya Ekonomik Bunalımda</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A93AA6" w:rsidRDefault="00A93AA6" w:rsidP="007F4771">
            <w:pPr>
              <w:shd w:val="clear" w:color="auto" w:fill="FFFFFF"/>
              <w:spacing w:line="238" w:lineRule="exact"/>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A93AA6" w:rsidRDefault="00A93AA6" w:rsidP="00D44380">
            <w:pPr>
              <w:shd w:val="clear" w:color="auto" w:fill="FFFFFF"/>
              <w:spacing w:line="238" w:lineRule="exact"/>
              <w:ind w:left="14"/>
            </w:pPr>
            <w:r>
              <w:rPr>
                <w:b/>
                <w:bCs/>
                <w:sz w:val="18"/>
                <w:szCs w:val="18"/>
              </w:rPr>
              <w:t>Uyan</w:t>
            </w:r>
          </w:p>
          <w:p w:rsidR="00A93AA6" w:rsidRDefault="00A93AA6" w:rsidP="00D44380">
            <w:pPr>
              <w:shd w:val="clear" w:color="auto" w:fill="FFFFFF"/>
              <w:spacing w:line="238" w:lineRule="exact"/>
              <w:ind w:left="14" w:firstLine="22"/>
            </w:pPr>
            <w:r>
              <w:rPr>
                <w:sz w:val="18"/>
                <w:szCs w:val="18"/>
              </w:rPr>
              <w:t xml:space="preserve">Türkiye'de millî sermayenin teşekkül etmemiş olması ve 1929 Dünya Ekonomik Krizi vurgulanacaktır. (9 ve </w:t>
            </w:r>
            <w:proofErr w:type="spellStart"/>
            <w:proofErr w:type="gramStart"/>
            <w:r>
              <w:rPr>
                <w:sz w:val="18"/>
                <w:szCs w:val="18"/>
              </w:rPr>
              <w:t>lO</w:t>
            </w:r>
            <w:proofErr w:type="spellEnd"/>
            <w:r>
              <w:rPr>
                <w:sz w:val="18"/>
                <w:szCs w:val="18"/>
              </w:rPr>
              <w:t>.kazanım</w:t>
            </w:r>
            <w:proofErr w:type="gramEnd"/>
            <w:r>
              <w:rPr>
                <w:sz w:val="18"/>
                <w:szCs w:val="18"/>
              </w:rPr>
              <w:t>)</w:t>
            </w:r>
          </w:p>
        </w:tc>
      </w:tr>
      <w:tr w:rsidR="008C03B4" w:rsidTr="00F011F1">
        <w:trPr>
          <w:cantSplit/>
          <w:trHeight w:hRule="exact" w:val="955"/>
        </w:trPr>
        <w:tc>
          <w:tcPr>
            <w:tcW w:w="418" w:type="dxa"/>
            <w:vMerge/>
            <w:tcBorders>
              <w:left w:val="single" w:sz="4" w:space="0" w:color="auto"/>
              <w:right w:val="single" w:sz="6" w:space="0" w:color="auto"/>
            </w:tcBorders>
            <w:shd w:val="clear" w:color="auto" w:fill="FFFFFF"/>
            <w:textDirection w:val="btLr"/>
          </w:tcPr>
          <w:p w:rsidR="008C03B4" w:rsidRDefault="008C03B4" w:rsidP="003163AC">
            <w:pPr>
              <w:shd w:val="clear" w:color="auto" w:fill="FFFFFF"/>
              <w:ind w:left="113" w:right="113"/>
              <w:jc w:val="center"/>
            </w:pPr>
          </w:p>
        </w:tc>
        <w:tc>
          <w:tcPr>
            <w:tcW w:w="482" w:type="dxa"/>
            <w:vMerge w:val="restart"/>
            <w:tcBorders>
              <w:top w:val="single" w:sz="4" w:space="0" w:color="auto"/>
              <w:left w:val="single" w:sz="6" w:space="0" w:color="auto"/>
              <w:right w:val="single" w:sz="4" w:space="0" w:color="auto"/>
            </w:tcBorders>
            <w:shd w:val="clear" w:color="auto" w:fill="FFFFFF"/>
            <w:textDirection w:val="btLr"/>
          </w:tcPr>
          <w:p w:rsidR="008C03B4" w:rsidRDefault="008C03B4" w:rsidP="003163AC">
            <w:pPr>
              <w:shd w:val="clear" w:color="auto" w:fill="FFFFFF"/>
              <w:ind w:left="113" w:right="113"/>
              <w:jc w:val="center"/>
              <w:rPr>
                <w:rFonts w:ascii="Arial Narrow" w:hAnsi="Arial Narrow"/>
                <w:b/>
                <w:color w:val="000000"/>
                <w:sz w:val="18"/>
                <w:szCs w:val="18"/>
              </w:rPr>
            </w:pPr>
            <w:r>
              <w:rPr>
                <w:rFonts w:ascii="Arial Narrow" w:hAnsi="Arial Narrow"/>
                <w:b/>
                <w:color w:val="000000"/>
                <w:sz w:val="18"/>
                <w:szCs w:val="18"/>
              </w:rPr>
              <w:t>4</w:t>
            </w:r>
            <w:r w:rsidRPr="005A4244">
              <w:rPr>
                <w:rFonts w:ascii="Arial Narrow" w:hAnsi="Arial Narrow"/>
                <w:b/>
                <w:color w:val="000000"/>
                <w:sz w:val="18"/>
                <w:szCs w:val="18"/>
              </w:rPr>
              <w:t>. HAFTA</w:t>
            </w:r>
          </w:p>
          <w:p w:rsidR="008C03B4" w:rsidRDefault="008C03B4" w:rsidP="003163AC">
            <w:pPr>
              <w:shd w:val="clear" w:color="auto" w:fill="FFFFFF"/>
              <w:ind w:left="113" w:right="113"/>
              <w:jc w:val="center"/>
            </w:pPr>
            <w:r>
              <w:rPr>
                <w:rFonts w:ascii="Arial" w:hAnsi="Arial" w:cs="Arial"/>
                <w:b/>
                <w:sz w:val="16"/>
              </w:rPr>
              <w:t xml:space="preserve">(26 Mart – </w:t>
            </w:r>
            <w:r>
              <w:rPr>
                <w:rFonts w:ascii="Arial" w:hAnsi="Arial" w:cs="Arial"/>
                <w:b/>
                <w:sz w:val="16"/>
                <w:szCs w:val="16"/>
              </w:rPr>
              <w:t>30 Mart</w:t>
            </w:r>
            <w:r>
              <w:rPr>
                <w:rFonts w:ascii="Arial" w:hAnsi="Arial" w:cs="Arial"/>
                <w:b/>
                <w:sz w:val="16"/>
              </w:rPr>
              <w:t>)</w:t>
            </w:r>
          </w:p>
        </w:tc>
        <w:tc>
          <w:tcPr>
            <w:tcW w:w="720" w:type="dxa"/>
            <w:tcBorders>
              <w:top w:val="single" w:sz="4" w:space="0" w:color="auto"/>
              <w:left w:val="single" w:sz="4" w:space="0" w:color="auto"/>
              <w:bottom w:val="single" w:sz="4" w:space="0" w:color="auto"/>
              <w:right w:val="single" w:sz="6" w:space="0" w:color="auto"/>
            </w:tcBorders>
            <w:shd w:val="clear" w:color="auto" w:fill="FFFFFF"/>
          </w:tcPr>
          <w:p w:rsidR="008C03B4" w:rsidRPr="008C03B4" w:rsidRDefault="008C03B4" w:rsidP="003163AC">
            <w:pPr>
              <w:shd w:val="clear" w:color="auto" w:fill="FFFFFF"/>
            </w:pPr>
          </w:p>
          <w:p w:rsidR="008C03B4" w:rsidRPr="008C03B4" w:rsidRDefault="008C03B4" w:rsidP="003163AC">
            <w:pPr>
              <w:shd w:val="clear" w:color="auto" w:fill="FFFFFF"/>
            </w:pPr>
          </w:p>
          <w:p w:rsidR="008C03B4" w:rsidRPr="008C03B4" w:rsidRDefault="008C03B4" w:rsidP="003163AC">
            <w:pPr>
              <w:shd w:val="clear" w:color="auto" w:fill="FFFFFF"/>
            </w:pPr>
            <w:r>
              <w:t xml:space="preserve">    1</w:t>
            </w:r>
          </w:p>
          <w:p w:rsidR="008C03B4" w:rsidRPr="008C03B4" w:rsidRDefault="008C03B4" w:rsidP="003163AC">
            <w:pPr>
              <w:shd w:val="clear" w:color="auto" w:fill="FFFFFF"/>
            </w:pPr>
          </w:p>
          <w:p w:rsidR="008C03B4" w:rsidRPr="008C03B4" w:rsidRDefault="008C03B4" w:rsidP="003163AC">
            <w:pPr>
              <w:shd w:val="clear" w:color="auto" w:fill="FFFFFF"/>
            </w:pPr>
          </w:p>
        </w:tc>
        <w:tc>
          <w:tcPr>
            <w:tcW w:w="2160" w:type="dxa"/>
            <w:tcBorders>
              <w:top w:val="single" w:sz="4" w:space="0" w:color="auto"/>
              <w:left w:val="single" w:sz="6" w:space="0" w:color="auto"/>
              <w:bottom w:val="single" w:sz="6" w:space="0" w:color="auto"/>
              <w:right w:val="single" w:sz="6" w:space="0" w:color="auto"/>
            </w:tcBorders>
            <w:shd w:val="clear" w:color="auto" w:fill="FFFFFF"/>
            <w:vAlign w:val="center"/>
          </w:tcPr>
          <w:p w:rsidR="008C03B4" w:rsidRDefault="008C03B4" w:rsidP="00D44380">
            <w:pPr>
              <w:shd w:val="clear" w:color="auto" w:fill="FFFFFF"/>
              <w:ind w:left="7"/>
            </w:pPr>
            <w:r>
              <w:rPr>
                <w:sz w:val="18"/>
                <w:szCs w:val="18"/>
              </w:rPr>
              <w:t>Laiklik</w:t>
            </w:r>
          </w:p>
        </w:tc>
        <w:tc>
          <w:tcPr>
            <w:tcW w:w="3060" w:type="dxa"/>
            <w:tcBorders>
              <w:top w:val="single" w:sz="6" w:space="0" w:color="auto"/>
              <w:left w:val="single" w:sz="6" w:space="0" w:color="auto"/>
              <w:bottom w:val="single" w:sz="6" w:space="0" w:color="auto"/>
              <w:right w:val="single" w:sz="6" w:space="0" w:color="auto"/>
            </w:tcBorders>
            <w:shd w:val="clear" w:color="auto" w:fill="FFFFFF"/>
            <w:vAlign w:val="center"/>
          </w:tcPr>
          <w:p w:rsidR="008C03B4" w:rsidRDefault="008C03B4" w:rsidP="00D44380">
            <w:pPr>
              <w:shd w:val="clear" w:color="auto" w:fill="FFFFFF"/>
              <w:spacing w:line="194" w:lineRule="exact"/>
              <w:ind w:firstLine="14"/>
            </w:pPr>
            <w:r>
              <w:rPr>
                <w:sz w:val="18"/>
                <w:szCs w:val="18"/>
              </w:rPr>
              <w:t xml:space="preserve">11. Laiklik ilkesinin devlet yönetimi, hukuk ve eğitim sistemi ile sosyal </w:t>
            </w:r>
            <w:r>
              <w:rPr>
                <w:spacing w:val="16"/>
                <w:sz w:val="18"/>
                <w:szCs w:val="18"/>
              </w:rPr>
              <w:t>alanda</w:t>
            </w:r>
            <w:r>
              <w:rPr>
                <w:sz w:val="18"/>
                <w:szCs w:val="18"/>
              </w:rPr>
              <w:t xml:space="preserve"> meydana getirdiği</w:t>
            </w:r>
            <w:r>
              <w:rPr>
                <w:spacing w:val="19"/>
                <w:sz w:val="18"/>
                <w:szCs w:val="18"/>
              </w:rPr>
              <w:t xml:space="preserve"> </w:t>
            </w:r>
            <w:r>
              <w:rPr>
                <w:spacing w:val="-1"/>
                <w:sz w:val="18"/>
                <w:szCs w:val="18"/>
              </w:rPr>
              <w:t xml:space="preserve">değişimlerden yola çıkarak bu ilkenin </w:t>
            </w:r>
            <w:r>
              <w:rPr>
                <w:sz w:val="18"/>
                <w:szCs w:val="18"/>
              </w:rPr>
              <w:t xml:space="preserve">temel </w:t>
            </w:r>
            <w:proofErr w:type="spellStart"/>
            <w:r>
              <w:rPr>
                <w:sz w:val="18"/>
                <w:szCs w:val="18"/>
              </w:rPr>
              <w:t>esaslannı</w:t>
            </w:r>
            <w:proofErr w:type="spellEnd"/>
            <w:r>
              <w:rPr>
                <w:sz w:val="18"/>
                <w:szCs w:val="18"/>
              </w:rPr>
              <w:t xml:space="preserve"> fark eder.</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8C03B4" w:rsidRDefault="008C03B4" w:rsidP="00D44380">
            <w:pPr>
              <w:shd w:val="clear" w:color="auto" w:fill="FFFFFF"/>
            </w:pPr>
            <w:r>
              <w:rPr>
                <w:sz w:val="18"/>
                <w:szCs w:val="18"/>
              </w:rPr>
              <w:t>Laiklik</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C03B4" w:rsidRDefault="008C03B4" w:rsidP="00D44380">
            <w:pPr>
              <w:shd w:val="clear" w:color="auto" w:fill="FFFFFF"/>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8C03B4" w:rsidRDefault="008C03B4" w:rsidP="00D44380">
            <w:pPr>
              <w:shd w:val="clear" w:color="auto" w:fill="FFFFFF"/>
              <w:spacing w:line="238" w:lineRule="exact"/>
            </w:pPr>
            <w:r>
              <w:rPr>
                <w:b/>
                <w:bCs/>
                <w:sz w:val="18"/>
                <w:szCs w:val="18"/>
              </w:rPr>
              <w:t>Uyan</w:t>
            </w:r>
          </w:p>
          <w:p w:rsidR="008C03B4" w:rsidRDefault="008C03B4" w:rsidP="00D44380">
            <w:pPr>
              <w:shd w:val="clear" w:color="auto" w:fill="FFFFFF"/>
              <w:spacing w:line="238" w:lineRule="exact"/>
              <w:ind w:right="36" w:hanging="14"/>
            </w:pPr>
            <w:r>
              <w:rPr>
                <w:sz w:val="18"/>
                <w:szCs w:val="18"/>
              </w:rPr>
              <w:t>Atatürk'ün özlü sözlerinden ve uygulamalarından yararlanılarak Atatürkçü düşünce sisteminde dinin ve hoşgörünün yeri örneklerle açıklanacaktır. (11. kazanım)</w:t>
            </w:r>
          </w:p>
        </w:tc>
      </w:tr>
      <w:tr w:rsidR="008C03B4" w:rsidTr="00F011F1">
        <w:trPr>
          <w:cantSplit/>
          <w:trHeight w:hRule="exact" w:val="1068"/>
        </w:trPr>
        <w:tc>
          <w:tcPr>
            <w:tcW w:w="418" w:type="dxa"/>
            <w:vMerge/>
            <w:tcBorders>
              <w:left w:val="single" w:sz="4" w:space="0" w:color="auto"/>
              <w:bottom w:val="single" w:sz="4" w:space="0" w:color="auto"/>
              <w:right w:val="single" w:sz="6" w:space="0" w:color="auto"/>
            </w:tcBorders>
            <w:shd w:val="clear" w:color="auto" w:fill="FFFFFF"/>
            <w:textDirection w:val="btLr"/>
          </w:tcPr>
          <w:p w:rsidR="008C03B4" w:rsidRDefault="008C03B4" w:rsidP="003163AC">
            <w:pPr>
              <w:shd w:val="clear" w:color="auto" w:fill="FFFFFF"/>
              <w:ind w:left="113" w:right="113"/>
            </w:pPr>
          </w:p>
        </w:tc>
        <w:tc>
          <w:tcPr>
            <w:tcW w:w="482" w:type="dxa"/>
            <w:vMerge/>
            <w:tcBorders>
              <w:left w:val="single" w:sz="6" w:space="0" w:color="auto"/>
              <w:bottom w:val="single" w:sz="4" w:space="0" w:color="auto"/>
              <w:right w:val="single" w:sz="4" w:space="0" w:color="auto"/>
            </w:tcBorders>
            <w:shd w:val="clear" w:color="auto" w:fill="FFFFFF"/>
            <w:textDirection w:val="btLr"/>
          </w:tcPr>
          <w:p w:rsidR="008C03B4" w:rsidRDefault="008C03B4" w:rsidP="003163AC">
            <w:pPr>
              <w:shd w:val="clear" w:color="auto" w:fill="FFFFFF"/>
              <w:ind w:left="122" w:right="113"/>
            </w:pPr>
          </w:p>
        </w:tc>
        <w:tc>
          <w:tcPr>
            <w:tcW w:w="720" w:type="dxa"/>
            <w:tcBorders>
              <w:top w:val="single" w:sz="4" w:space="0" w:color="auto"/>
              <w:left w:val="single" w:sz="4" w:space="0" w:color="auto"/>
              <w:bottom w:val="single" w:sz="4" w:space="0" w:color="auto"/>
              <w:right w:val="single" w:sz="6" w:space="0" w:color="auto"/>
            </w:tcBorders>
            <w:shd w:val="clear" w:color="auto" w:fill="FFFFFF"/>
          </w:tcPr>
          <w:p w:rsidR="008C03B4" w:rsidRPr="008C03B4" w:rsidRDefault="008C03B4" w:rsidP="008C03B4">
            <w:pPr>
              <w:shd w:val="clear" w:color="auto" w:fill="FFFFFF"/>
            </w:pPr>
          </w:p>
          <w:p w:rsidR="008C03B4" w:rsidRPr="008C03B4" w:rsidRDefault="008C03B4" w:rsidP="008C03B4">
            <w:pPr>
              <w:shd w:val="clear" w:color="auto" w:fill="FFFFFF"/>
            </w:pPr>
            <w:r w:rsidRPr="008C03B4">
              <w:t xml:space="preserve">    1</w:t>
            </w:r>
          </w:p>
        </w:tc>
        <w:tc>
          <w:tcPr>
            <w:tcW w:w="2160" w:type="dxa"/>
            <w:tcBorders>
              <w:top w:val="single" w:sz="6" w:space="0" w:color="auto"/>
              <w:left w:val="single" w:sz="6" w:space="0" w:color="auto"/>
              <w:bottom w:val="single" w:sz="4" w:space="0" w:color="auto"/>
              <w:right w:val="single" w:sz="6" w:space="0" w:color="auto"/>
            </w:tcBorders>
            <w:shd w:val="clear" w:color="auto" w:fill="FFFFFF"/>
            <w:vAlign w:val="center"/>
          </w:tcPr>
          <w:p w:rsidR="008C03B4" w:rsidRDefault="008C03B4" w:rsidP="00D44380">
            <w:pPr>
              <w:shd w:val="clear" w:color="auto" w:fill="FFFFFF"/>
            </w:pPr>
            <w:proofErr w:type="gramStart"/>
            <w:r>
              <w:rPr>
                <w:spacing w:val="-3"/>
                <w:sz w:val="18"/>
                <w:szCs w:val="18"/>
              </w:rPr>
              <w:t>İnkılapçılık</w:t>
            </w:r>
            <w:proofErr w:type="gramEnd"/>
          </w:p>
        </w:tc>
        <w:tc>
          <w:tcPr>
            <w:tcW w:w="3060" w:type="dxa"/>
            <w:tcBorders>
              <w:top w:val="single" w:sz="6" w:space="0" w:color="auto"/>
              <w:left w:val="single" w:sz="6" w:space="0" w:color="auto"/>
              <w:bottom w:val="single" w:sz="4" w:space="0" w:color="auto"/>
              <w:right w:val="single" w:sz="6" w:space="0" w:color="auto"/>
            </w:tcBorders>
            <w:shd w:val="clear" w:color="auto" w:fill="FFFFFF"/>
            <w:vAlign w:val="center"/>
          </w:tcPr>
          <w:p w:rsidR="008C03B4" w:rsidRDefault="008C03B4" w:rsidP="00D44380">
            <w:pPr>
              <w:shd w:val="clear" w:color="auto" w:fill="FFFFFF"/>
              <w:spacing w:line="238" w:lineRule="exact"/>
              <w:ind w:firstLine="7"/>
            </w:pPr>
            <w:r>
              <w:rPr>
                <w:spacing w:val="-3"/>
                <w:sz w:val="18"/>
                <w:szCs w:val="18"/>
              </w:rPr>
              <w:t xml:space="preserve">12. </w:t>
            </w:r>
            <w:proofErr w:type="gramStart"/>
            <w:r>
              <w:rPr>
                <w:spacing w:val="-3"/>
                <w:sz w:val="18"/>
                <w:szCs w:val="18"/>
              </w:rPr>
              <w:t>İnkılapçılık</w:t>
            </w:r>
            <w:proofErr w:type="gramEnd"/>
            <w:r>
              <w:rPr>
                <w:spacing w:val="-3"/>
                <w:sz w:val="18"/>
                <w:szCs w:val="18"/>
              </w:rPr>
              <w:t xml:space="preserve"> ilkesini, Türk ulusunun </w:t>
            </w:r>
            <w:r>
              <w:rPr>
                <w:sz w:val="18"/>
                <w:szCs w:val="18"/>
              </w:rPr>
              <w:t>millî kültür değerlerini geliştirerek çağdaşlaşmasının bir aracı olarak kavrar.</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8C03B4" w:rsidRDefault="008C03B4" w:rsidP="008C03B4">
            <w:pPr>
              <w:shd w:val="clear" w:color="auto" w:fill="FFFFFF"/>
            </w:pPr>
            <w:r>
              <w:rPr>
                <w:spacing w:val="-2"/>
                <w:sz w:val="18"/>
                <w:szCs w:val="18"/>
              </w:rPr>
              <w:t>Değişim ve Gelişimin Sürekliliği:</w:t>
            </w:r>
            <w:r>
              <w:rPr>
                <w:spacing w:val="-3"/>
                <w:sz w:val="18"/>
                <w:szCs w:val="18"/>
              </w:rPr>
              <w:t xml:space="preserve"> </w:t>
            </w:r>
            <w:proofErr w:type="gramStart"/>
            <w:r>
              <w:rPr>
                <w:spacing w:val="-3"/>
                <w:sz w:val="18"/>
                <w:szCs w:val="18"/>
              </w:rPr>
              <w:t>İnkılapçılık</w:t>
            </w:r>
            <w:proofErr w:type="gramEnd"/>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C03B4" w:rsidRDefault="008C03B4" w:rsidP="007F4771">
            <w:pPr>
              <w:shd w:val="clear" w:color="auto" w:fill="FFFFFF"/>
              <w:spacing w:line="238" w:lineRule="exact"/>
              <w:rPr>
                <w:rFonts w:ascii="Tahoma" w:hAnsi="Tahoma" w:cs="Tahoma"/>
                <w:b/>
                <w:color w:val="FF0000"/>
                <w:sz w:val="16"/>
                <w:szCs w:val="16"/>
              </w:rPr>
            </w:pPr>
          </w:p>
          <w:p w:rsidR="008C03B4" w:rsidRDefault="008C03B4" w:rsidP="003F2123">
            <w:pPr>
              <w:shd w:val="clear" w:color="auto" w:fill="FFFFFF"/>
              <w:spacing w:line="238" w:lineRule="exact"/>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8C03B4" w:rsidRDefault="008C03B4" w:rsidP="00D44380">
            <w:pPr>
              <w:shd w:val="clear" w:color="auto" w:fill="FFFFFF"/>
              <w:spacing w:line="238" w:lineRule="exact"/>
            </w:pPr>
            <w:r>
              <w:rPr>
                <w:b/>
                <w:bCs/>
                <w:sz w:val="18"/>
                <w:szCs w:val="18"/>
              </w:rPr>
              <w:t>Uyan</w:t>
            </w:r>
          </w:p>
          <w:p w:rsidR="008C03B4" w:rsidRDefault="008C03B4" w:rsidP="00D44380">
            <w:pPr>
              <w:shd w:val="clear" w:color="auto" w:fill="FFFFFF"/>
              <w:spacing w:line="238" w:lineRule="exact"/>
              <w:ind w:right="58" w:hanging="29"/>
            </w:pPr>
            <w:r>
              <w:rPr>
                <w:spacing w:val="-2"/>
                <w:sz w:val="18"/>
                <w:szCs w:val="18"/>
              </w:rPr>
              <w:t xml:space="preserve">Atatürkçülüğün özünün, kültürel değerlerine, geleneklerine son derece bağlı ama her türlü yeniliğe sonuna kadar açık </w:t>
            </w:r>
            <w:r>
              <w:rPr>
                <w:spacing w:val="-1"/>
                <w:sz w:val="18"/>
                <w:szCs w:val="18"/>
              </w:rPr>
              <w:t>bireyler yetiştirmek olduğu vurgulanmalıdır. (12. kazanım)</w:t>
            </w:r>
          </w:p>
        </w:tc>
      </w:tr>
      <w:tr w:rsidR="003163AC" w:rsidTr="008C03B4">
        <w:trPr>
          <w:cantSplit/>
          <w:trHeight w:hRule="exact" w:val="1608"/>
        </w:trPr>
        <w:tc>
          <w:tcPr>
            <w:tcW w:w="418" w:type="dxa"/>
            <w:tcBorders>
              <w:top w:val="single" w:sz="4" w:space="0" w:color="auto"/>
              <w:left w:val="single" w:sz="4" w:space="0" w:color="auto"/>
              <w:bottom w:val="single" w:sz="6" w:space="0" w:color="auto"/>
              <w:right w:val="single" w:sz="6" w:space="0" w:color="auto"/>
            </w:tcBorders>
            <w:shd w:val="clear" w:color="auto" w:fill="FFFFFF"/>
            <w:textDirection w:val="btLr"/>
          </w:tcPr>
          <w:p w:rsidR="003163AC" w:rsidRPr="008C03B4" w:rsidRDefault="008C03B4" w:rsidP="003163AC">
            <w:pPr>
              <w:shd w:val="clear" w:color="auto" w:fill="FFFFFF"/>
              <w:ind w:left="113" w:right="113"/>
              <w:rPr>
                <w:b/>
                <w:sz w:val="20"/>
                <w:szCs w:val="20"/>
              </w:rPr>
            </w:pPr>
            <w:r>
              <w:rPr>
                <w:b/>
                <w:sz w:val="20"/>
                <w:szCs w:val="20"/>
              </w:rPr>
              <w:t xml:space="preserve">    </w:t>
            </w:r>
            <w:r w:rsidR="00A93AA6" w:rsidRPr="008C03B4">
              <w:rPr>
                <w:b/>
                <w:sz w:val="20"/>
                <w:szCs w:val="20"/>
              </w:rPr>
              <w:t>NİSAN</w:t>
            </w:r>
          </w:p>
        </w:tc>
        <w:tc>
          <w:tcPr>
            <w:tcW w:w="482" w:type="dxa"/>
            <w:tcBorders>
              <w:top w:val="single" w:sz="4" w:space="0" w:color="auto"/>
              <w:left w:val="single" w:sz="6" w:space="0" w:color="auto"/>
              <w:bottom w:val="single" w:sz="6" w:space="0" w:color="auto"/>
              <w:right w:val="single" w:sz="4" w:space="0" w:color="auto"/>
            </w:tcBorders>
            <w:shd w:val="clear" w:color="auto" w:fill="FFFFFF"/>
            <w:textDirection w:val="btLr"/>
          </w:tcPr>
          <w:p w:rsidR="008C03B4" w:rsidRDefault="00A93AA6" w:rsidP="007F62A3">
            <w:pPr>
              <w:ind w:left="-72" w:right="-28"/>
              <w:jc w:val="center"/>
              <w:rPr>
                <w:rFonts w:ascii="Arial Narrow" w:hAnsi="Arial Narrow"/>
                <w:b/>
                <w:color w:val="000000"/>
                <w:sz w:val="18"/>
                <w:szCs w:val="18"/>
              </w:rPr>
            </w:pPr>
            <w:r>
              <w:rPr>
                <w:rFonts w:ascii="Arial Narrow" w:hAnsi="Arial Narrow"/>
                <w:b/>
                <w:color w:val="000000"/>
                <w:sz w:val="18"/>
                <w:szCs w:val="18"/>
              </w:rPr>
              <w:t>1</w:t>
            </w:r>
            <w:r w:rsidR="00D44380">
              <w:rPr>
                <w:rFonts w:ascii="Arial Narrow" w:hAnsi="Arial Narrow"/>
                <w:b/>
                <w:color w:val="000000"/>
                <w:sz w:val="18"/>
                <w:szCs w:val="18"/>
              </w:rPr>
              <w:t>. HAFT</w:t>
            </w:r>
            <w:r w:rsidR="007F62A3">
              <w:rPr>
                <w:rFonts w:ascii="Arial Narrow" w:hAnsi="Arial Narrow"/>
                <w:b/>
                <w:color w:val="000000"/>
                <w:sz w:val="18"/>
                <w:szCs w:val="18"/>
              </w:rPr>
              <w:t>A</w:t>
            </w:r>
            <w:r w:rsidR="00724E67">
              <w:rPr>
                <w:rFonts w:ascii="Arial Narrow" w:hAnsi="Arial Narrow"/>
                <w:b/>
                <w:color w:val="000000"/>
                <w:sz w:val="18"/>
                <w:szCs w:val="18"/>
              </w:rPr>
              <w:t xml:space="preserve"> </w:t>
            </w:r>
          </w:p>
          <w:p w:rsidR="003163AC" w:rsidRPr="007F62A3" w:rsidRDefault="008C03B4" w:rsidP="007F62A3">
            <w:pPr>
              <w:ind w:left="-72" w:right="-28"/>
              <w:jc w:val="center"/>
              <w:rPr>
                <w:rFonts w:ascii="Arial Narrow" w:hAnsi="Arial Narrow"/>
                <w:b/>
                <w:color w:val="000000"/>
                <w:sz w:val="18"/>
                <w:szCs w:val="18"/>
              </w:rPr>
            </w:pPr>
            <w:r>
              <w:rPr>
                <w:rFonts w:ascii="Arial Narrow" w:hAnsi="Arial Narrow"/>
                <w:b/>
                <w:color w:val="000000"/>
                <w:sz w:val="18"/>
                <w:szCs w:val="18"/>
              </w:rPr>
              <w:t>0</w:t>
            </w:r>
            <w:r w:rsidR="00724E67">
              <w:rPr>
                <w:rFonts w:ascii="Arial Narrow" w:hAnsi="Arial Narrow"/>
                <w:b/>
                <w:color w:val="000000"/>
                <w:sz w:val="18"/>
                <w:szCs w:val="18"/>
              </w:rPr>
              <w:t>2-</w:t>
            </w:r>
            <w:r>
              <w:rPr>
                <w:rFonts w:ascii="Arial Narrow" w:hAnsi="Arial Narrow"/>
                <w:b/>
                <w:color w:val="000000"/>
                <w:sz w:val="18"/>
                <w:szCs w:val="18"/>
              </w:rPr>
              <w:t>0</w:t>
            </w:r>
            <w:r w:rsidR="00724E67">
              <w:rPr>
                <w:rFonts w:ascii="Arial Narrow" w:hAnsi="Arial Narrow"/>
                <w:b/>
                <w:color w:val="000000"/>
                <w:sz w:val="18"/>
                <w:szCs w:val="18"/>
              </w:rPr>
              <w:t xml:space="preserve">6 </w:t>
            </w:r>
            <w:r>
              <w:rPr>
                <w:rFonts w:ascii="Arial Narrow" w:hAnsi="Arial Narrow"/>
                <w:b/>
                <w:color w:val="000000"/>
                <w:sz w:val="18"/>
                <w:szCs w:val="18"/>
              </w:rPr>
              <w:t>Nisan</w:t>
            </w:r>
          </w:p>
        </w:tc>
        <w:tc>
          <w:tcPr>
            <w:tcW w:w="720" w:type="dxa"/>
            <w:tcBorders>
              <w:top w:val="single" w:sz="4" w:space="0" w:color="auto"/>
              <w:left w:val="single" w:sz="4" w:space="0" w:color="auto"/>
              <w:bottom w:val="single" w:sz="6" w:space="0" w:color="auto"/>
              <w:right w:val="single" w:sz="6" w:space="0" w:color="auto"/>
            </w:tcBorders>
            <w:shd w:val="clear" w:color="auto" w:fill="FFFFFF"/>
          </w:tcPr>
          <w:p w:rsidR="003163AC" w:rsidRDefault="008C03B4" w:rsidP="003163AC">
            <w:pPr>
              <w:shd w:val="clear" w:color="auto" w:fill="FFFFFF"/>
            </w:pPr>
            <w:r>
              <w:t xml:space="preserve">    </w:t>
            </w:r>
          </w:p>
          <w:p w:rsidR="008C03B4" w:rsidRDefault="008C03B4" w:rsidP="003163AC">
            <w:pPr>
              <w:shd w:val="clear" w:color="auto" w:fill="FFFFFF"/>
            </w:pPr>
          </w:p>
          <w:p w:rsidR="008C03B4" w:rsidRDefault="008C03B4" w:rsidP="003163AC">
            <w:pPr>
              <w:shd w:val="clear" w:color="auto" w:fill="FFFFFF"/>
            </w:pPr>
            <w:r>
              <w:t xml:space="preserve">    2</w:t>
            </w:r>
          </w:p>
        </w:tc>
        <w:tc>
          <w:tcPr>
            <w:tcW w:w="2160" w:type="dxa"/>
            <w:tcBorders>
              <w:top w:val="single" w:sz="4" w:space="0" w:color="auto"/>
              <w:left w:val="single" w:sz="6" w:space="0" w:color="auto"/>
              <w:bottom w:val="single" w:sz="6" w:space="0" w:color="auto"/>
              <w:right w:val="single" w:sz="6" w:space="0" w:color="auto"/>
            </w:tcBorders>
            <w:shd w:val="clear" w:color="auto" w:fill="FFFFFF"/>
            <w:vAlign w:val="center"/>
          </w:tcPr>
          <w:p w:rsidR="003163AC" w:rsidRDefault="00153CD1" w:rsidP="00D44380">
            <w:pPr>
              <w:shd w:val="clear" w:color="auto" w:fill="FFFFFF"/>
              <w:spacing w:line="223" w:lineRule="exact"/>
              <w:ind w:right="418"/>
            </w:pPr>
            <w:r>
              <w:rPr>
                <w:sz w:val="18"/>
                <w:szCs w:val="18"/>
              </w:rPr>
              <w:t xml:space="preserve">Atatürk İlke ve </w:t>
            </w:r>
            <w:proofErr w:type="gramStart"/>
            <w:r w:rsidR="003163AC">
              <w:rPr>
                <w:sz w:val="18"/>
                <w:szCs w:val="18"/>
              </w:rPr>
              <w:t>İnkılapların</w:t>
            </w:r>
            <w:r>
              <w:rPr>
                <w:sz w:val="18"/>
                <w:szCs w:val="18"/>
              </w:rPr>
              <w:t>ı</w:t>
            </w:r>
            <w:proofErr w:type="gramEnd"/>
            <w:r>
              <w:rPr>
                <w:sz w:val="18"/>
                <w:szCs w:val="18"/>
              </w:rPr>
              <w:t xml:space="preserve"> Oluşturan Esaslar</w:t>
            </w:r>
            <w:r w:rsidR="003163AC">
              <w:rPr>
                <w:sz w:val="18"/>
                <w:szCs w:val="18"/>
              </w:rPr>
              <w:t xml:space="preserve"> </w:t>
            </w:r>
          </w:p>
        </w:tc>
        <w:tc>
          <w:tcPr>
            <w:tcW w:w="3060" w:type="dxa"/>
            <w:tcBorders>
              <w:top w:val="single" w:sz="4" w:space="0" w:color="auto"/>
              <w:left w:val="single" w:sz="6" w:space="0" w:color="auto"/>
              <w:bottom w:val="single" w:sz="6" w:space="0" w:color="auto"/>
              <w:right w:val="single" w:sz="6" w:space="0" w:color="auto"/>
            </w:tcBorders>
            <w:shd w:val="clear" w:color="auto" w:fill="FFFFFF"/>
            <w:vAlign w:val="center"/>
          </w:tcPr>
          <w:p w:rsidR="003163AC" w:rsidRDefault="003163AC" w:rsidP="00D44380">
            <w:pPr>
              <w:shd w:val="clear" w:color="auto" w:fill="FFFFFF"/>
              <w:spacing w:line="223" w:lineRule="exact"/>
              <w:ind w:firstLine="14"/>
            </w:pPr>
            <w:r>
              <w:rPr>
                <w:spacing w:val="-5"/>
                <w:sz w:val="18"/>
                <w:szCs w:val="18"/>
              </w:rPr>
              <w:t xml:space="preserve">13. Atatürk ilkelerinin amaçlan ve ortak </w:t>
            </w:r>
            <w:r>
              <w:rPr>
                <w:sz w:val="18"/>
                <w:szCs w:val="18"/>
              </w:rPr>
              <w:t>özellikleri hakkında çıkarımlarda bulunur.</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3163AC" w:rsidRDefault="003163AC" w:rsidP="00D44380">
            <w:pPr>
              <w:shd w:val="clear" w:color="auto" w:fill="FFFFFF"/>
              <w:spacing w:line="230" w:lineRule="exact"/>
              <w:ind w:left="115" w:right="288"/>
            </w:pPr>
            <w:r>
              <w:rPr>
                <w:sz w:val="18"/>
                <w:szCs w:val="18"/>
              </w:rPr>
              <w:t>Atatürk ilkeleri</w:t>
            </w:r>
            <w:r w:rsidR="003F2123">
              <w:rPr>
                <w:sz w:val="18"/>
                <w:szCs w:val="18"/>
              </w:rPr>
              <w:t>nin Özellikleri ve Amaçları</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163AC" w:rsidRDefault="003163AC" w:rsidP="00D44380">
            <w:pPr>
              <w:shd w:val="clear" w:color="auto" w:fill="FFFFFF"/>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3163AC" w:rsidRDefault="003163AC" w:rsidP="00D44380">
            <w:pPr>
              <w:shd w:val="clear" w:color="auto" w:fill="FFFFFF"/>
              <w:spacing w:line="223" w:lineRule="exact"/>
            </w:pPr>
            <w:r>
              <w:rPr>
                <w:b/>
                <w:bCs/>
                <w:sz w:val="18"/>
                <w:szCs w:val="18"/>
              </w:rPr>
              <w:t>Uyan</w:t>
            </w:r>
          </w:p>
          <w:p w:rsidR="003163AC" w:rsidRDefault="003163AC" w:rsidP="00D44380">
            <w:pPr>
              <w:shd w:val="clear" w:color="auto" w:fill="FFFFFF"/>
              <w:spacing w:line="223" w:lineRule="exact"/>
              <w:ind w:right="72" w:hanging="36"/>
            </w:pPr>
            <w:r>
              <w:rPr>
                <w:sz w:val="18"/>
                <w:szCs w:val="18"/>
              </w:rPr>
              <w:t>Atatürk ilkelerinin bir bütün olduğu vurgulanacaktır. (13. kazanım)</w:t>
            </w:r>
          </w:p>
        </w:tc>
      </w:tr>
    </w:tbl>
    <w:p w:rsidR="00B15821" w:rsidRDefault="00B15821" w:rsidP="003163AC">
      <w:pPr>
        <w:ind w:left="180"/>
      </w:pPr>
    </w:p>
    <w:p w:rsidR="00B15821" w:rsidRDefault="00B15821" w:rsidP="00F43FF5">
      <w:pPr>
        <w:ind w:left="540"/>
      </w:pPr>
    </w:p>
    <w:tbl>
      <w:tblPr>
        <w:tblpPr w:leftFromText="141" w:rightFromText="141" w:vertAnchor="text" w:horzAnchor="margin" w:tblpY="271"/>
        <w:tblW w:w="0" w:type="auto"/>
        <w:tblLayout w:type="fixed"/>
        <w:tblCellMar>
          <w:left w:w="40" w:type="dxa"/>
          <w:right w:w="40" w:type="dxa"/>
        </w:tblCellMar>
        <w:tblLook w:val="0000"/>
      </w:tblPr>
      <w:tblGrid>
        <w:gridCol w:w="468"/>
        <w:gridCol w:w="435"/>
        <w:gridCol w:w="717"/>
        <w:gridCol w:w="2160"/>
        <w:gridCol w:w="3060"/>
        <w:gridCol w:w="1980"/>
        <w:gridCol w:w="1620"/>
        <w:gridCol w:w="5400"/>
      </w:tblGrid>
      <w:tr w:rsidR="00D44380" w:rsidTr="008C03B4">
        <w:trPr>
          <w:trHeight w:hRule="exact" w:val="1238"/>
        </w:trPr>
        <w:tc>
          <w:tcPr>
            <w:tcW w:w="15840" w:type="dxa"/>
            <w:gridSpan w:val="8"/>
            <w:tcBorders>
              <w:top w:val="single" w:sz="6" w:space="0" w:color="auto"/>
              <w:left w:val="single" w:sz="6" w:space="0" w:color="auto"/>
              <w:bottom w:val="single" w:sz="6" w:space="0" w:color="auto"/>
              <w:right w:val="single" w:sz="6" w:space="0" w:color="auto"/>
            </w:tcBorders>
            <w:shd w:val="clear" w:color="auto" w:fill="FFFFFF"/>
          </w:tcPr>
          <w:p w:rsidR="00D44380" w:rsidRPr="00A950E5" w:rsidRDefault="00D44380" w:rsidP="008C03B4">
            <w:pPr>
              <w:shd w:val="clear" w:color="auto" w:fill="FFFFFF"/>
              <w:spacing w:line="403" w:lineRule="exact"/>
              <w:ind w:left="439" w:right="6286" w:firstLine="6026"/>
              <w:rPr>
                <w:b/>
                <w:sz w:val="18"/>
                <w:szCs w:val="18"/>
              </w:rPr>
            </w:pPr>
            <w:r w:rsidRPr="00A950E5">
              <w:rPr>
                <w:b/>
                <w:sz w:val="18"/>
                <w:szCs w:val="18"/>
              </w:rPr>
              <w:lastRenderedPageBreak/>
              <w:t xml:space="preserve">5. ÜNİTE </w:t>
            </w:r>
          </w:p>
          <w:p w:rsidR="00D44380" w:rsidRDefault="00D44380" w:rsidP="008C03B4">
            <w:pPr>
              <w:shd w:val="clear" w:color="auto" w:fill="FFFFFF"/>
              <w:spacing w:line="403" w:lineRule="exact"/>
              <w:ind w:left="439" w:right="6286"/>
            </w:pPr>
            <w:r>
              <w:rPr>
                <w:sz w:val="18"/>
                <w:szCs w:val="18"/>
              </w:rPr>
              <w:t xml:space="preserve">SÜRE: 24 DERS SAATİ                                                   </w:t>
            </w:r>
            <w:r w:rsidR="00A950E5">
              <w:rPr>
                <w:sz w:val="18"/>
                <w:szCs w:val="18"/>
              </w:rPr>
              <w:t xml:space="preserve">                    </w:t>
            </w:r>
            <w:r>
              <w:rPr>
                <w:sz w:val="18"/>
                <w:szCs w:val="18"/>
              </w:rPr>
              <w:t xml:space="preserve">      </w:t>
            </w:r>
            <w:r w:rsidRPr="00A950E5">
              <w:rPr>
                <w:b/>
                <w:sz w:val="18"/>
                <w:szCs w:val="18"/>
              </w:rPr>
              <w:t>ÜNİTE ADI: ATATÜRKÇÜLÜK</w:t>
            </w:r>
          </w:p>
        </w:tc>
      </w:tr>
      <w:tr w:rsidR="00D44380" w:rsidTr="008C03B4">
        <w:trPr>
          <w:trHeight w:hRule="exact" w:val="526"/>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D44380" w:rsidRDefault="00D44380" w:rsidP="008C03B4">
            <w:pPr>
              <w:shd w:val="clear" w:color="auto" w:fill="FFFFFF"/>
              <w:jc w:val="center"/>
              <w:rPr>
                <w:sz w:val="16"/>
                <w:szCs w:val="16"/>
              </w:rPr>
            </w:pPr>
          </w:p>
          <w:p w:rsidR="00D44380" w:rsidRDefault="00D44380" w:rsidP="008C03B4">
            <w:pPr>
              <w:shd w:val="clear" w:color="auto" w:fill="FFFFFF"/>
              <w:jc w:val="center"/>
            </w:pPr>
            <w:r>
              <w:rPr>
                <w:sz w:val="16"/>
                <w:szCs w:val="16"/>
              </w:rPr>
              <w:t>Ay</w:t>
            </w:r>
          </w:p>
        </w:tc>
        <w:tc>
          <w:tcPr>
            <w:tcW w:w="435" w:type="dxa"/>
            <w:tcBorders>
              <w:top w:val="single" w:sz="6" w:space="0" w:color="auto"/>
              <w:left w:val="single" w:sz="6" w:space="0" w:color="auto"/>
              <w:bottom w:val="single" w:sz="4" w:space="0" w:color="auto"/>
              <w:right w:val="single" w:sz="4" w:space="0" w:color="auto"/>
            </w:tcBorders>
            <w:shd w:val="clear" w:color="auto" w:fill="FFFFFF"/>
          </w:tcPr>
          <w:p w:rsidR="00D44380" w:rsidRDefault="00D44380" w:rsidP="008C03B4">
            <w:pPr>
              <w:shd w:val="clear" w:color="auto" w:fill="FFFFFF"/>
              <w:spacing w:line="158" w:lineRule="exact"/>
              <w:ind w:left="14" w:right="65"/>
              <w:jc w:val="center"/>
              <w:rPr>
                <w:sz w:val="16"/>
                <w:szCs w:val="16"/>
              </w:rPr>
            </w:pPr>
          </w:p>
          <w:p w:rsidR="00D44380" w:rsidRDefault="00D44380" w:rsidP="008C03B4">
            <w:pPr>
              <w:shd w:val="clear" w:color="auto" w:fill="FFFFFF"/>
              <w:spacing w:line="158" w:lineRule="exact"/>
              <w:ind w:left="14" w:right="65"/>
              <w:jc w:val="center"/>
            </w:pPr>
            <w:r>
              <w:rPr>
                <w:sz w:val="16"/>
                <w:szCs w:val="16"/>
              </w:rPr>
              <w:t>Hafta</w:t>
            </w:r>
          </w:p>
        </w:tc>
        <w:tc>
          <w:tcPr>
            <w:tcW w:w="717" w:type="dxa"/>
            <w:tcBorders>
              <w:top w:val="single" w:sz="6" w:space="0" w:color="auto"/>
              <w:left w:val="single" w:sz="4" w:space="0" w:color="auto"/>
              <w:bottom w:val="single" w:sz="4" w:space="0" w:color="auto"/>
              <w:right w:val="single" w:sz="6" w:space="0" w:color="auto"/>
            </w:tcBorders>
            <w:shd w:val="clear" w:color="auto" w:fill="FFFFFF"/>
          </w:tcPr>
          <w:p w:rsidR="00D44380" w:rsidRDefault="00D44380" w:rsidP="008C03B4">
            <w:pPr>
              <w:shd w:val="clear" w:color="auto" w:fill="FFFFFF"/>
              <w:spacing w:line="158" w:lineRule="exact"/>
              <w:ind w:left="14" w:right="65"/>
              <w:jc w:val="center"/>
            </w:pPr>
          </w:p>
          <w:p w:rsidR="00D44380" w:rsidRPr="00B0565B" w:rsidRDefault="00D44380" w:rsidP="008C03B4">
            <w:pPr>
              <w:shd w:val="clear" w:color="auto" w:fill="FFFFFF"/>
              <w:spacing w:line="158" w:lineRule="exact"/>
              <w:ind w:left="14" w:right="65"/>
              <w:jc w:val="center"/>
              <w:rPr>
                <w:sz w:val="18"/>
                <w:szCs w:val="18"/>
              </w:rPr>
            </w:pPr>
            <w:r w:rsidRPr="00B0565B">
              <w:rPr>
                <w:sz w:val="18"/>
                <w:szCs w:val="18"/>
              </w:rPr>
              <w:t>Ders Saati</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D44380" w:rsidRDefault="00D44380" w:rsidP="008C03B4">
            <w:pPr>
              <w:shd w:val="clear" w:color="auto" w:fill="FFFFFF"/>
            </w:pPr>
            <w:r>
              <w:rPr>
                <w:sz w:val="16"/>
                <w:szCs w:val="16"/>
              </w:rPr>
              <w:t>Konu</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D44380" w:rsidRDefault="00D44380" w:rsidP="008C03B4">
            <w:pPr>
              <w:shd w:val="clear" w:color="auto" w:fill="FFFFFF"/>
            </w:pPr>
            <w:r>
              <w:rPr>
                <w:sz w:val="16"/>
                <w:szCs w:val="16"/>
              </w:rPr>
              <w:t>Kazanım</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44380" w:rsidRDefault="00D44380" w:rsidP="008C03B4">
            <w:pPr>
              <w:shd w:val="clear" w:color="auto" w:fill="FFFFFF"/>
            </w:pPr>
            <w:r>
              <w:rPr>
                <w:sz w:val="16"/>
                <w:szCs w:val="16"/>
              </w:rPr>
              <w:t>Etkinlik</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44380" w:rsidRDefault="00D44380" w:rsidP="008C03B4">
            <w:pPr>
              <w:shd w:val="clear" w:color="auto" w:fill="FFFFFF"/>
              <w:jc w:val="center"/>
            </w:pPr>
            <w:r>
              <w:rPr>
                <w:spacing w:val="-1"/>
                <w:sz w:val="16"/>
                <w:szCs w:val="16"/>
              </w:rPr>
              <w:t>Ölçme ve değerlendirme</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D44380" w:rsidRDefault="00D44380" w:rsidP="008C03B4">
            <w:pPr>
              <w:shd w:val="clear" w:color="auto" w:fill="FFFFFF"/>
              <w:ind w:left="72"/>
            </w:pPr>
            <w:r>
              <w:rPr>
                <w:sz w:val="16"/>
                <w:szCs w:val="16"/>
              </w:rPr>
              <w:t>Açıklamalar</w:t>
            </w:r>
          </w:p>
        </w:tc>
      </w:tr>
      <w:tr w:rsidR="00DD4FBE" w:rsidTr="008C03B4">
        <w:trPr>
          <w:trHeight w:hRule="exact" w:val="2364"/>
        </w:trPr>
        <w:tc>
          <w:tcPr>
            <w:tcW w:w="468" w:type="dxa"/>
            <w:vMerge w:val="restart"/>
            <w:tcBorders>
              <w:top w:val="single" w:sz="6" w:space="0" w:color="auto"/>
              <w:left w:val="single" w:sz="6" w:space="0" w:color="auto"/>
              <w:right w:val="single" w:sz="6" w:space="0" w:color="auto"/>
            </w:tcBorders>
            <w:shd w:val="clear" w:color="auto" w:fill="FFFFFF"/>
            <w:textDirection w:val="btLr"/>
          </w:tcPr>
          <w:p w:rsidR="00DD4FBE" w:rsidRPr="008C03B4" w:rsidRDefault="00DD4FBE" w:rsidP="008C03B4">
            <w:pPr>
              <w:ind w:left="113" w:right="113"/>
              <w:jc w:val="center"/>
              <w:rPr>
                <w:b/>
                <w:sz w:val="20"/>
                <w:szCs w:val="20"/>
              </w:rPr>
            </w:pPr>
            <w:r w:rsidRPr="008C03B4">
              <w:rPr>
                <w:b/>
                <w:sz w:val="20"/>
                <w:szCs w:val="20"/>
              </w:rPr>
              <w:t>NİSAN</w:t>
            </w:r>
          </w:p>
        </w:tc>
        <w:tc>
          <w:tcPr>
            <w:tcW w:w="435" w:type="dxa"/>
            <w:tcBorders>
              <w:top w:val="single" w:sz="4" w:space="0" w:color="auto"/>
              <w:left w:val="single" w:sz="6" w:space="0" w:color="auto"/>
              <w:bottom w:val="single" w:sz="4" w:space="0" w:color="auto"/>
              <w:right w:val="single" w:sz="4" w:space="0" w:color="auto"/>
            </w:tcBorders>
            <w:shd w:val="clear" w:color="auto" w:fill="FFFFFF"/>
            <w:textDirection w:val="btLr"/>
          </w:tcPr>
          <w:p w:rsidR="00E42733" w:rsidRDefault="00A93AA6" w:rsidP="008C03B4">
            <w:pPr>
              <w:spacing w:line="0" w:lineRule="atLeast"/>
              <w:ind w:left="883" w:right="-28"/>
              <w:rPr>
                <w:rFonts w:ascii="Arial Narrow" w:hAnsi="Arial Narrow"/>
                <w:b/>
                <w:color w:val="000000"/>
                <w:sz w:val="18"/>
                <w:szCs w:val="18"/>
              </w:rPr>
            </w:pPr>
            <w:r>
              <w:rPr>
                <w:rFonts w:ascii="Arial Narrow" w:hAnsi="Arial Narrow"/>
                <w:b/>
                <w:color w:val="000000"/>
                <w:sz w:val="18"/>
                <w:szCs w:val="18"/>
              </w:rPr>
              <w:t>2</w:t>
            </w:r>
            <w:r w:rsidR="00DD4FBE" w:rsidRPr="005A4244">
              <w:rPr>
                <w:rFonts w:ascii="Arial Narrow" w:hAnsi="Arial Narrow"/>
                <w:b/>
                <w:color w:val="000000"/>
                <w:sz w:val="18"/>
                <w:szCs w:val="18"/>
              </w:rPr>
              <w:t>. HAFTA</w:t>
            </w:r>
            <w:r w:rsidR="00DD4FBE">
              <w:rPr>
                <w:rFonts w:ascii="Arial Narrow" w:hAnsi="Arial Narrow"/>
                <w:b/>
                <w:color w:val="000000"/>
                <w:sz w:val="18"/>
                <w:szCs w:val="18"/>
              </w:rPr>
              <w:t xml:space="preserve">   </w:t>
            </w:r>
          </w:p>
          <w:p w:rsidR="00DD4FBE" w:rsidRPr="00D44380" w:rsidRDefault="008C03B4" w:rsidP="008C03B4">
            <w:pPr>
              <w:spacing w:line="0" w:lineRule="atLeast"/>
              <w:ind w:left="163" w:right="-28"/>
              <w:rPr>
                <w:rFonts w:ascii="Arial Narrow" w:hAnsi="Arial Narrow"/>
                <w:b/>
                <w:color w:val="000000"/>
                <w:sz w:val="18"/>
                <w:szCs w:val="18"/>
              </w:rPr>
            </w:pPr>
            <w:r>
              <w:rPr>
                <w:rFonts w:ascii="Arial" w:hAnsi="Arial" w:cs="Arial"/>
                <w:b/>
                <w:sz w:val="16"/>
              </w:rPr>
              <w:t xml:space="preserve">     </w:t>
            </w:r>
            <w:r w:rsidR="00A93AA6">
              <w:rPr>
                <w:rFonts w:ascii="Arial" w:hAnsi="Arial" w:cs="Arial"/>
                <w:b/>
                <w:sz w:val="16"/>
              </w:rPr>
              <w:t>(09 Nisan – 13</w:t>
            </w:r>
            <w:r w:rsidR="00E42733">
              <w:rPr>
                <w:rFonts w:ascii="Arial" w:hAnsi="Arial" w:cs="Arial"/>
                <w:b/>
                <w:sz w:val="16"/>
              </w:rPr>
              <w:t xml:space="preserve"> Nisan)</w:t>
            </w:r>
            <w:r w:rsidR="00DD4FBE">
              <w:rPr>
                <w:rFonts w:ascii="Arial Narrow" w:hAnsi="Arial Narrow"/>
                <w:b/>
                <w:color w:val="000000"/>
                <w:sz w:val="18"/>
                <w:szCs w:val="18"/>
              </w:rPr>
              <w:t xml:space="preserve"> </w:t>
            </w:r>
          </w:p>
        </w:tc>
        <w:tc>
          <w:tcPr>
            <w:tcW w:w="717" w:type="dxa"/>
            <w:tcBorders>
              <w:top w:val="single" w:sz="4" w:space="0" w:color="auto"/>
              <w:left w:val="single" w:sz="4" w:space="0" w:color="auto"/>
              <w:bottom w:val="single" w:sz="4" w:space="0" w:color="auto"/>
              <w:right w:val="single" w:sz="6" w:space="0" w:color="auto"/>
            </w:tcBorders>
            <w:shd w:val="clear" w:color="auto" w:fill="FFFFFF"/>
          </w:tcPr>
          <w:p w:rsidR="00DD4FBE" w:rsidRDefault="00DD4FBE" w:rsidP="008C03B4">
            <w:pPr>
              <w:shd w:val="clear" w:color="auto" w:fill="FFFFFF"/>
            </w:pPr>
          </w:p>
          <w:p w:rsidR="00DD4FBE" w:rsidRDefault="00DD4FBE" w:rsidP="008C03B4">
            <w:pPr>
              <w:shd w:val="clear" w:color="auto" w:fill="FFFFFF"/>
            </w:pPr>
          </w:p>
          <w:p w:rsidR="00DD4FBE" w:rsidRDefault="00DD4FBE" w:rsidP="008C03B4">
            <w:pPr>
              <w:shd w:val="clear" w:color="auto" w:fill="FFFFFF"/>
            </w:pPr>
          </w:p>
          <w:p w:rsidR="008C03B4" w:rsidRDefault="008C03B4" w:rsidP="008C03B4">
            <w:pPr>
              <w:shd w:val="clear" w:color="auto" w:fill="FFFFFF"/>
            </w:pPr>
          </w:p>
          <w:p w:rsidR="00DD4FBE" w:rsidRDefault="008C03B4" w:rsidP="008C03B4">
            <w:pPr>
              <w:shd w:val="clear" w:color="auto" w:fill="FFFFFF"/>
            </w:pPr>
            <w:r>
              <w:t xml:space="preserve">    </w:t>
            </w:r>
            <w:r w:rsidR="00655124">
              <w:t>2</w:t>
            </w:r>
          </w:p>
          <w:p w:rsidR="00DD4FBE" w:rsidRDefault="00DD4FBE" w:rsidP="008C03B4">
            <w:pPr>
              <w:shd w:val="clear" w:color="auto" w:fill="FFFFFF"/>
            </w:pPr>
          </w:p>
          <w:p w:rsidR="00DD4FBE" w:rsidRDefault="00DD4FBE" w:rsidP="008C03B4">
            <w:pPr>
              <w:shd w:val="clear" w:color="auto" w:fill="FFFFFF"/>
            </w:pPr>
          </w:p>
          <w:p w:rsidR="00DD4FBE" w:rsidRDefault="00DD4FBE" w:rsidP="008C03B4">
            <w:pPr>
              <w:shd w:val="clear" w:color="auto" w:fill="FFFFFF"/>
            </w:pPr>
          </w:p>
          <w:p w:rsidR="00DD4FBE" w:rsidRDefault="00DD4FBE" w:rsidP="008C03B4">
            <w:pPr>
              <w:shd w:val="clear" w:color="auto" w:fill="FFFFFF"/>
            </w:pPr>
          </w:p>
          <w:p w:rsidR="00655124" w:rsidRDefault="00655124" w:rsidP="008C03B4">
            <w:pPr>
              <w:shd w:val="clear" w:color="auto" w:fill="FFFFFF"/>
            </w:pPr>
          </w:p>
          <w:p w:rsidR="00655124" w:rsidRDefault="00655124" w:rsidP="008C03B4">
            <w:pPr>
              <w:shd w:val="clear" w:color="auto" w:fill="FFFFFF"/>
            </w:pPr>
          </w:p>
          <w:p w:rsidR="00655124" w:rsidRDefault="00655124" w:rsidP="008C03B4">
            <w:pPr>
              <w:shd w:val="clear" w:color="auto" w:fill="FFFFFF"/>
            </w:pPr>
            <w:r>
              <w:t>2</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DD4FBE" w:rsidRDefault="00153CD1" w:rsidP="008C03B4">
            <w:pPr>
              <w:shd w:val="clear" w:color="auto" w:fill="FFFFFF"/>
              <w:ind w:left="14"/>
            </w:pPr>
            <w:r>
              <w:rPr>
                <w:sz w:val="18"/>
                <w:szCs w:val="18"/>
              </w:rPr>
              <w:t xml:space="preserve">Atatürk İlke ve </w:t>
            </w:r>
            <w:proofErr w:type="gramStart"/>
            <w:r>
              <w:rPr>
                <w:sz w:val="18"/>
                <w:szCs w:val="18"/>
              </w:rPr>
              <w:t>İnkılaplarını</w:t>
            </w:r>
            <w:proofErr w:type="gramEnd"/>
            <w:r>
              <w:rPr>
                <w:sz w:val="18"/>
                <w:szCs w:val="18"/>
              </w:rPr>
              <w:t xml:space="preserve"> Oluşturan Esaslar</w:t>
            </w:r>
          </w:p>
        </w:tc>
        <w:tc>
          <w:tcPr>
            <w:tcW w:w="3060" w:type="dxa"/>
            <w:tcBorders>
              <w:top w:val="single" w:sz="6" w:space="0" w:color="auto"/>
              <w:left w:val="single" w:sz="6" w:space="0" w:color="auto"/>
              <w:bottom w:val="single" w:sz="4" w:space="0" w:color="auto"/>
              <w:right w:val="single" w:sz="6" w:space="0" w:color="auto"/>
            </w:tcBorders>
            <w:shd w:val="clear" w:color="auto" w:fill="FFFFFF"/>
          </w:tcPr>
          <w:p w:rsidR="00DD4FBE" w:rsidRDefault="00DD4FBE" w:rsidP="008C03B4">
            <w:pPr>
              <w:shd w:val="clear" w:color="auto" w:fill="FFFFFF"/>
              <w:tabs>
                <w:tab w:val="left" w:pos="410"/>
              </w:tabs>
              <w:spacing w:line="238" w:lineRule="exact"/>
              <w:ind w:right="72" w:firstLine="7"/>
            </w:pPr>
            <w:r>
              <w:rPr>
                <w:spacing w:val="-8"/>
                <w:sz w:val="18"/>
                <w:szCs w:val="18"/>
              </w:rPr>
              <w:t>14.</w:t>
            </w:r>
            <w:r>
              <w:rPr>
                <w:sz w:val="18"/>
                <w:szCs w:val="18"/>
              </w:rPr>
              <w:tab/>
              <w:t xml:space="preserve">Atatürkçü düşünce </w:t>
            </w:r>
            <w:proofErr w:type="spellStart"/>
            <w:r>
              <w:rPr>
                <w:sz w:val="18"/>
                <w:szCs w:val="18"/>
              </w:rPr>
              <w:t>sistemi'nden</w:t>
            </w:r>
            <w:proofErr w:type="spellEnd"/>
            <w:r>
              <w:rPr>
                <w:sz w:val="18"/>
                <w:szCs w:val="18"/>
              </w:rPr>
              <w:br/>
            </w:r>
            <w:r>
              <w:rPr>
                <w:spacing w:val="-1"/>
                <w:sz w:val="18"/>
                <w:szCs w:val="18"/>
              </w:rPr>
              <w:t xml:space="preserve">yola çıkarak Atatürk ilke ve </w:t>
            </w:r>
            <w:proofErr w:type="gramStart"/>
            <w:r>
              <w:rPr>
                <w:spacing w:val="-1"/>
                <w:sz w:val="18"/>
                <w:szCs w:val="18"/>
              </w:rPr>
              <w:t>inkılapla</w:t>
            </w:r>
            <w:r>
              <w:rPr>
                <w:spacing w:val="-1"/>
                <w:sz w:val="18"/>
                <w:szCs w:val="18"/>
              </w:rPr>
              <w:softHyphen/>
            </w:r>
            <w:proofErr w:type="gramEnd"/>
            <w:r>
              <w:rPr>
                <w:spacing w:val="-1"/>
                <w:sz w:val="18"/>
                <w:szCs w:val="18"/>
              </w:rPr>
              <w:br/>
            </w:r>
            <w:proofErr w:type="spellStart"/>
            <w:r>
              <w:rPr>
                <w:sz w:val="18"/>
                <w:szCs w:val="18"/>
              </w:rPr>
              <w:t>rını</w:t>
            </w:r>
            <w:proofErr w:type="spellEnd"/>
            <w:r>
              <w:rPr>
                <w:sz w:val="18"/>
                <w:szCs w:val="18"/>
              </w:rPr>
              <w:t xml:space="preserve"> oluşturan temel esasları belirler.</w:t>
            </w:r>
          </w:p>
          <w:p w:rsidR="00DD4FBE" w:rsidRDefault="00DD4FBE" w:rsidP="008C03B4">
            <w:pPr>
              <w:shd w:val="clear" w:color="auto" w:fill="FFFFFF"/>
              <w:tabs>
                <w:tab w:val="left" w:pos="526"/>
              </w:tabs>
              <w:spacing w:line="238" w:lineRule="exact"/>
              <w:ind w:right="72" w:firstLine="14"/>
            </w:pPr>
            <w:r>
              <w:rPr>
                <w:sz w:val="18"/>
                <w:szCs w:val="18"/>
              </w:rPr>
              <w:t>15.</w:t>
            </w:r>
            <w:r>
              <w:rPr>
                <w:sz w:val="18"/>
                <w:szCs w:val="18"/>
              </w:rPr>
              <w:tab/>
            </w:r>
            <w:r w:rsidR="008C03B4">
              <w:rPr>
                <w:sz w:val="18"/>
                <w:szCs w:val="18"/>
              </w:rPr>
              <w:t>Atatürk ilkelerinin modern</w:t>
            </w:r>
            <w:r>
              <w:rPr>
                <w:sz w:val="18"/>
                <w:szCs w:val="18"/>
              </w:rPr>
              <w:br/>
              <w:t>Türkiye'nin kuruluşu ve gelişmesin</w:t>
            </w:r>
            <w:r>
              <w:rPr>
                <w:sz w:val="18"/>
                <w:szCs w:val="18"/>
              </w:rPr>
              <w:softHyphen/>
            </w:r>
            <w:r>
              <w:rPr>
                <w:sz w:val="18"/>
                <w:szCs w:val="18"/>
              </w:rPr>
              <w:br/>
              <w:t xml:space="preserve">deki yerine ve </w:t>
            </w:r>
            <w:r w:rsidR="008C03B4">
              <w:rPr>
                <w:sz w:val="18"/>
                <w:szCs w:val="18"/>
              </w:rPr>
              <w:t>önemine inanır</w:t>
            </w:r>
            <w:r>
              <w:rPr>
                <w:sz w:val="18"/>
                <w:szCs w:val="18"/>
              </w:rPr>
              <w:t>.</w:t>
            </w:r>
          </w:p>
        </w:tc>
        <w:tc>
          <w:tcPr>
            <w:tcW w:w="1980" w:type="dxa"/>
            <w:tcBorders>
              <w:top w:val="single" w:sz="6" w:space="0" w:color="auto"/>
              <w:left w:val="single" w:sz="6" w:space="0" w:color="auto"/>
              <w:bottom w:val="single" w:sz="4" w:space="0" w:color="auto"/>
              <w:right w:val="single" w:sz="6" w:space="0" w:color="auto"/>
            </w:tcBorders>
            <w:shd w:val="clear" w:color="auto" w:fill="FFFFFF"/>
          </w:tcPr>
          <w:p w:rsidR="00DD4FBE" w:rsidRPr="003F2123" w:rsidRDefault="003F2123" w:rsidP="008C03B4">
            <w:pPr>
              <w:shd w:val="clear" w:color="auto" w:fill="FFFFFF"/>
              <w:rPr>
                <w:sz w:val="20"/>
                <w:szCs w:val="20"/>
              </w:rPr>
            </w:pPr>
            <w:r>
              <w:rPr>
                <w:spacing w:val="-1"/>
                <w:sz w:val="18"/>
                <w:szCs w:val="18"/>
              </w:rPr>
              <w:t>-</w:t>
            </w:r>
            <w:r w:rsidRPr="003F2123">
              <w:rPr>
                <w:spacing w:val="-1"/>
                <w:sz w:val="20"/>
                <w:szCs w:val="20"/>
              </w:rPr>
              <w:t>Atatürkçü Düşünce</w:t>
            </w:r>
            <w:r w:rsidR="00DD4FBE" w:rsidRPr="003F2123">
              <w:rPr>
                <w:spacing w:val="-1"/>
                <w:sz w:val="20"/>
                <w:szCs w:val="20"/>
              </w:rPr>
              <w:t xml:space="preserve"> </w:t>
            </w:r>
            <w:r w:rsidRPr="003F2123">
              <w:rPr>
                <w:spacing w:val="-1"/>
                <w:sz w:val="20"/>
                <w:szCs w:val="20"/>
              </w:rPr>
              <w:t xml:space="preserve">Sisteminin </w:t>
            </w:r>
            <w:r w:rsidR="00DD4FBE" w:rsidRPr="003F2123">
              <w:rPr>
                <w:spacing w:val="-1"/>
                <w:sz w:val="20"/>
                <w:szCs w:val="20"/>
              </w:rPr>
              <w:t>Esasları</w:t>
            </w:r>
          </w:p>
          <w:p w:rsidR="00DD4FBE" w:rsidRPr="003F2123" w:rsidRDefault="003F2123" w:rsidP="008C03B4">
            <w:pPr>
              <w:shd w:val="clear" w:color="auto" w:fill="FFFFFF"/>
              <w:spacing w:line="238" w:lineRule="exact"/>
              <w:rPr>
                <w:sz w:val="20"/>
                <w:szCs w:val="20"/>
              </w:rPr>
            </w:pPr>
            <w:r w:rsidRPr="003F2123">
              <w:rPr>
                <w:sz w:val="20"/>
                <w:szCs w:val="20"/>
              </w:rPr>
              <w:t>-Atatürk İ</w:t>
            </w:r>
            <w:r w:rsidR="00DD4FBE" w:rsidRPr="003F2123">
              <w:rPr>
                <w:sz w:val="20"/>
                <w:szCs w:val="20"/>
              </w:rPr>
              <w:t>lkeleri</w:t>
            </w:r>
            <w:r w:rsidRPr="003F2123">
              <w:rPr>
                <w:sz w:val="20"/>
                <w:szCs w:val="20"/>
              </w:rPr>
              <w:t>’nin Modern Türkiye’nin</w:t>
            </w:r>
          </w:p>
          <w:p w:rsidR="00DD4FBE" w:rsidRPr="003F2123" w:rsidRDefault="003F2123" w:rsidP="008C03B4">
            <w:pPr>
              <w:shd w:val="clear" w:color="auto" w:fill="FFFFFF"/>
              <w:spacing w:line="238" w:lineRule="exact"/>
              <w:rPr>
                <w:sz w:val="20"/>
                <w:szCs w:val="20"/>
              </w:rPr>
            </w:pPr>
            <w:r w:rsidRPr="003F2123">
              <w:rPr>
                <w:sz w:val="20"/>
                <w:szCs w:val="20"/>
              </w:rPr>
              <w:t>Kuruluşu ve Gelişimindeki Önemi</w:t>
            </w:r>
          </w:p>
          <w:p w:rsidR="00DD4FBE" w:rsidRDefault="00DD4FBE" w:rsidP="008C03B4">
            <w:pPr>
              <w:shd w:val="clear" w:color="auto" w:fill="FFFFFF"/>
              <w:spacing w:line="238" w:lineRule="exact"/>
            </w:pPr>
          </w:p>
        </w:tc>
        <w:tc>
          <w:tcPr>
            <w:tcW w:w="1620" w:type="dxa"/>
            <w:tcBorders>
              <w:top w:val="single" w:sz="6" w:space="0" w:color="auto"/>
              <w:left w:val="single" w:sz="6" w:space="0" w:color="auto"/>
              <w:bottom w:val="single" w:sz="4" w:space="0" w:color="auto"/>
              <w:right w:val="single" w:sz="6" w:space="0" w:color="auto"/>
            </w:tcBorders>
            <w:shd w:val="clear" w:color="auto" w:fill="FFFFFF"/>
          </w:tcPr>
          <w:p w:rsidR="00DD4FBE" w:rsidRDefault="00DD4FBE" w:rsidP="008C03B4">
            <w:pPr>
              <w:shd w:val="clear" w:color="auto" w:fill="FFFFFF"/>
            </w:pPr>
          </w:p>
        </w:tc>
        <w:tc>
          <w:tcPr>
            <w:tcW w:w="5400" w:type="dxa"/>
            <w:tcBorders>
              <w:top w:val="single" w:sz="6" w:space="0" w:color="auto"/>
              <w:left w:val="single" w:sz="6" w:space="0" w:color="auto"/>
              <w:bottom w:val="single" w:sz="4" w:space="0" w:color="auto"/>
              <w:right w:val="single" w:sz="6" w:space="0" w:color="auto"/>
            </w:tcBorders>
            <w:shd w:val="clear" w:color="auto" w:fill="FFFFFF"/>
          </w:tcPr>
          <w:p w:rsidR="00DD4FBE" w:rsidRDefault="00DD4FBE" w:rsidP="008C03B4">
            <w:pPr>
              <w:shd w:val="clear" w:color="auto" w:fill="FFFFFF"/>
              <w:spacing w:line="238" w:lineRule="exact"/>
            </w:pPr>
          </w:p>
          <w:p w:rsidR="00DD4FBE" w:rsidRDefault="00DD4FBE" w:rsidP="008C03B4">
            <w:pPr>
              <w:shd w:val="clear" w:color="auto" w:fill="FFFFFF"/>
              <w:spacing w:line="238" w:lineRule="exact"/>
              <w:ind w:left="238" w:right="331"/>
            </w:pPr>
            <w:r>
              <w:rPr>
                <w:sz w:val="18"/>
                <w:szCs w:val="18"/>
              </w:rPr>
              <w:t>Millî tarih bilinci, vatan ve millet sevgisi, millî dil, bağımsızlık ve özgürlük, egemenliğin millete ait olması, millî kültürün geliştirilmesi, Türk milletini çağdaş uygarlık düzeyinin üzerine çıkarma, millî birlik ve beraberlik, ülke bütünlüğü çerçevesinde yapılandırılacaktır. (14. kazanım)</w:t>
            </w:r>
          </w:p>
        </w:tc>
      </w:tr>
      <w:tr w:rsidR="00DD4FBE" w:rsidTr="00C94692">
        <w:trPr>
          <w:trHeight w:val="1957"/>
        </w:trPr>
        <w:tc>
          <w:tcPr>
            <w:tcW w:w="468" w:type="dxa"/>
            <w:vMerge/>
            <w:tcBorders>
              <w:left w:val="single" w:sz="6" w:space="0" w:color="auto"/>
              <w:right w:val="single" w:sz="6" w:space="0" w:color="auto"/>
            </w:tcBorders>
            <w:shd w:val="clear" w:color="auto" w:fill="FFFFFF"/>
            <w:textDirection w:val="btLr"/>
          </w:tcPr>
          <w:p w:rsidR="00DD4FBE" w:rsidRPr="00B0565B" w:rsidRDefault="00DD4FBE" w:rsidP="008C03B4">
            <w:pPr>
              <w:ind w:left="113" w:right="113"/>
            </w:pPr>
          </w:p>
        </w:tc>
        <w:tc>
          <w:tcPr>
            <w:tcW w:w="435" w:type="dxa"/>
            <w:tcBorders>
              <w:top w:val="single" w:sz="4" w:space="0" w:color="auto"/>
              <w:left w:val="single" w:sz="6" w:space="0" w:color="auto"/>
              <w:bottom w:val="single" w:sz="4" w:space="0" w:color="auto"/>
              <w:right w:val="single" w:sz="4" w:space="0" w:color="auto"/>
            </w:tcBorders>
            <w:shd w:val="clear" w:color="auto" w:fill="FFFFFF"/>
            <w:textDirection w:val="btLr"/>
          </w:tcPr>
          <w:p w:rsidR="008C03B4" w:rsidRDefault="008C03B4" w:rsidP="008C03B4">
            <w:pPr>
              <w:spacing w:line="0" w:lineRule="atLeast"/>
              <w:ind w:left="13" w:right="-28"/>
              <w:jc w:val="center"/>
              <w:rPr>
                <w:rFonts w:ascii="Arial Narrow" w:hAnsi="Arial Narrow"/>
                <w:b/>
                <w:color w:val="000000"/>
                <w:sz w:val="18"/>
                <w:szCs w:val="18"/>
              </w:rPr>
            </w:pPr>
            <w:r>
              <w:rPr>
                <w:b/>
                <w:sz w:val="18"/>
                <w:szCs w:val="18"/>
              </w:rPr>
              <w:t>3</w:t>
            </w:r>
            <w:r w:rsidRPr="005A4244">
              <w:rPr>
                <w:rFonts w:ascii="Arial Narrow" w:hAnsi="Arial Narrow"/>
                <w:b/>
                <w:color w:val="000000"/>
                <w:sz w:val="18"/>
                <w:szCs w:val="18"/>
              </w:rPr>
              <w:t>.HAFTA</w:t>
            </w:r>
          </w:p>
          <w:p w:rsidR="00DD4FBE" w:rsidRPr="00B0565B" w:rsidRDefault="008C03B4" w:rsidP="008C03B4">
            <w:pPr>
              <w:spacing w:line="0" w:lineRule="atLeast"/>
              <w:ind w:left="13" w:right="-28"/>
              <w:rPr>
                <w:b/>
                <w:sz w:val="18"/>
                <w:szCs w:val="18"/>
              </w:rPr>
            </w:pPr>
            <w:r>
              <w:rPr>
                <w:rFonts w:ascii="Arial" w:hAnsi="Arial" w:cs="Arial"/>
                <w:b/>
                <w:sz w:val="16"/>
              </w:rPr>
              <w:t xml:space="preserve">  (16 Nisan –  20 Nisan)</w:t>
            </w:r>
          </w:p>
        </w:tc>
        <w:tc>
          <w:tcPr>
            <w:tcW w:w="717" w:type="dxa"/>
            <w:tcBorders>
              <w:top w:val="single" w:sz="4" w:space="0" w:color="auto"/>
              <w:left w:val="single" w:sz="4" w:space="0" w:color="auto"/>
              <w:bottom w:val="single" w:sz="4" w:space="0" w:color="auto"/>
              <w:right w:val="single" w:sz="6" w:space="0" w:color="auto"/>
            </w:tcBorders>
            <w:shd w:val="clear" w:color="auto" w:fill="FFFFFF"/>
          </w:tcPr>
          <w:p w:rsidR="008C03B4" w:rsidRDefault="008C03B4" w:rsidP="008C03B4">
            <w:pPr>
              <w:shd w:val="clear" w:color="auto" w:fill="FFFFFF"/>
            </w:pPr>
          </w:p>
          <w:p w:rsidR="008C03B4" w:rsidRPr="008C03B4" w:rsidRDefault="008C03B4" w:rsidP="008C03B4"/>
          <w:p w:rsidR="008C03B4" w:rsidRDefault="008C03B4" w:rsidP="008C03B4"/>
          <w:p w:rsidR="00DD4FBE" w:rsidRPr="008C03B4" w:rsidRDefault="008C03B4" w:rsidP="008C03B4">
            <w:r>
              <w:t xml:space="preserve">    2</w:t>
            </w:r>
          </w:p>
        </w:tc>
        <w:tc>
          <w:tcPr>
            <w:tcW w:w="2160" w:type="dxa"/>
            <w:tcBorders>
              <w:top w:val="single" w:sz="6" w:space="0" w:color="auto"/>
              <w:left w:val="single" w:sz="6" w:space="0" w:color="auto"/>
              <w:bottom w:val="single" w:sz="4" w:space="0" w:color="auto"/>
              <w:right w:val="single" w:sz="6" w:space="0" w:color="auto"/>
            </w:tcBorders>
            <w:shd w:val="clear" w:color="auto" w:fill="FFFFFF"/>
            <w:vAlign w:val="center"/>
          </w:tcPr>
          <w:p w:rsidR="00153CD1" w:rsidRDefault="00153CD1" w:rsidP="008C03B4">
            <w:pPr>
              <w:shd w:val="clear" w:color="auto" w:fill="FFFFFF"/>
              <w:ind w:left="14"/>
              <w:rPr>
                <w:spacing w:val="-1"/>
                <w:sz w:val="18"/>
                <w:szCs w:val="18"/>
              </w:rPr>
            </w:pPr>
            <w:r>
              <w:rPr>
                <w:sz w:val="18"/>
                <w:szCs w:val="18"/>
              </w:rPr>
              <w:t xml:space="preserve">Atatürk İlke ve </w:t>
            </w:r>
            <w:proofErr w:type="gramStart"/>
            <w:r>
              <w:rPr>
                <w:sz w:val="18"/>
                <w:szCs w:val="18"/>
              </w:rPr>
              <w:t>İnkılaplarını</w:t>
            </w:r>
            <w:proofErr w:type="gramEnd"/>
            <w:r>
              <w:rPr>
                <w:sz w:val="18"/>
                <w:szCs w:val="18"/>
              </w:rPr>
              <w:t xml:space="preserve"> Oluşturan Esaslar</w:t>
            </w:r>
          </w:p>
          <w:p w:rsidR="00DD4FBE" w:rsidRDefault="00DD4FBE" w:rsidP="008C03B4">
            <w:pPr>
              <w:shd w:val="clear" w:color="auto" w:fill="FFFFFF"/>
              <w:ind w:left="14"/>
            </w:pPr>
          </w:p>
        </w:tc>
        <w:tc>
          <w:tcPr>
            <w:tcW w:w="3060" w:type="dxa"/>
            <w:tcBorders>
              <w:top w:val="single" w:sz="4" w:space="0" w:color="auto"/>
              <w:left w:val="single" w:sz="6" w:space="0" w:color="auto"/>
              <w:bottom w:val="single" w:sz="4" w:space="0" w:color="auto"/>
              <w:right w:val="single" w:sz="6" w:space="0" w:color="auto"/>
            </w:tcBorders>
            <w:shd w:val="clear" w:color="auto" w:fill="FFFFFF"/>
            <w:vAlign w:val="center"/>
          </w:tcPr>
          <w:p w:rsidR="00443B67" w:rsidRDefault="00443B67" w:rsidP="008C03B4">
            <w:pPr>
              <w:shd w:val="clear" w:color="auto" w:fill="FFFFFF"/>
              <w:spacing w:line="238" w:lineRule="exact"/>
            </w:pPr>
            <w:r>
              <w:rPr>
                <w:spacing w:val="-1"/>
                <w:sz w:val="18"/>
                <w:szCs w:val="18"/>
              </w:rPr>
              <w:t xml:space="preserve">17. Atatürk ilke ve </w:t>
            </w:r>
            <w:proofErr w:type="gramStart"/>
            <w:r>
              <w:rPr>
                <w:spacing w:val="-1"/>
                <w:sz w:val="18"/>
                <w:szCs w:val="18"/>
              </w:rPr>
              <w:t>inkılaplarına</w:t>
            </w:r>
            <w:proofErr w:type="gramEnd"/>
            <w:r>
              <w:rPr>
                <w:spacing w:val="-1"/>
                <w:sz w:val="18"/>
                <w:szCs w:val="18"/>
              </w:rPr>
              <w:t xml:space="preserve"> sahip</w:t>
            </w:r>
          </w:p>
          <w:p w:rsidR="00443B67" w:rsidRDefault="00443B67" w:rsidP="008C03B4">
            <w:pPr>
              <w:shd w:val="clear" w:color="auto" w:fill="FFFFFF"/>
              <w:spacing w:line="238" w:lineRule="exact"/>
            </w:pPr>
            <w:proofErr w:type="gramStart"/>
            <w:r>
              <w:rPr>
                <w:sz w:val="18"/>
                <w:szCs w:val="18"/>
              </w:rPr>
              <w:t>çıkma</w:t>
            </w:r>
            <w:proofErr w:type="gramEnd"/>
            <w:r>
              <w:rPr>
                <w:sz w:val="18"/>
                <w:szCs w:val="18"/>
              </w:rPr>
              <w:t xml:space="preserve"> ve devamlılığını sağlama</w:t>
            </w:r>
          </w:p>
          <w:p w:rsidR="00443B67" w:rsidRDefault="00443B67" w:rsidP="008C03B4">
            <w:pPr>
              <w:shd w:val="clear" w:color="auto" w:fill="FFFFFF"/>
              <w:spacing w:line="238" w:lineRule="exact"/>
            </w:pPr>
            <w:proofErr w:type="gramStart"/>
            <w:r>
              <w:rPr>
                <w:sz w:val="18"/>
                <w:szCs w:val="18"/>
              </w:rPr>
              <w:t>konusunda</w:t>
            </w:r>
            <w:proofErr w:type="gramEnd"/>
            <w:r>
              <w:rPr>
                <w:sz w:val="18"/>
                <w:szCs w:val="18"/>
              </w:rPr>
              <w:t xml:space="preserve"> kişisel sorumluluk alır.</w:t>
            </w:r>
          </w:p>
          <w:p w:rsidR="00DD4FBE" w:rsidRDefault="00DD4FBE" w:rsidP="008C03B4">
            <w:pPr>
              <w:shd w:val="clear" w:color="auto" w:fill="FFFFFF"/>
              <w:spacing w:line="238" w:lineRule="exact"/>
              <w:ind w:right="72" w:firstLine="7"/>
            </w:pPr>
          </w:p>
        </w:tc>
        <w:tc>
          <w:tcPr>
            <w:tcW w:w="1980" w:type="dxa"/>
            <w:tcBorders>
              <w:top w:val="single" w:sz="4" w:space="0" w:color="auto"/>
              <w:left w:val="single" w:sz="6" w:space="0" w:color="auto"/>
              <w:right w:val="single" w:sz="6" w:space="0" w:color="auto"/>
            </w:tcBorders>
            <w:shd w:val="clear" w:color="auto" w:fill="FFFFFF"/>
            <w:vAlign w:val="center"/>
          </w:tcPr>
          <w:p w:rsidR="00DD4FBE" w:rsidRDefault="003F2123" w:rsidP="008C03B4">
            <w:pPr>
              <w:shd w:val="clear" w:color="auto" w:fill="FFFFFF"/>
            </w:pPr>
            <w:r>
              <w:rPr>
                <w:sz w:val="18"/>
                <w:szCs w:val="18"/>
              </w:rPr>
              <w:t>-Ey Türk Gençliği</w:t>
            </w:r>
          </w:p>
        </w:tc>
        <w:tc>
          <w:tcPr>
            <w:tcW w:w="1620" w:type="dxa"/>
            <w:vMerge w:val="restart"/>
            <w:tcBorders>
              <w:top w:val="single" w:sz="4" w:space="0" w:color="auto"/>
              <w:left w:val="single" w:sz="6" w:space="0" w:color="auto"/>
              <w:right w:val="single" w:sz="6" w:space="0" w:color="auto"/>
            </w:tcBorders>
            <w:shd w:val="clear" w:color="auto" w:fill="FFFFFF"/>
          </w:tcPr>
          <w:p w:rsidR="00615354" w:rsidRDefault="00615354" w:rsidP="008C03B4">
            <w:pPr>
              <w:shd w:val="clear" w:color="auto" w:fill="FFFFFF"/>
              <w:spacing w:line="216" w:lineRule="exact"/>
              <w:ind w:left="29" w:right="94"/>
            </w:pPr>
          </w:p>
          <w:p w:rsidR="00615354" w:rsidRPr="00615354" w:rsidRDefault="00615354" w:rsidP="00615354"/>
          <w:p w:rsidR="00615354" w:rsidRPr="00615354" w:rsidRDefault="00615354" w:rsidP="00615354"/>
          <w:p w:rsidR="00615354" w:rsidRPr="00615354" w:rsidRDefault="00615354" w:rsidP="00615354"/>
          <w:p w:rsidR="00615354" w:rsidRPr="00615354" w:rsidRDefault="00615354" w:rsidP="00615354"/>
          <w:p w:rsidR="00615354" w:rsidRPr="00615354" w:rsidRDefault="00615354" w:rsidP="00615354"/>
          <w:p w:rsidR="00615354" w:rsidRDefault="00615354" w:rsidP="00615354"/>
          <w:p w:rsidR="00DD4FBE" w:rsidRPr="00615354" w:rsidRDefault="00615354" w:rsidP="00615354">
            <w:r>
              <w:rPr>
                <w:b/>
                <w:sz w:val="22"/>
                <w:szCs w:val="22"/>
              </w:rPr>
              <w:t xml:space="preserve">     TEOG-2</w:t>
            </w:r>
          </w:p>
        </w:tc>
        <w:tc>
          <w:tcPr>
            <w:tcW w:w="5400" w:type="dxa"/>
            <w:tcBorders>
              <w:top w:val="single" w:sz="4" w:space="0" w:color="auto"/>
              <w:left w:val="single" w:sz="6" w:space="0" w:color="auto"/>
              <w:right w:val="single" w:sz="6" w:space="0" w:color="auto"/>
            </w:tcBorders>
            <w:shd w:val="clear" w:color="auto" w:fill="FFFFFF"/>
          </w:tcPr>
          <w:p w:rsidR="00DD4FBE" w:rsidRDefault="00DD4FBE" w:rsidP="008C03B4">
            <w:pPr>
              <w:shd w:val="clear" w:color="auto" w:fill="FFFFFF"/>
              <w:spacing w:line="238" w:lineRule="exact"/>
            </w:pPr>
          </w:p>
        </w:tc>
      </w:tr>
      <w:tr w:rsidR="008C03B4" w:rsidTr="008C03B4">
        <w:trPr>
          <w:trHeight w:val="2275"/>
        </w:trPr>
        <w:tc>
          <w:tcPr>
            <w:tcW w:w="468" w:type="dxa"/>
            <w:vMerge/>
            <w:tcBorders>
              <w:left w:val="single" w:sz="6" w:space="0" w:color="auto"/>
              <w:bottom w:val="nil"/>
              <w:right w:val="single" w:sz="6" w:space="0" w:color="auto"/>
            </w:tcBorders>
            <w:shd w:val="clear" w:color="auto" w:fill="FFFFFF"/>
            <w:textDirection w:val="btLr"/>
          </w:tcPr>
          <w:p w:rsidR="008C03B4" w:rsidRDefault="008C03B4" w:rsidP="008C03B4">
            <w:pPr>
              <w:ind w:left="113" w:right="113"/>
            </w:pPr>
          </w:p>
        </w:tc>
        <w:tc>
          <w:tcPr>
            <w:tcW w:w="435" w:type="dxa"/>
            <w:vMerge w:val="restart"/>
            <w:tcBorders>
              <w:top w:val="single" w:sz="4" w:space="0" w:color="auto"/>
              <w:left w:val="single" w:sz="6" w:space="0" w:color="auto"/>
              <w:bottom w:val="nil"/>
              <w:right w:val="single" w:sz="4" w:space="0" w:color="auto"/>
            </w:tcBorders>
            <w:shd w:val="clear" w:color="auto" w:fill="FFFFFF"/>
            <w:textDirection w:val="btLr"/>
          </w:tcPr>
          <w:p w:rsidR="008C03B4" w:rsidRDefault="008C03B4" w:rsidP="008C03B4">
            <w:pPr>
              <w:spacing w:line="0" w:lineRule="atLeast"/>
              <w:jc w:val="center"/>
              <w:rPr>
                <w:rFonts w:ascii="Arial Narrow" w:hAnsi="Arial Narrow"/>
                <w:b/>
                <w:color w:val="000000"/>
                <w:sz w:val="18"/>
                <w:szCs w:val="18"/>
              </w:rPr>
            </w:pPr>
            <w:r>
              <w:rPr>
                <w:b/>
                <w:sz w:val="18"/>
                <w:szCs w:val="18"/>
              </w:rPr>
              <w:t xml:space="preserve">  4</w:t>
            </w:r>
            <w:r w:rsidRPr="005A4244">
              <w:rPr>
                <w:rFonts w:ascii="Arial Narrow" w:hAnsi="Arial Narrow"/>
                <w:b/>
                <w:color w:val="000000"/>
                <w:sz w:val="18"/>
                <w:szCs w:val="18"/>
              </w:rPr>
              <w:t xml:space="preserve">.HAFTA </w:t>
            </w:r>
            <w:r>
              <w:rPr>
                <w:rFonts w:ascii="Arial Narrow" w:hAnsi="Arial Narrow"/>
                <w:b/>
                <w:color w:val="000000"/>
                <w:sz w:val="18"/>
                <w:szCs w:val="18"/>
              </w:rPr>
              <w:t xml:space="preserve">                               </w:t>
            </w:r>
          </w:p>
          <w:p w:rsidR="008C03B4" w:rsidRDefault="008C03B4" w:rsidP="008C03B4">
            <w:pPr>
              <w:spacing w:line="0" w:lineRule="atLeast"/>
              <w:jc w:val="center"/>
            </w:pPr>
            <w:r>
              <w:rPr>
                <w:rFonts w:ascii="Arial" w:hAnsi="Arial" w:cs="Arial"/>
                <w:b/>
                <w:sz w:val="16"/>
              </w:rPr>
              <w:t>(23 Nisan –  27 Nisan)</w:t>
            </w:r>
          </w:p>
        </w:tc>
        <w:tc>
          <w:tcPr>
            <w:tcW w:w="717" w:type="dxa"/>
            <w:vMerge w:val="restart"/>
            <w:tcBorders>
              <w:top w:val="single" w:sz="4" w:space="0" w:color="auto"/>
              <w:left w:val="single" w:sz="4" w:space="0" w:color="auto"/>
              <w:bottom w:val="nil"/>
              <w:right w:val="single" w:sz="6" w:space="0" w:color="auto"/>
            </w:tcBorders>
            <w:shd w:val="clear" w:color="auto" w:fill="FFFFFF"/>
          </w:tcPr>
          <w:p w:rsidR="008C03B4" w:rsidRDefault="008C03B4" w:rsidP="008C03B4">
            <w:pPr>
              <w:shd w:val="clear" w:color="auto" w:fill="FFFFFF"/>
            </w:pPr>
          </w:p>
          <w:p w:rsidR="008C03B4" w:rsidRDefault="008C03B4" w:rsidP="008C03B4">
            <w:pPr>
              <w:shd w:val="clear" w:color="auto" w:fill="FFFFFF"/>
            </w:pPr>
          </w:p>
          <w:p w:rsidR="008C03B4" w:rsidRDefault="008C03B4" w:rsidP="008C03B4">
            <w:pPr>
              <w:shd w:val="clear" w:color="auto" w:fill="FFFFFF"/>
            </w:pPr>
          </w:p>
          <w:p w:rsidR="008C03B4" w:rsidRDefault="008C03B4" w:rsidP="008C03B4">
            <w:pPr>
              <w:shd w:val="clear" w:color="auto" w:fill="FFFFFF"/>
            </w:pPr>
          </w:p>
          <w:p w:rsidR="008C03B4" w:rsidRDefault="008C03B4" w:rsidP="008C03B4">
            <w:pPr>
              <w:shd w:val="clear" w:color="auto" w:fill="FFFFFF"/>
            </w:pPr>
          </w:p>
          <w:p w:rsidR="008C03B4" w:rsidRDefault="008C03B4" w:rsidP="008C03B4">
            <w:pPr>
              <w:shd w:val="clear" w:color="auto" w:fill="FFFFFF"/>
            </w:pPr>
          </w:p>
          <w:p w:rsidR="008C03B4" w:rsidRDefault="008C03B4" w:rsidP="008C03B4">
            <w:pPr>
              <w:shd w:val="clear" w:color="auto" w:fill="FFFFFF"/>
            </w:pPr>
          </w:p>
          <w:p w:rsidR="008C03B4" w:rsidRDefault="008C03B4" w:rsidP="008C03B4">
            <w:pPr>
              <w:shd w:val="clear" w:color="auto" w:fill="FFFFFF"/>
            </w:pPr>
            <w:r>
              <w:t xml:space="preserve">    2</w:t>
            </w:r>
          </w:p>
        </w:tc>
        <w:tc>
          <w:tcPr>
            <w:tcW w:w="2160" w:type="dxa"/>
            <w:vMerge w:val="restart"/>
            <w:tcBorders>
              <w:top w:val="single" w:sz="4" w:space="0" w:color="auto"/>
              <w:left w:val="single" w:sz="6" w:space="0" w:color="auto"/>
              <w:right w:val="single" w:sz="6" w:space="0" w:color="auto"/>
            </w:tcBorders>
            <w:shd w:val="clear" w:color="auto" w:fill="FFFFFF"/>
            <w:vAlign w:val="center"/>
          </w:tcPr>
          <w:p w:rsidR="008C03B4" w:rsidRDefault="008C03B4" w:rsidP="008C03B4">
            <w:pPr>
              <w:shd w:val="clear" w:color="auto" w:fill="FFFFFF"/>
              <w:spacing w:line="245" w:lineRule="exact"/>
              <w:ind w:left="7" w:right="266"/>
              <w:rPr>
                <w:sz w:val="20"/>
                <w:szCs w:val="20"/>
              </w:rPr>
            </w:pPr>
            <w:r w:rsidRPr="00153CD1">
              <w:rPr>
                <w:spacing w:val="-1"/>
                <w:sz w:val="20"/>
                <w:szCs w:val="20"/>
              </w:rPr>
              <w:t>Mazlum Milletler</w:t>
            </w:r>
            <w:r w:rsidRPr="00153CD1">
              <w:rPr>
                <w:sz w:val="20"/>
                <w:szCs w:val="20"/>
              </w:rPr>
              <w:t>in Gözüyle Mustafa Kemal Atatürk</w:t>
            </w:r>
          </w:p>
          <w:p w:rsidR="008C03B4" w:rsidRDefault="008C03B4" w:rsidP="008C03B4">
            <w:pPr>
              <w:shd w:val="clear" w:color="auto" w:fill="FFFFFF"/>
              <w:spacing w:line="245" w:lineRule="exact"/>
              <w:ind w:left="7" w:right="266"/>
              <w:rPr>
                <w:sz w:val="20"/>
                <w:szCs w:val="20"/>
              </w:rPr>
            </w:pPr>
          </w:p>
          <w:p w:rsidR="008C03B4" w:rsidRPr="00153CD1" w:rsidRDefault="008C03B4" w:rsidP="008C03B4">
            <w:pPr>
              <w:shd w:val="clear" w:color="auto" w:fill="FFFFFF"/>
              <w:spacing w:line="245" w:lineRule="exact"/>
              <w:ind w:left="7" w:right="266"/>
              <w:rPr>
                <w:sz w:val="20"/>
                <w:szCs w:val="20"/>
              </w:rPr>
            </w:pPr>
          </w:p>
          <w:p w:rsidR="008C03B4" w:rsidRPr="008C03B4" w:rsidRDefault="008C03B4" w:rsidP="00F011F1">
            <w:pPr>
              <w:shd w:val="clear" w:color="auto" w:fill="FFFFFF"/>
              <w:spacing w:line="223" w:lineRule="exact"/>
              <w:ind w:right="100" w:firstLine="7"/>
              <w:rPr>
                <w:sz w:val="20"/>
                <w:szCs w:val="20"/>
              </w:rPr>
            </w:pPr>
            <w:r w:rsidRPr="008C03B4">
              <w:rPr>
                <w:sz w:val="20"/>
                <w:szCs w:val="20"/>
              </w:rPr>
              <w:t xml:space="preserve">Ünite </w:t>
            </w:r>
            <w:r w:rsidRPr="008C03B4">
              <w:rPr>
                <w:spacing w:val="-2"/>
                <w:sz w:val="20"/>
                <w:szCs w:val="20"/>
              </w:rPr>
              <w:t>Değerlendirmesi</w:t>
            </w:r>
          </w:p>
        </w:tc>
        <w:tc>
          <w:tcPr>
            <w:tcW w:w="3060" w:type="dxa"/>
            <w:vMerge w:val="restart"/>
            <w:tcBorders>
              <w:top w:val="single" w:sz="4" w:space="0" w:color="auto"/>
              <w:left w:val="single" w:sz="6" w:space="0" w:color="auto"/>
              <w:right w:val="single" w:sz="6" w:space="0" w:color="auto"/>
            </w:tcBorders>
            <w:shd w:val="clear" w:color="auto" w:fill="FFFFFF"/>
            <w:vAlign w:val="center"/>
          </w:tcPr>
          <w:p w:rsidR="008C03B4" w:rsidRDefault="008C03B4" w:rsidP="008C03B4">
            <w:pPr>
              <w:shd w:val="clear" w:color="auto" w:fill="FFFFFF"/>
              <w:spacing w:line="238" w:lineRule="exact"/>
              <w:rPr>
                <w:sz w:val="18"/>
                <w:szCs w:val="18"/>
              </w:rPr>
            </w:pPr>
            <w:r>
              <w:rPr>
                <w:sz w:val="18"/>
                <w:szCs w:val="18"/>
              </w:rPr>
              <w:t>16. Türk Milli Mücadelesi'nin ve Atatürkçülüğün, bağımsızlık savaşı veren mazlum milletlere örnek olduğunu fark eder.</w:t>
            </w:r>
          </w:p>
          <w:p w:rsidR="008C03B4" w:rsidRDefault="008C03B4" w:rsidP="008C03B4">
            <w:pPr>
              <w:shd w:val="clear" w:color="auto" w:fill="FFFFFF"/>
              <w:spacing w:line="238" w:lineRule="exact"/>
            </w:pPr>
          </w:p>
        </w:tc>
        <w:tc>
          <w:tcPr>
            <w:tcW w:w="1980" w:type="dxa"/>
            <w:vMerge w:val="restart"/>
            <w:tcBorders>
              <w:top w:val="single" w:sz="6" w:space="0" w:color="auto"/>
              <w:left w:val="single" w:sz="6" w:space="0" w:color="auto"/>
              <w:right w:val="single" w:sz="6" w:space="0" w:color="auto"/>
            </w:tcBorders>
            <w:shd w:val="clear" w:color="auto" w:fill="FFFFFF"/>
            <w:vAlign w:val="center"/>
          </w:tcPr>
          <w:p w:rsidR="008C03B4" w:rsidRDefault="008C03B4" w:rsidP="008C03B4">
            <w:pPr>
              <w:shd w:val="clear" w:color="auto" w:fill="FFFFFF"/>
              <w:spacing w:line="238" w:lineRule="exact"/>
              <w:ind w:right="403"/>
              <w:rPr>
                <w:sz w:val="18"/>
                <w:szCs w:val="18"/>
              </w:rPr>
            </w:pPr>
            <w:r>
              <w:rPr>
                <w:sz w:val="18"/>
                <w:szCs w:val="18"/>
              </w:rPr>
              <w:t xml:space="preserve">Atatürk ve Mazlum Milletler </w:t>
            </w:r>
          </w:p>
          <w:p w:rsidR="008C03B4" w:rsidRDefault="008C03B4" w:rsidP="008C03B4">
            <w:pPr>
              <w:shd w:val="clear" w:color="auto" w:fill="FFFFFF"/>
              <w:spacing w:line="238" w:lineRule="exact"/>
              <w:ind w:right="403"/>
            </w:pPr>
          </w:p>
          <w:p w:rsidR="008C03B4" w:rsidRDefault="008C03B4" w:rsidP="008C03B4">
            <w:pPr>
              <w:shd w:val="clear" w:color="auto" w:fill="FFFFFF"/>
              <w:spacing w:line="238" w:lineRule="exact"/>
              <w:ind w:right="403"/>
            </w:pPr>
          </w:p>
        </w:tc>
        <w:tc>
          <w:tcPr>
            <w:tcW w:w="1620" w:type="dxa"/>
            <w:vMerge/>
            <w:tcBorders>
              <w:left w:val="single" w:sz="6" w:space="0" w:color="auto"/>
              <w:bottom w:val="nil"/>
              <w:right w:val="single" w:sz="6" w:space="0" w:color="auto"/>
            </w:tcBorders>
            <w:shd w:val="clear" w:color="auto" w:fill="FFFFFF"/>
          </w:tcPr>
          <w:p w:rsidR="008C03B4" w:rsidRDefault="008C03B4" w:rsidP="008C03B4">
            <w:pPr>
              <w:shd w:val="clear" w:color="auto" w:fill="FFFFFF"/>
              <w:spacing w:line="216" w:lineRule="exact"/>
              <w:ind w:left="29" w:right="94"/>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8C03B4" w:rsidRDefault="008C03B4" w:rsidP="008C03B4">
            <w:pPr>
              <w:shd w:val="clear" w:color="auto" w:fill="FFFFFF"/>
              <w:spacing w:line="238" w:lineRule="exact"/>
              <w:ind w:right="166" w:firstLine="14"/>
            </w:pPr>
          </w:p>
          <w:p w:rsidR="000704EC" w:rsidRDefault="000704EC" w:rsidP="008C03B4">
            <w:pPr>
              <w:shd w:val="clear" w:color="auto" w:fill="FFFFFF"/>
              <w:spacing w:line="238" w:lineRule="exact"/>
              <w:ind w:right="166" w:firstLine="14"/>
            </w:pPr>
          </w:p>
          <w:p w:rsidR="000704EC" w:rsidRPr="000704EC" w:rsidRDefault="000704EC" w:rsidP="008C03B4">
            <w:pPr>
              <w:shd w:val="clear" w:color="auto" w:fill="FFFFFF"/>
              <w:spacing w:line="238" w:lineRule="exact"/>
              <w:ind w:right="166" w:firstLine="14"/>
              <w:rPr>
                <w:b/>
                <w:i/>
                <w:sz w:val="22"/>
                <w:szCs w:val="22"/>
              </w:rPr>
            </w:pPr>
            <w:r>
              <w:rPr>
                <w:b/>
                <w:i/>
                <w:sz w:val="22"/>
                <w:szCs w:val="22"/>
              </w:rPr>
              <w:t>23 Nisan Ulusal egemenlik ve Çocuk Bayramı</w:t>
            </w:r>
          </w:p>
        </w:tc>
      </w:tr>
      <w:tr w:rsidR="008C03B4" w:rsidTr="00F011F1">
        <w:trPr>
          <w:trHeight w:val="1066"/>
        </w:trPr>
        <w:tc>
          <w:tcPr>
            <w:tcW w:w="468" w:type="dxa"/>
            <w:vMerge/>
            <w:tcBorders>
              <w:left w:val="single" w:sz="6" w:space="0" w:color="auto"/>
              <w:bottom w:val="single" w:sz="4" w:space="0" w:color="auto"/>
              <w:right w:val="single" w:sz="6" w:space="0" w:color="auto"/>
            </w:tcBorders>
            <w:shd w:val="clear" w:color="auto" w:fill="FFFFFF"/>
          </w:tcPr>
          <w:p w:rsidR="008C03B4" w:rsidRDefault="008C03B4" w:rsidP="008C03B4"/>
        </w:tc>
        <w:tc>
          <w:tcPr>
            <w:tcW w:w="435" w:type="dxa"/>
            <w:vMerge/>
            <w:tcBorders>
              <w:left w:val="single" w:sz="6" w:space="0" w:color="auto"/>
              <w:bottom w:val="single" w:sz="4" w:space="0" w:color="auto"/>
              <w:right w:val="single" w:sz="4" w:space="0" w:color="auto"/>
            </w:tcBorders>
            <w:shd w:val="clear" w:color="auto" w:fill="FFFFFF"/>
          </w:tcPr>
          <w:p w:rsidR="008C03B4" w:rsidRDefault="008C03B4" w:rsidP="008C03B4">
            <w:pPr>
              <w:shd w:val="clear" w:color="auto" w:fill="FFFFFF"/>
            </w:pPr>
          </w:p>
        </w:tc>
        <w:tc>
          <w:tcPr>
            <w:tcW w:w="717" w:type="dxa"/>
            <w:vMerge/>
            <w:tcBorders>
              <w:left w:val="single" w:sz="4" w:space="0" w:color="auto"/>
              <w:bottom w:val="single" w:sz="4" w:space="0" w:color="auto"/>
              <w:right w:val="single" w:sz="6" w:space="0" w:color="auto"/>
            </w:tcBorders>
            <w:shd w:val="clear" w:color="auto" w:fill="FFFFFF"/>
          </w:tcPr>
          <w:p w:rsidR="008C03B4" w:rsidRDefault="008C03B4" w:rsidP="008C03B4">
            <w:pPr>
              <w:shd w:val="clear" w:color="auto" w:fill="FFFFFF"/>
            </w:pPr>
          </w:p>
        </w:tc>
        <w:tc>
          <w:tcPr>
            <w:tcW w:w="2160" w:type="dxa"/>
            <w:vMerge/>
            <w:tcBorders>
              <w:left w:val="single" w:sz="6" w:space="0" w:color="auto"/>
              <w:bottom w:val="single" w:sz="4" w:space="0" w:color="auto"/>
              <w:right w:val="single" w:sz="6" w:space="0" w:color="auto"/>
            </w:tcBorders>
            <w:shd w:val="clear" w:color="auto" w:fill="FFFFFF"/>
            <w:vAlign w:val="center"/>
          </w:tcPr>
          <w:p w:rsidR="008C03B4" w:rsidRDefault="008C03B4" w:rsidP="008C03B4">
            <w:pPr>
              <w:shd w:val="clear" w:color="auto" w:fill="FFFFFF"/>
              <w:spacing w:line="223" w:lineRule="exact"/>
              <w:ind w:right="100" w:firstLine="7"/>
            </w:pPr>
          </w:p>
        </w:tc>
        <w:tc>
          <w:tcPr>
            <w:tcW w:w="3060" w:type="dxa"/>
            <w:vMerge/>
            <w:tcBorders>
              <w:left w:val="single" w:sz="6" w:space="0" w:color="auto"/>
              <w:bottom w:val="single" w:sz="4" w:space="0" w:color="auto"/>
              <w:right w:val="single" w:sz="6" w:space="0" w:color="auto"/>
            </w:tcBorders>
            <w:shd w:val="clear" w:color="auto" w:fill="FFFFFF"/>
          </w:tcPr>
          <w:p w:rsidR="008C03B4" w:rsidRDefault="008C03B4" w:rsidP="008C03B4">
            <w:pPr>
              <w:shd w:val="clear" w:color="auto" w:fill="FFFFFF"/>
              <w:spacing w:line="158" w:lineRule="exact"/>
              <w:ind w:firstLine="7"/>
            </w:pPr>
          </w:p>
        </w:tc>
        <w:tc>
          <w:tcPr>
            <w:tcW w:w="1980" w:type="dxa"/>
            <w:vMerge/>
            <w:tcBorders>
              <w:left w:val="single" w:sz="6" w:space="0" w:color="auto"/>
              <w:bottom w:val="single" w:sz="4" w:space="0" w:color="auto"/>
              <w:right w:val="single" w:sz="6" w:space="0" w:color="auto"/>
            </w:tcBorders>
            <w:shd w:val="clear" w:color="auto" w:fill="FFFFFF"/>
          </w:tcPr>
          <w:p w:rsidR="008C03B4" w:rsidRDefault="008C03B4" w:rsidP="008C03B4">
            <w:pPr>
              <w:shd w:val="clear" w:color="auto" w:fill="FFFFFF"/>
              <w:spacing w:line="216" w:lineRule="exact"/>
              <w:ind w:left="22" w:right="562"/>
            </w:pPr>
          </w:p>
        </w:tc>
        <w:tc>
          <w:tcPr>
            <w:tcW w:w="1620" w:type="dxa"/>
            <w:vMerge/>
            <w:tcBorders>
              <w:left w:val="single" w:sz="6" w:space="0" w:color="auto"/>
              <w:bottom w:val="single" w:sz="4" w:space="0" w:color="auto"/>
              <w:right w:val="single" w:sz="6" w:space="0" w:color="auto"/>
            </w:tcBorders>
            <w:shd w:val="clear" w:color="auto" w:fill="FFFFFF"/>
          </w:tcPr>
          <w:p w:rsidR="008C03B4" w:rsidRDefault="008C03B4" w:rsidP="008C03B4">
            <w:pPr>
              <w:shd w:val="clear" w:color="auto" w:fill="FFFFFF"/>
              <w:spacing w:line="216" w:lineRule="exact"/>
              <w:ind w:left="29" w:right="94"/>
            </w:pPr>
          </w:p>
        </w:tc>
        <w:tc>
          <w:tcPr>
            <w:tcW w:w="5400" w:type="dxa"/>
            <w:tcBorders>
              <w:top w:val="single" w:sz="6" w:space="0" w:color="auto"/>
              <w:left w:val="single" w:sz="6" w:space="0" w:color="auto"/>
              <w:bottom w:val="single" w:sz="4" w:space="0" w:color="auto"/>
              <w:right w:val="single" w:sz="6" w:space="0" w:color="auto"/>
            </w:tcBorders>
            <w:shd w:val="clear" w:color="auto" w:fill="FFFFFF"/>
          </w:tcPr>
          <w:p w:rsidR="008C03B4" w:rsidRDefault="008C03B4" w:rsidP="008C03B4">
            <w:pPr>
              <w:shd w:val="clear" w:color="auto" w:fill="FFFFFF"/>
            </w:pPr>
          </w:p>
        </w:tc>
      </w:tr>
    </w:tbl>
    <w:p w:rsidR="00B15821" w:rsidRDefault="00B15821" w:rsidP="00D44380"/>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tbl>
      <w:tblPr>
        <w:tblpPr w:leftFromText="141" w:rightFromText="141" w:vertAnchor="text" w:horzAnchor="margin" w:tblpY="271"/>
        <w:tblW w:w="0" w:type="auto"/>
        <w:tblLayout w:type="fixed"/>
        <w:tblCellMar>
          <w:left w:w="40" w:type="dxa"/>
          <w:right w:w="40" w:type="dxa"/>
        </w:tblCellMar>
        <w:tblLook w:val="0000"/>
      </w:tblPr>
      <w:tblGrid>
        <w:gridCol w:w="468"/>
        <w:gridCol w:w="435"/>
        <w:gridCol w:w="717"/>
        <w:gridCol w:w="2160"/>
        <w:gridCol w:w="3060"/>
        <w:gridCol w:w="1980"/>
        <w:gridCol w:w="1620"/>
        <w:gridCol w:w="5400"/>
      </w:tblGrid>
      <w:tr w:rsidR="00D44380" w:rsidTr="000D72FC">
        <w:trPr>
          <w:trHeight w:hRule="exact" w:val="1238"/>
        </w:trPr>
        <w:tc>
          <w:tcPr>
            <w:tcW w:w="15840" w:type="dxa"/>
            <w:gridSpan w:val="8"/>
            <w:tcBorders>
              <w:top w:val="single" w:sz="6" w:space="0" w:color="auto"/>
              <w:left w:val="single" w:sz="6" w:space="0" w:color="auto"/>
              <w:bottom w:val="single" w:sz="6" w:space="0" w:color="auto"/>
              <w:right w:val="single" w:sz="6" w:space="0" w:color="auto"/>
            </w:tcBorders>
            <w:shd w:val="clear" w:color="auto" w:fill="FFFFFF"/>
          </w:tcPr>
          <w:p w:rsidR="00D44380" w:rsidRPr="009B060A" w:rsidRDefault="005F0453" w:rsidP="000D72FC">
            <w:pPr>
              <w:shd w:val="clear" w:color="auto" w:fill="FFFFFF"/>
              <w:spacing w:line="403" w:lineRule="exact"/>
              <w:ind w:right="6286"/>
              <w:jc w:val="center"/>
              <w:rPr>
                <w:b/>
                <w:bCs/>
                <w:sz w:val="18"/>
                <w:szCs w:val="18"/>
              </w:rPr>
            </w:pPr>
            <w:r>
              <w:rPr>
                <w:b/>
                <w:bCs/>
                <w:sz w:val="16"/>
                <w:szCs w:val="16"/>
              </w:rPr>
              <w:lastRenderedPageBreak/>
              <w:t xml:space="preserve">                                                                                                                   </w:t>
            </w:r>
            <w:r w:rsidR="009B060A">
              <w:rPr>
                <w:b/>
                <w:bCs/>
                <w:sz w:val="16"/>
                <w:szCs w:val="16"/>
              </w:rPr>
              <w:t xml:space="preserve">         </w:t>
            </w:r>
            <w:r w:rsidR="00D44380" w:rsidRPr="009B060A">
              <w:rPr>
                <w:b/>
                <w:bCs/>
                <w:sz w:val="18"/>
                <w:szCs w:val="18"/>
              </w:rPr>
              <w:t xml:space="preserve">ÜNİTE </w:t>
            </w:r>
            <w:r w:rsidRPr="009B060A">
              <w:rPr>
                <w:b/>
                <w:bCs/>
                <w:sz w:val="18"/>
                <w:szCs w:val="18"/>
              </w:rPr>
              <w:t>6</w:t>
            </w:r>
          </w:p>
          <w:p w:rsidR="00D44380" w:rsidRDefault="00D44380" w:rsidP="000D72FC">
            <w:pPr>
              <w:shd w:val="clear" w:color="auto" w:fill="FFFFFF"/>
              <w:spacing w:line="403" w:lineRule="exact"/>
              <w:ind w:left="439" w:right="4420"/>
            </w:pPr>
            <w:r>
              <w:rPr>
                <w:sz w:val="16"/>
                <w:szCs w:val="16"/>
              </w:rPr>
              <w:t xml:space="preserve">SÜRE: </w:t>
            </w:r>
            <w:r w:rsidR="00655124">
              <w:rPr>
                <w:b/>
                <w:bCs/>
                <w:sz w:val="16"/>
                <w:szCs w:val="16"/>
              </w:rPr>
              <w:t>4</w:t>
            </w:r>
            <w:r>
              <w:rPr>
                <w:sz w:val="16"/>
                <w:szCs w:val="16"/>
              </w:rPr>
              <w:t xml:space="preserve"> DERS </w:t>
            </w:r>
            <w:r>
              <w:rPr>
                <w:b/>
                <w:bCs/>
                <w:sz w:val="16"/>
                <w:szCs w:val="16"/>
              </w:rPr>
              <w:t xml:space="preserve">SAATİ                                                   </w:t>
            </w:r>
            <w:r w:rsidR="009B060A" w:rsidRPr="009B060A">
              <w:rPr>
                <w:b/>
                <w:bCs/>
                <w:sz w:val="18"/>
                <w:szCs w:val="18"/>
              </w:rPr>
              <w:t>ÜNİTE ADI: ATATÜRK DÖNEMİ TÜRK DIŞ POLİTİKASI VE ATATÜRK’ÜN ÖLÜMÜ</w:t>
            </w:r>
          </w:p>
        </w:tc>
      </w:tr>
      <w:tr w:rsidR="00D44380" w:rsidTr="000D72FC">
        <w:trPr>
          <w:trHeight w:hRule="exact" w:val="526"/>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D44380" w:rsidRDefault="00D44380" w:rsidP="000D72FC">
            <w:pPr>
              <w:shd w:val="clear" w:color="auto" w:fill="FFFFFF"/>
              <w:jc w:val="center"/>
              <w:rPr>
                <w:sz w:val="16"/>
                <w:szCs w:val="16"/>
              </w:rPr>
            </w:pPr>
          </w:p>
          <w:p w:rsidR="00D44380" w:rsidRDefault="00D44380" w:rsidP="000D72FC">
            <w:pPr>
              <w:shd w:val="clear" w:color="auto" w:fill="FFFFFF"/>
              <w:jc w:val="center"/>
            </w:pPr>
            <w:r>
              <w:rPr>
                <w:sz w:val="16"/>
                <w:szCs w:val="16"/>
              </w:rPr>
              <w:t>Ay</w:t>
            </w:r>
          </w:p>
        </w:tc>
        <w:tc>
          <w:tcPr>
            <w:tcW w:w="435" w:type="dxa"/>
            <w:tcBorders>
              <w:top w:val="single" w:sz="6" w:space="0" w:color="auto"/>
              <w:left w:val="single" w:sz="6" w:space="0" w:color="auto"/>
              <w:bottom w:val="single" w:sz="6" w:space="0" w:color="auto"/>
              <w:right w:val="single" w:sz="4" w:space="0" w:color="auto"/>
            </w:tcBorders>
            <w:shd w:val="clear" w:color="auto" w:fill="FFFFFF"/>
          </w:tcPr>
          <w:p w:rsidR="00D44380" w:rsidRDefault="00D44380" w:rsidP="000D72FC">
            <w:pPr>
              <w:shd w:val="clear" w:color="auto" w:fill="FFFFFF"/>
              <w:spacing w:line="158" w:lineRule="exact"/>
              <w:ind w:left="14" w:right="65"/>
              <w:jc w:val="center"/>
              <w:rPr>
                <w:sz w:val="16"/>
                <w:szCs w:val="16"/>
              </w:rPr>
            </w:pPr>
          </w:p>
          <w:p w:rsidR="00D44380" w:rsidRDefault="00D44380" w:rsidP="000D72FC">
            <w:pPr>
              <w:shd w:val="clear" w:color="auto" w:fill="FFFFFF"/>
              <w:spacing w:line="158" w:lineRule="exact"/>
              <w:ind w:left="14" w:right="65"/>
              <w:jc w:val="center"/>
            </w:pPr>
            <w:r>
              <w:rPr>
                <w:sz w:val="16"/>
                <w:szCs w:val="16"/>
              </w:rPr>
              <w:t>Hafta</w:t>
            </w:r>
          </w:p>
        </w:tc>
        <w:tc>
          <w:tcPr>
            <w:tcW w:w="717" w:type="dxa"/>
            <w:tcBorders>
              <w:top w:val="single" w:sz="6" w:space="0" w:color="auto"/>
              <w:left w:val="single" w:sz="4" w:space="0" w:color="auto"/>
              <w:bottom w:val="single" w:sz="6" w:space="0" w:color="auto"/>
              <w:right w:val="single" w:sz="6" w:space="0" w:color="auto"/>
            </w:tcBorders>
            <w:shd w:val="clear" w:color="auto" w:fill="FFFFFF"/>
          </w:tcPr>
          <w:p w:rsidR="00D44380" w:rsidRDefault="00D44380" w:rsidP="000D72FC">
            <w:pPr>
              <w:shd w:val="clear" w:color="auto" w:fill="FFFFFF"/>
              <w:spacing w:line="158" w:lineRule="exact"/>
              <w:ind w:left="14" w:right="65"/>
              <w:jc w:val="center"/>
            </w:pPr>
          </w:p>
          <w:p w:rsidR="00D44380" w:rsidRPr="00B0565B" w:rsidRDefault="00D44380" w:rsidP="000D72FC">
            <w:pPr>
              <w:shd w:val="clear" w:color="auto" w:fill="FFFFFF"/>
              <w:spacing w:line="158" w:lineRule="exact"/>
              <w:ind w:left="14" w:right="65"/>
              <w:jc w:val="center"/>
              <w:rPr>
                <w:sz w:val="18"/>
                <w:szCs w:val="18"/>
              </w:rPr>
            </w:pPr>
            <w:r w:rsidRPr="00B0565B">
              <w:rPr>
                <w:sz w:val="18"/>
                <w:szCs w:val="18"/>
              </w:rPr>
              <w:t>Ders Saati</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D44380" w:rsidRDefault="00D44380" w:rsidP="000D72FC">
            <w:pPr>
              <w:shd w:val="clear" w:color="auto" w:fill="FFFFFF"/>
            </w:pPr>
            <w:r>
              <w:rPr>
                <w:sz w:val="16"/>
                <w:szCs w:val="16"/>
              </w:rPr>
              <w:t>Konu</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D44380" w:rsidRDefault="00D44380" w:rsidP="000D72FC">
            <w:pPr>
              <w:shd w:val="clear" w:color="auto" w:fill="FFFFFF"/>
            </w:pPr>
            <w:r>
              <w:rPr>
                <w:sz w:val="16"/>
                <w:szCs w:val="16"/>
              </w:rPr>
              <w:t>Kazanım</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44380" w:rsidRDefault="00D44380" w:rsidP="000D72FC">
            <w:pPr>
              <w:shd w:val="clear" w:color="auto" w:fill="FFFFFF"/>
            </w:pPr>
            <w:r>
              <w:rPr>
                <w:sz w:val="16"/>
                <w:szCs w:val="16"/>
              </w:rPr>
              <w:t>Etkinlik</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44380" w:rsidRDefault="00D44380" w:rsidP="000D72FC">
            <w:pPr>
              <w:shd w:val="clear" w:color="auto" w:fill="FFFFFF"/>
              <w:jc w:val="center"/>
            </w:pPr>
            <w:r>
              <w:rPr>
                <w:spacing w:val="-1"/>
                <w:sz w:val="16"/>
                <w:szCs w:val="16"/>
              </w:rPr>
              <w:t>Ölçme ve değerlendirme</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D44380" w:rsidRDefault="00D44380" w:rsidP="000D72FC">
            <w:pPr>
              <w:shd w:val="clear" w:color="auto" w:fill="FFFFFF"/>
              <w:ind w:left="72"/>
            </w:pPr>
            <w:r>
              <w:rPr>
                <w:sz w:val="16"/>
                <w:szCs w:val="16"/>
              </w:rPr>
              <w:t>Açıklamalar</w:t>
            </w:r>
          </w:p>
        </w:tc>
      </w:tr>
      <w:tr w:rsidR="00911DC1" w:rsidTr="000D72FC">
        <w:trPr>
          <w:trHeight w:hRule="exact" w:val="1849"/>
        </w:trPr>
        <w:tc>
          <w:tcPr>
            <w:tcW w:w="468" w:type="dxa"/>
            <w:vMerge w:val="restart"/>
            <w:tcBorders>
              <w:top w:val="single" w:sz="6" w:space="0" w:color="auto"/>
              <w:left w:val="single" w:sz="6" w:space="0" w:color="auto"/>
              <w:right w:val="single" w:sz="6" w:space="0" w:color="auto"/>
            </w:tcBorders>
            <w:shd w:val="clear" w:color="auto" w:fill="FFFFFF"/>
            <w:textDirection w:val="btLr"/>
          </w:tcPr>
          <w:p w:rsidR="00911DC1" w:rsidRPr="00911DC1" w:rsidRDefault="00911DC1" w:rsidP="000D72FC">
            <w:pPr>
              <w:ind w:left="113" w:right="113"/>
              <w:jc w:val="center"/>
              <w:rPr>
                <w:b/>
                <w:sz w:val="20"/>
                <w:szCs w:val="20"/>
              </w:rPr>
            </w:pPr>
            <w:r w:rsidRPr="00911DC1">
              <w:rPr>
                <w:b/>
                <w:sz w:val="20"/>
                <w:szCs w:val="20"/>
              </w:rPr>
              <w:t>MAYIS</w:t>
            </w:r>
          </w:p>
          <w:p w:rsidR="00911DC1" w:rsidRDefault="00911DC1" w:rsidP="000D72FC">
            <w:pPr>
              <w:ind w:left="113" w:right="113"/>
              <w:jc w:val="center"/>
            </w:pPr>
          </w:p>
          <w:p w:rsidR="00911DC1" w:rsidRDefault="00911DC1" w:rsidP="000D72FC">
            <w:pPr>
              <w:ind w:left="113" w:right="113"/>
            </w:pPr>
          </w:p>
          <w:p w:rsidR="00911DC1" w:rsidRDefault="00911DC1" w:rsidP="000D72FC">
            <w:pPr>
              <w:ind w:left="113" w:right="113"/>
            </w:pPr>
          </w:p>
          <w:p w:rsidR="00911DC1" w:rsidRDefault="00911DC1" w:rsidP="000D72FC">
            <w:pPr>
              <w:ind w:left="113" w:right="113"/>
            </w:pPr>
          </w:p>
          <w:p w:rsidR="00911DC1" w:rsidRDefault="00911DC1" w:rsidP="000D72FC">
            <w:pPr>
              <w:ind w:left="113" w:right="113"/>
            </w:pPr>
          </w:p>
          <w:p w:rsidR="00911DC1" w:rsidRDefault="00911DC1" w:rsidP="000D72FC">
            <w:pPr>
              <w:ind w:left="113" w:right="113"/>
            </w:pPr>
          </w:p>
          <w:p w:rsidR="00911DC1" w:rsidRDefault="00911DC1" w:rsidP="000D72FC">
            <w:pPr>
              <w:ind w:left="113" w:right="113"/>
            </w:pPr>
          </w:p>
          <w:p w:rsidR="00911DC1" w:rsidRDefault="00911DC1" w:rsidP="000D72FC">
            <w:pPr>
              <w:ind w:left="113" w:right="113"/>
            </w:pPr>
          </w:p>
          <w:p w:rsidR="00911DC1" w:rsidRDefault="00911DC1" w:rsidP="000D72FC">
            <w:pPr>
              <w:ind w:left="113" w:right="113"/>
            </w:pPr>
          </w:p>
          <w:p w:rsidR="00911DC1" w:rsidRPr="00B0565B" w:rsidRDefault="00911DC1" w:rsidP="000D72FC">
            <w:pPr>
              <w:ind w:left="113" w:right="113"/>
            </w:pPr>
            <w:r>
              <w:t xml:space="preserve">                   </w:t>
            </w:r>
          </w:p>
          <w:p w:rsidR="00911DC1" w:rsidRPr="00B0565B" w:rsidRDefault="00911DC1" w:rsidP="000D72FC">
            <w:pPr>
              <w:ind w:left="113" w:right="113"/>
            </w:pPr>
          </w:p>
          <w:p w:rsidR="00911DC1" w:rsidRPr="00B0565B" w:rsidRDefault="00911DC1" w:rsidP="000D72FC">
            <w:pPr>
              <w:ind w:left="113" w:right="113"/>
            </w:pPr>
          </w:p>
          <w:p w:rsidR="00911DC1" w:rsidRPr="00B0565B" w:rsidRDefault="00911DC1" w:rsidP="000D72FC">
            <w:pPr>
              <w:ind w:left="113" w:right="113"/>
              <w:jc w:val="center"/>
            </w:pPr>
            <w:r>
              <w:t>MAYIS</w:t>
            </w:r>
          </w:p>
          <w:p w:rsidR="00911DC1" w:rsidRDefault="00911DC1" w:rsidP="000D72FC">
            <w:pPr>
              <w:ind w:left="113" w:right="113"/>
            </w:pPr>
          </w:p>
          <w:p w:rsidR="00911DC1" w:rsidRDefault="00911DC1" w:rsidP="000D72FC">
            <w:pPr>
              <w:ind w:left="113" w:right="113"/>
            </w:pPr>
          </w:p>
        </w:tc>
        <w:tc>
          <w:tcPr>
            <w:tcW w:w="435" w:type="dxa"/>
            <w:tcBorders>
              <w:top w:val="single" w:sz="6" w:space="0" w:color="auto"/>
              <w:left w:val="single" w:sz="6" w:space="0" w:color="auto"/>
              <w:bottom w:val="single" w:sz="4" w:space="0" w:color="auto"/>
              <w:right w:val="single" w:sz="4" w:space="0" w:color="auto"/>
            </w:tcBorders>
            <w:shd w:val="clear" w:color="auto" w:fill="FFFFFF"/>
            <w:textDirection w:val="btLr"/>
          </w:tcPr>
          <w:p w:rsidR="00911DC1" w:rsidRDefault="00911DC1" w:rsidP="000D72FC">
            <w:pPr>
              <w:spacing w:line="0" w:lineRule="atLeast"/>
              <w:ind w:left="113" w:right="113"/>
              <w:jc w:val="center"/>
              <w:rPr>
                <w:rFonts w:ascii="Arial" w:hAnsi="Arial" w:cs="Arial"/>
                <w:b/>
                <w:sz w:val="16"/>
              </w:rPr>
            </w:pPr>
            <w:r>
              <w:rPr>
                <w:rFonts w:ascii="Arial Narrow" w:hAnsi="Arial Narrow"/>
                <w:b/>
                <w:color w:val="000000"/>
                <w:sz w:val="18"/>
                <w:szCs w:val="18"/>
              </w:rPr>
              <w:t>1</w:t>
            </w:r>
            <w:r w:rsidRPr="005A4244">
              <w:rPr>
                <w:rFonts w:ascii="Arial Narrow" w:hAnsi="Arial Narrow"/>
                <w:b/>
                <w:color w:val="000000"/>
                <w:sz w:val="18"/>
                <w:szCs w:val="18"/>
              </w:rPr>
              <w:t>. HAFTA</w:t>
            </w:r>
            <w:proofErr w:type="gramStart"/>
            <w:r>
              <w:rPr>
                <w:rFonts w:ascii="Arial" w:hAnsi="Arial" w:cs="Arial"/>
                <w:b/>
                <w:sz w:val="16"/>
              </w:rPr>
              <w:t>(</w:t>
            </w:r>
            <w:proofErr w:type="gramEnd"/>
          </w:p>
          <w:p w:rsidR="00911DC1" w:rsidRPr="00655124" w:rsidRDefault="00911DC1" w:rsidP="000D72FC">
            <w:pPr>
              <w:spacing w:line="0" w:lineRule="atLeast"/>
              <w:ind w:left="113" w:right="113"/>
              <w:jc w:val="center"/>
              <w:rPr>
                <w:rFonts w:ascii="Arial Narrow" w:hAnsi="Arial Narrow"/>
                <w:b/>
                <w:color w:val="000000"/>
                <w:sz w:val="18"/>
                <w:szCs w:val="18"/>
              </w:rPr>
            </w:pPr>
            <w:r>
              <w:rPr>
                <w:rFonts w:ascii="Arial" w:hAnsi="Arial" w:cs="Arial"/>
                <w:b/>
                <w:sz w:val="16"/>
              </w:rPr>
              <w:t>30 Nisan– 04 Mayıs</w:t>
            </w:r>
            <w:proofErr w:type="gramStart"/>
            <w:r>
              <w:rPr>
                <w:rFonts w:ascii="Arial" w:hAnsi="Arial" w:cs="Arial"/>
                <w:b/>
                <w:sz w:val="16"/>
              </w:rPr>
              <w:t>)</w:t>
            </w:r>
            <w:proofErr w:type="gramEnd"/>
          </w:p>
        </w:tc>
        <w:tc>
          <w:tcPr>
            <w:tcW w:w="717" w:type="dxa"/>
            <w:tcBorders>
              <w:top w:val="single" w:sz="6" w:space="0" w:color="auto"/>
              <w:left w:val="single" w:sz="4" w:space="0" w:color="auto"/>
              <w:bottom w:val="single" w:sz="4" w:space="0" w:color="auto"/>
              <w:right w:val="single" w:sz="6" w:space="0" w:color="auto"/>
            </w:tcBorders>
            <w:shd w:val="clear" w:color="auto" w:fill="FFFFFF"/>
          </w:tcPr>
          <w:p w:rsidR="00911DC1" w:rsidRDefault="00911DC1" w:rsidP="000D72FC">
            <w:pPr>
              <w:shd w:val="clear" w:color="auto" w:fill="FFFFFF"/>
            </w:pPr>
          </w:p>
          <w:p w:rsidR="00911DC1" w:rsidRDefault="00911DC1" w:rsidP="000D72FC">
            <w:pPr>
              <w:shd w:val="clear" w:color="auto" w:fill="FFFFFF"/>
            </w:pPr>
          </w:p>
          <w:p w:rsidR="00911DC1" w:rsidRDefault="00911DC1" w:rsidP="000D72FC">
            <w:pPr>
              <w:shd w:val="clear" w:color="auto" w:fill="FFFFFF"/>
            </w:pPr>
            <w:r>
              <w:t xml:space="preserve">   2</w:t>
            </w:r>
          </w:p>
        </w:tc>
        <w:tc>
          <w:tcPr>
            <w:tcW w:w="2160" w:type="dxa"/>
            <w:tcBorders>
              <w:top w:val="single" w:sz="6" w:space="0" w:color="auto"/>
              <w:left w:val="single" w:sz="6" w:space="0" w:color="auto"/>
              <w:bottom w:val="single" w:sz="4" w:space="0" w:color="auto"/>
              <w:right w:val="single" w:sz="6" w:space="0" w:color="auto"/>
            </w:tcBorders>
            <w:shd w:val="clear" w:color="auto" w:fill="FFFFFF"/>
          </w:tcPr>
          <w:p w:rsidR="00911DC1" w:rsidRDefault="00911DC1" w:rsidP="000D72FC">
            <w:pPr>
              <w:shd w:val="clear" w:color="auto" w:fill="FFFFFF"/>
              <w:spacing w:before="526"/>
            </w:pPr>
            <w:r>
              <w:rPr>
                <w:spacing w:val="-2"/>
                <w:sz w:val="18"/>
                <w:szCs w:val="18"/>
              </w:rPr>
              <w:t>Atatürk Döneminde Türk Dış Politikası</w:t>
            </w:r>
          </w:p>
          <w:p w:rsidR="00911DC1" w:rsidRDefault="00911DC1" w:rsidP="000D72FC">
            <w:pPr>
              <w:shd w:val="clear" w:color="auto" w:fill="FFFFFF"/>
            </w:pPr>
          </w:p>
        </w:tc>
        <w:tc>
          <w:tcPr>
            <w:tcW w:w="3060" w:type="dxa"/>
            <w:tcBorders>
              <w:top w:val="single" w:sz="6" w:space="0" w:color="auto"/>
              <w:left w:val="single" w:sz="6" w:space="0" w:color="auto"/>
              <w:bottom w:val="single" w:sz="4" w:space="0" w:color="auto"/>
              <w:right w:val="single" w:sz="6" w:space="0" w:color="auto"/>
            </w:tcBorders>
            <w:shd w:val="clear" w:color="auto" w:fill="FFFFFF"/>
          </w:tcPr>
          <w:p w:rsidR="00911DC1" w:rsidRDefault="00911DC1" w:rsidP="000D72FC">
            <w:pPr>
              <w:widowControl w:val="0"/>
              <w:numPr>
                <w:ilvl w:val="0"/>
                <w:numId w:val="12"/>
              </w:numPr>
              <w:shd w:val="clear" w:color="auto" w:fill="FFFFFF"/>
              <w:tabs>
                <w:tab w:val="left" w:pos="202"/>
              </w:tabs>
              <w:autoSpaceDE w:val="0"/>
              <w:autoSpaceDN w:val="0"/>
              <w:adjustRightInd w:val="0"/>
              <w:spacing w:before="79" w:line="238" w:lineRule="exact"/>
              <w:ind w:right="7"/>
              <w:jc w:val="both"/>
              <w:rPr>
                <w:spacing w:val="-10"/>
                <w:sz w:val="18"/>
                <w:szCs w:val="18"/>
              </w:rPr>
            </w:pPr>
            <w:r>
              <w:rPr>
                <w:sz w:val="18"/>
                <w:szCs w:val="18"/>
              </w:rPr>
              <w:t>Lozan Barış Antlaşması'nın Türk dış politikasının gelişimine yaptığı etkileri değerlendirir.</w:t>
            </w:r>
          </w:p>
          <w:p w:rsidR="00911DC1" w:rsidRDefault="00911DC1" w:rsidP="000D72FC">
            <w:pPr>
              <w:widowControl w:val="0"/>
              <w:numPr>
                <w:ilvl w:val="0"/>
                <w:numId w:val="12"/>
              </w:numPr>
              <w:shd w:val="clear" w:color="auto" w:fill="FFFFFF"/>
              <w:tabs>
                <w:tab w:val="left" w:pos="202"/>
              </w:tabs>
              <w:autoSpaceDE w:val="0"/>
              <w:autoSpaceDN w:val="0"/>
              <w:adjustRightInd w:val="0"/>
              <w:spacing w:line="238" w:lineRule="exact"/>
              <w:rPr>
                <w:spacing w:val="-8"/>
                <w:sz w:val="18"/>
                <w:szCs w:val="18"/>
              </w:rPr>
            </w:pPr>
            <w:r>
              <w:rPr>
                <w:sz w:val="18"/>
                <w:szCs w:val="18"/>
              </w:rPr>
              <w:t>Atatürk Dönemi Türk dış politikasının temel ilkelerini ve amaçlarını analiz ederek Türk dış politikası hakkında çıkarımlarda bulunur.</w:t>
            </w:r>
          </w:p>
          <w:p w:rsidR="00911DC1" w:rsidRDefault="00911DC1" w:rsidP="000D72FC">
            <w:pPr>
              <w:shd w:val="clear" w:color="auto" w:fill="FFFFFF"/>
            </w:pPr>
          </w:p>
        </w:tc>
        <w:tc>
          <w:tcPr>
            <w:tcW w:w="1980" w:type="dxa"/>
            <w:tcBorders>
              <w:top w:val="single" w:sz="6" w:space="0" w:color="auto"/>
              <w:left w:val="single" w:sz="6" w:space="0" w:color="auto"/>
              <w:bottom w:val="single" w:sz="4" w:space="0" w:color="auto"/>
              <w:right w:val="single" w:sz="6" w:space="0" w:color="auto"/>
            </w:tcBorders>
            <w:shd w:val="clear" w:color="auto" w:fill="FFFFFF"/>
            <w:vAlign w:val="center"/>
          </w:tcPr>
          <w:p w:rsidR="00911DC1" w:rsidRDefault="00911DC1" w:rsidP="000D72FC">
            <w:pPr>
              <w:shd w:val="clear" w:color="auto" w:fill="FFFFFF"/>
              <w:rPr>
                <w:spacing w:val="-2"/>
                <w:sz w:val="18"/>
                <w:szCs w:val="18"/>
              </w:rPr>
            </w:pPr>
            <w:r>
              <w:rPr>
                <w:spacing w:val="-2"/>
                <w:sz w:val="18"/>
                <w:szCs w:val="18"/>
              </w:rPr>
              <w:t>Asırlık Hesapları Kapatan Antlaşma: Lozan</w:t>
            </w:r>
          </w:p>
          <w:p w:rsidR="00F34F15" w:rsidRDefault="00F34F15" w:rsidP="000D72FC">
            <w:pPr>
              <w:shd w:val="clear" w:color="auto" w:fill="FFFFFF"/>
              <w:rPr>
                <w:spacing w:val="-2"/>
                <w:sz w:val="18"/>
                <w:szCs w:val="18"/>
              </w:rPr>
            </w:pPr>
          </w:p>
          <w:p w:rsidR="00911DC1" w:rsidRDefault="00911DC1" w:rsidP="000D72FC">
            <w:pPr>
              <w:shd w:val="clear" w:color="auto" w:fill="FFFFFF"/>
              <w:rPr>
                <w:spacing w:val="-2"/>
                <w:sz w:val="18"/>
                <w:szCs w:val="18"/>
              </w:rPr>
            </w:pPr>
            <w:r>
              <w:rPr>
                <w:spacing w:val="-2"/>
                <w:sz w:val="18"/>
                <w:szCs w:val="18"/>
              </w:rPr>
              <w:t>-Türk Dış Politikası şekilleniyor</w:t>
            </w:r>
          </w:p>
          <w:p w:rsidR="00F34F15" w:rsidRDefault="00F34F15" w:rsidP="000D72FC">
            <w:pPr>
              <w:shd w:val="clear" w:color="auto" w:fill="FFFFFF"/>
              <w:rPr>
                <w:spacing w:val="-2"/>
                <w:sz w:val="18"/>
                <w:szCs w:val="18"/>
              </w:rPr>
            </w:pPr>
          </w:p>
          <w:p w:rsidR="00911DC1" w:rsidRDefault="00911DC1" w:rsidP="000D72FC">
            <w:pPr>
              <w:shd w:val="clear" w:color="auto" w:fill="FFFFFF"/>
            </w:pPr>
            <w:r>
              <w:rPr>
                <w:spacing w:val="-2"/>
                <w:sz w:val="18"/>
                <w:szCs w:val="18"/>
              </w:rPr>
              <w:t>-Yaklaşan Dünya Savaşı</w:t>
            </w:r>
          </w:p>
        </w:tc>
        <w:tc>
          <w:tcPr>
            <w:tcW w:w="1620" w:type="dxa"/>
            <w:tcBorders>
              <w:top w:val="single" w:sz="6" w:space="0" w:color="auto"/>
              <w:left w:val="single" w:sz="6" w:space="0" w:color="auto"/>
              <w:bottom w:val="single" w:sz="4" w:space="0" w:color="auto"/>
              <w:right w:val="single" w:sz="6" w:space="0" w:color="auto"/>
            </w:tcBorders>
            <w:shd w:val="clear" w:color="auto" w:fill="FFFFFF"/>
          </w:tcPr>
          <w:p w:rsidR="00911DC1" w:rsidRDefault="00911DC1" w:rsidP="000D72FC">
            <w:pPr>
              <w:shd w:val="clear" w:color="auto" w:fill="FFFFFF"/>
              <w:spacing w:line="216" w:lineRule="exact"/>
              <w:ind w:left="22" w:right="727"/>
            </w:pPr>
          </w:p>
          <w:p w:rsidR="00911DC1" w:rsidRDefault="00911DC1" w:rsidP="000D72FC">
            <w:pPr>
              <w:shd w:val="clear" w:color="auto" w:fill="FFFFFF"/>
              <w:spacing w:line="216" w:lineRule="exact"/>
              <w:ind w:left="22" w:right="562"/>
            </w:pPr>
            <w:r>
              <w:rPr>
                <w:sz w:val="18"/>
                <w:szCs w:val="18"/>
              </w:rPr>
              <w:t xml:space="preserve">Üniteye başlarken </w:t>
            </w:r>
            <w:r>
              <w:rPr>
                <w:spacing w:val="-1"/>
                <w:sz w:val="18"/>
                <w:szCs w:val="18"/>
              </w:rPr>
              <w:t xml:space="preserve">performans görevlerini </w:t>
            </w:r>
            <w:r>
              <w:rPr>
                <w:sz w:val="18"/>
                <w:szCs w:val="18"/>
              </w:rPr>
              <w:t>dağıtınız.</w:t>
            </w:r>
          </w:p>
          <w:p w:rsidR="00911DC1" w:rsidRDefault="00911DC1" w:rsidP="000D72FC">
            <w:pPr>
              <w:shd w:val="clear" w:color="auto" w:fill="FFFFFF"/>
              <w:ind w:left="36"/>
            </w:pPr>
          </w:p>
          <w:p w:rsidR="00911DC1" w:rsidRDefault="00911DC1" w:rsidP="000D72FC">
            <w:pPr>
              <w:shd w:val="clear" w:color="auto" w:fill="FFFFFF"/>
              <w:spacing w:line="223" w:lineRule="exact"/>
              <w:ind w:left="29"/>
            </w:pPr>
          </w:p>
          <w:p w:rsidR="00911DC1" w:rsidRDefault="00911DC1" w:rsidP="000D72FC">
            <w:pPr>
              <w:shd w:val="clear" w:color="auto" w:fill="FFFFFF"/>
              <w:spacing w:line="216" w:lineRule="exact"/>
              <w:ind w:left="29" w:right="94"/>
            </w:pPr>
          </w:p>
          <w:p w:rsidR="00911DC1" w:rsidRDefault="00911DC1" w:rsidP="000D72FC">
            <w:pPr>
              <w:shd w:val="clear" w:color="auto" w:fill="FFFFFF"/>
              <w:spacing w:line="216" w:lineRule="exact"/>
              <w:ind w:left="29" w:right="94"/>
            </w:pPr>
          </w:p>
        </w:tc>
        <w:tc>
          <w:tcPr>
            <w:tcW w:w="5400" w:type="dxa"/>
            <w:tcBorders>
              <w:top w:val="single" w:sz="6" w:space="0" w:color="auto"/>
              <w:left w:val="single" w:sz="6" w:space="0" w:color="auto"/>
              <w:bottom w:val="single" w:sz="4" w:space="0" w:color="auto"/>
              <w:right w:val="single" w:sz="6" w:space="0" w:color="auto"/>
            </w:tcBorders>
            <w:shd w:val="clear" w:color="auto" w:fill="FFFFFF"/>
          </w:tcPr>
          <w:p w:rsidR="00911DC1" w:rsidRPr="005F0453" w:rsidRDefault="00911DC1" w:rsidP="000D72FC">
            <w:pPr>
              <w:rPr>
                <w:sz w:val="20"/>
                <w:szCs w:val="20"/>
              </w:rPr>
            </w:pPr>
            <w:r w:rsidRPr="005F0453">
              <w:rPr>
                <w:sz w:val="20"/>
                <w:szCs w:val="20"/>
              </w:rPr>
              <w:t>Doğrudan verilecek beceri: Çıkarımda bulunma Doğrudan verilecek değerler: Barış-Türk büyüklerine saygı Uyan</w:t>
            </w:r>
          </w:p>
          <w:p w:rsidR="00911DC1" w:rsidRPr="005F0453" w:rsidRDefault="00911DC1" w:rsidP="000D72FC">
            <w:pPr>
              <w:rPr>
                <w:sz w:val="20"/>
                <w:szCs w:val="20"/>
              </w:rPr>
            </w:pPr>
            <w:r w:rsidRPr="005F0453">
              <w:rPr>
                <w:sz w:val="20"/>
                <w:szCs w:val="20"/>
              </w:rPr>
              <w:t>Dış olaylar tarihsel gelişme süreci ile birlikte verilecektir.</w:t>
            </w:r>
          </w:p>
          <w:p w:rsidR="00911DC1" w:rsidRPr="005F0453" w:rsidRDefault="00911DC1" w:rsidP="000D72FC">
            <w:pPr>
              <w:rPr>
                <w:sz w:val="20"/>
                <w:szCs w:val="20"/>
              </w:rPr>
            </w:pPr>
            <w:r w:rsidRPr="005F0453">
              <w:rPr>
                <w:sz w:val="20"/>
                <w:szCs w:val="20"/>
              </w:rPr>
              <w:t>Atatürk'ün kişilik özellikleri uygun yerlerde işlenecektir.</w:t>
            </w:r>
          </w:p>
          <w:p w:rsidR="00911DC1" w:rsidRPr="005F0453" w:rsidRDefault="00911DC1" w:rsidP="000D72FC">
            <w:pPr>
              <w:rPr>
                <w:sz w:val="20"/>
                <w:szCs w:val="20"/>
              </w:rPr>
            </w:pPr>
            <w:r w:rsidRPr="005F0453">
              <w:rPr>
                <w:sz w:val="20"/>
                <w:szCs w:val="20"/>
              </w:rPr>
              <w:t>Uyan</w:t>
            </w:r>
          </w:p>
          <w:p w:rsidR="00911DC1" w:rsidRPr="005F0453" w:rsidRDefault="00911DC1" w:rsidP="000D72FC">
            <w:pPr>
              <w:rPr>
                <w:sz w:val="20"/>
                <w:szCs w:val="20"/>
              </w:rPr>
            </w:pPr>
            <w:r w:rsidRPr="005F0453">
              <w:rPr>
                <w:sz w:val="20"/>
                <w:szCs w:val="20"/>
              </w:rPr>
              <w:t>Yabancı Okullar, Musul Sorunu, Nüfus Mübadelesi ve</w:t>
            </w:r>
          </w:p>
          <w:p w:rsidR="00911DC1" w:rsidRDefault="00911DC1" w:rsidP="000D72FC">
            <w:r w:rsidRPr="005F0453">
              <w:rPr>
                <w:sz w:val="20"/>
                <w:szCs w:val="20"/>
              </w:rPr>
              <w:t>Montrö Boğazlar Sözleşmesi ele alınacaktır. (2. kazanım)</w:t>
            </w:r>
          </w:p>
        </w:tc>
      </w:tr>
      <w:tr w:rsidR="00911DC1" w:rsidTr="000D72FC">
        <w:trPr>
          <w:trHeight w:val="1422"/>
        </w:trPr>
        <w:tc>
          <w:tcPr>
            <w:tcW w:w="468" w:type="dxa"/>
            <w:vMerge/>
            <w:tcBorders>
              <w:left w:val="single" w:sz="6" w:space="0" w:color="auto"/>
              <w:right w:val="single" w:sz="6" w:space="0" w:color="auto"/>
            </w:tcBorders>
            <w:shd w:val="clear" w:color="auto" w:fill="FFFFFF"/>
            <w:textDirection w:val="btLr"/>
          </w:tcPr>
          <w:p w:rsidR="00911DC1" w:rsidRPr="00B0565B" w:rsidRDefault="00911DC1" w:rsidP="000D72FC">
            <w:pPr>
              <w:ind w:left="113" w:right="113"/>
            </w:pPr>
          </w:p>
        </w:tc>
        <w:tc>
          <w:tcPr>
            <w:tcW w:w="435" w:type="dxa"/>
            <w:vMerge w:val="restart"/>
            <w:tcBorders>
              <w:top w:val="single" w:sz="4" w:space="0" w:color="auto"/>
              <w:left w:val="single" w:sz="6" w:space="0" w:color="auto"/>
              <w:right w:val="single" w:sz="4" w:space="0" w:color="auto"/>
            </w:tcBorders>
            <w:shd w:val="clear" w:color="auto" w:fill="FFFFFF"/>
            <w:textDirection w:val="btLr"/>
            <w:vAlign w:val="center"/>
          </w:tcPr>
          <w:p w:rsidR="00911DC1" w:rsidRDefault="00911DC1" w:rsidP="000D72FC">
            <w:pPr>
              <w:spacing w:line="0" w:lineRule="atLeast"/>
              <w:ind w:left="113" w:right="113"/>
              <w:jc w:val="center"/>
              <w:rPr>
                <w:rFonts w:ascii="Arial Narrow" w:hAnsi="Arial Narrow"/>
                <w:b/>
                <w:color w:val="000000"/>
                <w:sz w:val="18"/>
                <w:szCs w:val="18"/>
              </w:rPr>
            </w:pPr>
            <w:r>
              <w:rPr>
                <w:rFonts w:ascii="Arial Narrow" w:hAnsi="Arial Narrow"/>
                <w:b/>
                <w:color w:val="000000"/>
                <w:sz w:val="18"/>
                <w:szCs w:val="18"/>
              </w:rPr>
              <w:t>2</w:t>
            </w:r>
            <w:r w:rsidRPr="005A4244">
              <w:rPr>
                <w:rFonts w:ascii="Arial Narrow" w:hAnsi="Arial Narrow"/>
                <w:b/>
                <w:color w:val="000000"/>
                <w:sz w:val="18"/>
                <w:szCs w:val="18"/>
              </w:rPr>
              <w:t>. HAFTA</w:t>
            </w:r>
          </w:p>
          <w:p w:rsidR="00911DC1" w:rsidRPr="00E42733" w:rsidRDefault="00911DC1" w:rsidP="000D72FC">
            <w:pPr>
              <w:spacing w:line="0" w:lineRule="atLeast"/>
              <w:ind w:left="113" w:right="113"/>
              <w:jc w:val="center"/>
              <w:rPr>
                <w:rFonts w:ascii="Arial Narrow" w:hAnsi="Arial Narrow"/>
                <w:b/>
                <w:color w:val="000000"/>
                <w:sz w:val="18"/>
                <w:szCs w:val="18"/>
              </w:rPr>
            </w:pPr>
            <w:r>
              <w:rPr>
                <w:rFonts w:ascii="Arial" w:hAnsi="Arial" w:cs="Arial"/>
                <w:b/>
                <w:sz w:val="16"/>
              </w:rPr>
              <w:t>(7 Mayıs– 11 Mayıs)</w:t>
            </w:r>
          </w:p>
        </w:tc>
        <w:tc>
          <w:tcPr>
            <w:tcW w:w="717" w:type="dxa"/>
            <w:tcBorders>
              <w:top w:val="single" w:sz="4" w:space="0" w:color="auto"/>
              <w:left w:val="single" w:sz="4" w:space="0" w:color="auto"/>
              <w:bottom w:val="single" w:sz="4" w:space="0" w:color="auto"/>
              <w:right w:val="single" w:sz="6" w:space="0" w:color="auto"/>
            </w:tcBorders>
            <w:shd w:val="clear" w:color="auto" w:fill="FFFFFF"/>
          </w:tcPr>
          <w:p w:rsidR="00911DC1" w:rsidRDefault="00911DC1" w:rsidP="000D72FC">
            <w:pPr>
              <w:shd w:val="clear" w:color="auto" w:fill="FFFFFF"/>
            </w:pPr>
          </w:p>
          <w:p w:rsidR="00911DC1" w:rsidRDefault="00911DC1" w:rsidP="000D72FC">
            <w:pPr>
              <w:shd w:val="clear" w:color="auto" w:fill="FFFFFF"/>
            </w:pPr>
          </w:p>
          <w:p w:rsidR="00911DC1" w:rsidRDefault="000D72FC" w:rsidP="000D72FC">
            <w:pPr>
              <w:shd w:val="clear" w:color="auto" w:fill="FFFFFF"/>
            </w:pPr>
            <w:r>
              <w:t xml:space="preserve">    1</w:t>
            </w:r>
          </w:p>
          <w:p w:rsidR="00911DC1" w:rsidRDefault="00911DC1" w:rsidP="000D72FC">
            <w:pPr>
              <w:shd w:val="clear" w:color="auto" w:fill="FFFFFF"/>
            </w:pPr>
          </w:p>
          <w:p w:rsidR="00911DC1" w:rsidRDefault="00911DC1" w:rsidP="000D72FC">
            <w:pPr>
              <w:shd w:val="clear" w:color="auto" w:fill="FFFFFF"/>
            </w:pPr>
          </w:p>
          <w:p w:rsidR="00911DC1" w:rsidRDefault="00911DC1" w:rsidP="000D72FC">
            <w:pPr>
              <w:shd w:val="clear" w:color="auto" w:fill="FFFFFF"/>
            </w:pPr>
          </w:p>
        </w:tc>
        <w:tc>
          <w:tcPr>
            <w:tcW w:w="2160" w:type="dxa"/>
            <w:tcBorders>
              <w:top w:val="single" w:sz="4" w:space="0" w:color="auto"/>
              <w:left w:val="single" w:sz="6" w:space="0" w:color="auto"/>
              <w:right w:val="single" w:sz="6" w:space="0" w:color="auto"/>
            </w:tcBorders>
            <w:shd w:val="clear" w:color="auto" w:fill="FFFFFF"/>
            <w:vAlign w:val="center"/>
          </w:tcPr>
          <w:p w:rsidR="00911DC1" w:rsidRDefault="00911DC1" w:rsidP="000D72FC">
            <w:pPr>
              <w:shd w:val="clear" w:color="auto" w:fill="FFFFFF"/>
              <w:spacing w:before="58" w:line="180" w:lineRule="exact"/>
              <w:ind w:left="14"/>
              <w:rPr>
                <w:sz w:val="18"/>
                <w:szCs w:val="18"/>
              </w:rPr>
            </w:pPr>
            <w:r>
              <w:rPr>
                <w:spacing w:val="-2"/>
                <w:sz w:val="18"/>
                <w:szCs w:val="18"/>
              </w:rPr>
              <w:t xml:space="preserve">Hatay Türkiye'ye </w:t>
            </w:r>
            <w:r>
              <w:rPr>
                <w:sz w:val="18"/>
                <w:szCs w:val="18"/>
              </w:rPr>
              <w:t>Katılıyor</w:t>
            </w:r>
          </w:p>
          <w:p w:rsidR="00911DC1" w:rsidRDefault="00911DC1" w:rsidP="000D72FC">
            <w:pPr>
              <w:shd w:val="clear" w:color="auto" w:fill="FFFFFF"/>
              <w:spacing w:before="58" w:line="180" w:lineRule="exact"/>
              <w:ind w:left="14"/>
            </w:pPr>
            <w:r>
              <w:rPr>
                <w:sz w:val="18"/>
                <w:szCs w:val="18"/>
              </w:rPr>
              <w:t>(7Temmuz 1939)</w:t>
            </w:r>
          </w:p>
          <w:p w:rsidR="00911DC1" w:rsidRDefault="00911DC1" w:rsidP="000D72FC">
            <w:pPr>
              <w:shd w:val="clear" w:color="auto" w:fill="FFFFFF"/>
            </w:pPr>
          </w:p>
        </w:tc>
        <w:tc>
          <w:tcPr>
            <w:tcW w:w="3060" w:type="dxa"/>
            <w:tcBorders>
              <w:top w:val="single" w:sz="4" w:space="0" w:color="auto"/>
              <w:left w:val="single" w:sz="6" w:space="0" w:color="auto"/>
              <w:right w:val="single" w:sz="6" w:space="0" w:color="auto"/>
            </w:tcBorders>
            <w:shd w:val="clear" w:color="auto" w:fill="FFFFFF"/>
            <w:vAlign w:val="center"/>
          </w:tcPr>
          <w:p w:rsidR="00911DC1" w:rsidRPr="00B15821" w:rsidRDefault="00911DC1" w:rsidP="000D72FC">
            <w:pPr>
              <w:rPr>
                <w:sz w:val="20"/>
                <w:szCs w:val="20"/>
              </w:rPr>
            </w:pPr>
            <w:r>
              <w:rPr>
                <w:sz w:val="18"/>
                <w:szCs w:val="18"/>
              </w:rPr>
              <w:t>3. Atatürk'ün Hatay'ı ülkemize katmak konusunda yaptıklarını ve bu uğurda gösterdiği özveriyi fark eder.</w:t>
            </w:r>
          </w:p>
        </w:tc>
        <w:tc>
          <w:tcPr>
            <w:tcW w:w="1980" w:type="dxa"/>
            <w:tcBorders>
              <w:top w:val="single" w:sz="4" w:space="0" w:color="auto"/>
              <w:left w:val="single" w:sz="6" w:space="0" w:color="auto"/>
              <w:right w:val="single" w:sz="6" w:space="0" w:color="auto"/>
            </w:tcBorders>
            <w:shd w:val="clear" w:color="auto" w:fill="FFFFFF"/>
            <w:vAlign w:val="center"/>
          </w:tcPr>
          <w:p w:rsidR="00911DC1" w:rsidRDefault="00911DC1" w:rsidP="000D72FC">
            <w:pPr>
              <w:shd w:val="clear" w:color="auto" w:fill="FFFFFF"/>
              <w:spacing w:before="58" w:line="180" w:lineRule="exact"/>
              <w:ind w:left="14"/>
            </w:pPr>
            <w:r>
              <w:rPr>
                <w:spacing w:val="-2"/>
                <w:sz w:val="18"/>
                <w:szCs w:val="18"/>
              </w:rPr>
              <w:t xml:space="preserve">Hatay Türkiye'ye </w:t>
            </w:r>
            <w:r>
              <w:rPr>
                <w:sz w:val="18"/>
                <w:szCs w:val="18"/>
              </w:rPr>
              <w:t>Katılıyor</w:t>
            </w:r>
          </w:p>
          <w:p w:rsidR="00911DC1" w:rsidRPr="00B15821" w:rsidRDefault="00911DC1" w:rsidP="000D72FC">
            <w:pPr>
              <w:rPr>
                <w:sz w:val="20"/>
                <w:szCs w:val="20"/>
              </w:rPr>
            </w:pPr>
          </w:p>
        </w:tc>
        <w:tc>
          <w:tcPr>
            <w:tcW w:w="1620" w:type="dxa"/>
            <w:vMerge w:val="restart"/>
            <w:tcBorders>
              <w:top w:val="single" w:sz="4" w:space="0" w:color="auto"/>
              <w:left w:val="single" w:sz="6" w:space="0" w:color="auto"/>
              <w:right w:val="single" w:sz="6" w:space="0" w:color="auto"/>
            </w:tcBorders>
            <w:shd w:val="clear" w:color="auto" w:fill="FFFFFF"/>
          </w:tcPr>
          <w:p w:rsidR="00911DC1" w:rsidRDefault="00911DC1" w:rsidP="000D72FC">
            <w:pPr>
              <w:shd w:val="clear" w:color="auto" w:fill="FFFFFF"/>
              <w:spacing w:line="281" w:lineRule="exact"/>
              <w:rPr>
                <w:sz w:val="18"/>
                <w:szCs w:val="18"/>
              </w:rPr>
            </w:pPr>
          </w:p>
          <w:p w:rsidR="00911DC1" w:rsidRDefault="00911DC1" w:rsidP="000D72FC">
            <w:pPr>
              <w:shd w:val="clear" w:color="auto" w:fill="FFFFFF"/>
              <w:spacing w:line="281" w:lineRule="exact"/>
              <w:rPr>
                <w:sz w:val="18"/>
                <w:szCs w:val="18"/>
              </w:rPr>
            </w:pPr>
          </w:p>
          <w:p w:rsidR="00911DC1" w:rsidRDefault="00911DC1" w:rsidP="000D72FC">
            <w:pPr>
              <w:shd w:val="clear" w:color="auto" w:fill="FFFFFF"/>
              <w:spacing w:line="281" w:lineRule="exact"/>
            </w:pPr>
            <w:r>
              <w:rPr>
                <w:sz w:val="18"/>
                <w:szCs w:val="18"/>
              </w:rPr>
              <w:t>Açık uçlu sorular</w:t>
            </w:r>
          </w:p>
          <w:p w:rsidR="00911DC1" w:rsidRDefault="00911DC1" w:rsidP="000D72FC">
            <w:pPr>
              <w:shd w:val="clear" w:color="auto" w:fill="FFFFFF"/>
              <w:spacing w:line="281" w:lineRule="exact"/>
              <w:ind w:left="7"/>
              <w:rPr>
                <w:sz w:val="18"/>
                <w:szCs w:val="18"/>
              </w:rPr>
            </w:pPr>
            <w:r>
              <w:rPr>
                <w:sz w:val="18"/>
                <w:szCs w:val="18"/>
              </w:rPr>
              <w:t>Gözlem formu</w:t>
            </w:r>
          </w:p>
          <w:p w:rsidR="00911DC1" w:rsidRDefault="00911DC1" w:rsidP="000D72FC">
            <w:pPr>
              <w:shd w:val="clear" w:color="auto" w:fill="FFFFFF"/>
              <w:spacing w:line="281" w:lineRule="exact"/>
              <w:ind w:left="7"/>
            </w:pPr>
          </w:p>
          <w:p w:rsidR="00911DC1" w:rsidRDefault="00911DC1" w:rsidP="000D72FC">
            <w:pPr>
              <w:shd w:val="clear" w:color="auto" w:fill="FFFFFF"/>
              <w:spacing w:line="281" w:lineRule="exact"/>
              <w:rPr>
                <w:sz w:val="18"/>
                <w:szCs w:val="18"/>
              </w:rPr>
            </w:pPr>
          </w:p>
          <w:p w:rsidR="00911DC1" w:rsidRDefault="00911DC1" w:rsidP="000D72FC">
            <w:pPr>
              <w:shd w:val="clear" w:color="auto" w:fill="FFFFFF"/>
              <w:spacing w:line="281" w:lineRule="exact"/>
              <w:rPr>
                <w:sz w:val="18"/>
                <w:szCs w:val="18"/>
              </w:rPr>
            </w:pPr>
          </w:p>
          <w:p w:rsidR="00911DC1" w:rsidRDefault="00911DC1" w:rsidP="000D72FC">
            <w:pPr>
              <w:shd w:val="clear" w:color="auto" w:fill="FFFFFF"/>
              <w:spacing w:line="281" w:lineRule="exact"/>
            </w:pPr>
            <w:r>
              <w:rPr>
                <w:sz w:val="18"/>
                <w:szCs w:val="18"/>
              </w:rPr>
              <w:t>Akran değerlendirme</w:t>
            </w:r>
          </w:p>
          <w:p w:rsidR="00911DC1" w:rsidRDefault="00911DC1" w:rsidP="000D72FC">
            <w:pPr>
              <w:shd w:val="clear" w:color="auto" w:fill="FFFFFF"/>
              <w:spacing w:line="281" w:lineRule="exact"/>
              <w:ind w:left="7"/>
              <w:rPr>
                <w:sz w:val="18"/>
                <w:szCs w:val="18"/>
              </w:rPr>
            </w:pPr>
            <w:r>
              <w:rPr>
                <w:sz w:val="18"/>
                <w:szCs w:val="18"/>
              </w:rPr>
              <w:t>Formu</w:t>
            </w:r>
          </w:p>
          <w:p w:rsidR="00911DC1" w:rsidRDefault="00911DC1" w:rsidP="000D72FC">
            <w:pPr>
              <w:shd w:val="clear" w:color="auto" w:fill="FFFFFF"/>
              <w:spacing w:line="281" w:lineRule="exact"/>
              <w:ind w:left="7"/>
            </w:pPr>
          </w:p>
          <w:p w:rsidR="00911DC1" w:rsidRDefault="00911DC1" w:rsidP="000D72FC">
            <w:pPr>
              <w:shd w:val="clear" w:color="auto" w:fill="FFFFFF"/>
              <w:spacing w:line="281" w:lineRule="exact"/>
              <w:ind w:left="14"/>
            </w:pPr>
            <w:r>
              <w:rPr>
                <w:sz w:val="18"/>
                <w:szCs w:val="18"/>
              </w:rPr>
              <w:t>Grup değerlendirme</w:t>
            </w:r>
          </w:p>
          <w:p w:rsidR="00911DC1" w:rsidRDefault="00911DC1" w:rsidP="000D72FC">
            <w:pPr>
              <w:shd w:val="clear" w:color="auto" w:fill="FFFFFF"/>
              <w:spacing w:line="281" w:lineRule="exact"/>
              <w:ind w:left="7"/>
              <w:rPr>
                <w:sz w:val="18"/>
                <w:szCs w:val="18"/>
              </w:rPr>
            </w:pPr>
            <w:r>
              <w:rPr>
                <w:sz w:val="18"/>
                <w:szCs w:val="18"/>
              </w:rPr>
              <w:t>Formu</w:t>
            </w:r>
          </w:p>
          <w:p w:rsidR="00911DC1" w:rsidRDefault="00911DC1" w:rsidP="000D72FC">
            <w:pPr>
              <w:shd w:val="clear" w:color="auto" w:fill="FFFFFF"/>
              <w:spacing w:line="281" w:lineRule="exact"/>
              <w:ind w:left="7"/>
            </w:pPr>
          </w:p>
          <w:p w:rsidR="00911DC1" w:rsidRDefault="00911DC1" w:rsidP="000D72FC">
            <w:pPr>
              <w:shd w:val="clear" w:color="auto" w:fill="FFFFFF"/>
              <w:spacing w:line="281" w:lineRule="exact"/>
              <w:ind w:left="14"/>
              <w:rPr>
                <w:sz w:val="18"/>
                <w:szCs w:val="18"/>
              </w:rPr>
            </w:pPr>
            <w:r>
              <w:rPr>
                <w:sz w:val="18"/>
                <w:szCs w:val="18"/>
              </w:rPr>
              <w:t>Çoktan seçmeli sorular</w:t>
            </w:r>
          </w:p>
          <w:p w:rsidR="00911DC1" w:rsidRDefault="00911DC1" w:rsidP="000D72FC">
            <w:pPr>
              <w:shd w:val="clear" w:color="auto" w:fill="FFFFFF"/>
              <w:spacing w:line="281" w:lineRule="exact"/>
              <w:ind w:left="14"/>
            </w:pPr>
          </w:p>
          <w:p w:rsidR="00911DC1" w:rsidRDefault="00911DC1" w:rsidP="000D72FC">
            <w:pPr>
              <w:shd w:val="clear" w:color="auto" w:fill="FFFFFF"/>
              <w:spacing w:line="281" w:lineRule="exact"/>
              <w:ind w:left="7"/>
            </w:pPr>
            <w:r>
              <w:rPr>
                <w:sz w:val="18"/>
                <w:szCs w:val="18"/>
              </w:rPr>
              <w:t>Öz değerlendirme</w:t>
            </w:r>
          </w:p>
          <w:p w:rsidR="00911DC1" w:rsidRDefault="00911DC1" w:rsidP="000D72FC">
            <w:pPr>
              <w:shd w:val="clear" w:color="auto" w:fill="FFFFFF"/>
              <w:spacing w:line="281" w:lineRule="exact"/>
              <w:ind w:left="7"/>
            </w:pPr>
            <w:proofErr w:type="gramStart"/>
            <w:r>
              <w:rPr>
                <w:sz w:val="18"/>
                <w:szCs w:val="18"/>
              </w:rPr>
              <w:t>formu</w:t>
            </w:r>
            <w:proofErr w:type="gramEnd"/>
          </w:p>
          <w:p w:rsidR="00911DC1" w:rsidRDefault="00911DC1" w:rsidP="000D72FC">
            <w:pPr>
              <w:shd w:val="clear" w:color="auto" w:fill="FFFFFF"/>
              <w:spacing w:line="216" w:lineRule="exact"/>
              <w:ind w:left="29" w:right="94"/>
            </w:pPr>
          </w:p>
        </w:tc>
        <w:tc>
          <w:tcPr>
            <w:tcW w:w="5400" w:type="dxa"/>
            <w:tcBorders>
              <w:top w:val="single" w:sz="4" w:space="0" w:color="auto"/>
              <w:left w:val="single" w:sz="6" w:space="0" w:color="auto"/>
              <w:right w:val="single" w:sz="6" w:space="0" w:color="auto"/>
            </w:tcBorders>
            <w:shd w:val="clear" w:color="auto" w:fill="FFFFFF"/>
          </w:tcPr>
          <w:p w:rsidR="00911DC1" w:rsidRDefault="00911DC1" w:rsidP="000D72FC">
            <w:pPr>
              <w:shd w:val="clear" w:color="auto" w:fill="FFFFFF"/>
              <w:spacing w:before="79" w:line="216" w:lineRule="exact"/>
              <w:ind w:left="14"/>
            </w:pPr>
            <w:r>
              <w:rPr>
                <w:b/>
                <w:bCs/>
                <w:spacing w:val="-4"/>
                <w:sz w:val="18"/>
                <w:szCs w:val="18"/>
              </w:rPr>
              <w:t>Uyan</w:t>
            </w:r>
          </w:p>
          <w:p w:rsidR="00911DC1" w:rsidRDefault="00911DC1" w:rsidP="00A950E5">
            <w:pPr>
              <w:shd w:val="clear" w:color="auto" w:fill="FFFFFF"/>
              <w:spacing w:line="166" w:lineRule="exact"/>
              <w:ind w:right="137"/>
            </w:pPr>
            <w:r>
              <w:rPr>
                <w:sz w:val="18"/>
                <w:szCs w:val="18"/>
              </w:rPr>
              <w:t>Milletler Cemiyetine girişte izlenen politika, Balkan Antantı ve Sada</w:t>
            </w:r>
            <w:r w:rsidR="00A950E5">
              <w:rPr>
                <w:sz w:val="18"/>
                <w:szCs w:val="18"/>
              </w:rPr>
              <w:t>b</w:t>
            </w:r>
            <w:r>
              <w:rPr>
                <w:sz w:val="18"/>
                <w:szCs w:val="18"/>
              </w:rPr>
              <w:t xml:space="preserve">at Paktı vurgulanacaktır. (3. kazanım) </w:t>
            </w:r>
            <w:r>
              <w:rPr>
                <w:b/>
                <w:bCs/>
                <w:sz w:val="18"/>
                <w:szCs w:val="18"/>
              </w:rPr>
              <w:t xml:space="preserve">Kariyer Bilinci Geliştirme (3-16) </w:t>
            </w:r>
            <w:r>
              <w:rPr>
                <w:sz w:val="18"/>
                <w:szCs w:val="18"/>
              </w:rPr>
              <w:t>16.  Liderlerin davranışlarının ve aldığı kararların başkalarının yaşamını nasıl etkilediğini açıklar.</w:t>
            </w:r>
          </w:p>
        </w:tc>
      </w:tr>
      <w:tr w:rsidR="00911DC1" w:rsidTr="000D72FC">
        <w:trPr>
          <w:trHeight w:hRule="exact" w:val="3057"/>
        </w:trPr>
        <w:tc>
          <w:tcPr>
            <w:tcW w:w="468" w:type="dxa"/>
            <w:vMerge/>
            <w:tcBorders>
              <w:left w:val="single" w:sz="6" w:space="0" w:color="auto"/>
              <w:right w:val="single" w:sz="6" w:space="0" w:color="auto"/>
            </w:tcBorders>
            <w:shd w:val="clear" w:color="auto" w:fill="FFFFFF"/>
          </w:tcPr>
          <w:p w:rsidR="00911DC1" w:rsidRDefault="00911DC1" w:rsidP="000D72FC"/>
        </w:tc>
        <w:tc>
          <w:tcPr>
            <w:tcW w:w="435" w:type="dxa"/>
            <w:vMerge/>
            <w:tcBorders>
              <w:left w:val="single" w:sz="6" w:space="0" w:color="auto"/>
              <w:right w:val="single" w:sz="4" w:space="0" w:color="auto"/>
            </w:tcBorders>
            <w:shd w:val="clear" w:color="auto" w:fill="FFFFFF"/>
            <w:textDirection w:val="btLr"/>
          </w:tcPr>
          <w:p w:rsidR="00911DC1" w:rsidRDefault="00911DC1" w:rsidP="000D72FC">
            <w:pPr>
              <w:shd w:val="clear" w:color="auto" w:fill="FFFFFF"/>
              <w:ind w:left="113" w:right="113"/>
            </w:pPr>
          </w:p>
        </w:tc>
        <w:tc>
          <w:tcPr>
            <w:tcW w:w="717" w:type="dxa"/>
            <w:vMerge w:val="restart"/>
            <w:tcBorders>
              <w:top w:val="single" w:sz="4" w:space="0" w:color="auto"/>
              <w:left w:val="single" w:sz="4" w:space="0" w:color="auto"/>
              <w:right w:val="single" w:sz="6" w:space="0" w:color="auto"/>
            </w:tcBorders>
            <w:shd w:val="clear" w:color="auto" w:fill="FFFFFF"/>
          </w:tcPr>
          <w:p w:rsidR="000D72FC" w:rsidRDefault="000D72FC" w:rsidP="000D72FC">
            <w:pPr>
              <w:shd w:val="clear" w:color="auto" w:fill="FFFFFF"/>
            </w:pPr>
          </w:p>
          <w:p w:rsidR="000D72FC" w:rsidRDefault="000D72FC" w:rsidP="000D72FC">
            <w:pPr>
              <w:shd w:val="clear" w:color="auto" w:fill="FFFFFF"/>
            </w:pPr>
          </w:p>
          <w:p w:rsidR="000D72FC" w:rsidRDefault="000D72FC" w:rsidP="000D72FC">
            <w:pPr>
              <w:shd w:val="clear" w:color="auto" w:fill="FFFFFF"/>
            </w:pPr>
          </w:p>
          <w:p w:rsidR="000D72FC" w:rsidRDefault="000D72FC" w:rsidP="000D72FC">
            <w:pPr>
              <w:shd w:val="clear" w:color="auto" w:fill="FFFFFF"/>
            </w:pPr>
          </w:p>
          <w:p w:rsidR="000D72FC" w:rsidRDefault="000D72FC" w:rsidP="000D72FC">
            <w:pPr>
              <w:shd w:val="clear" w:color="auto" w:fill="FFFFFF"/>
            </w:pPr>
          </w:p>
          <w:p w:rsidR="000D72FC" w:rsidRDefault="000D72FC" w:rsidP="000D72FC"/>
          <w:p w:rsidR="00911DC1" w:rsidRPr="000D72FC" w:rsidRDefault="000D72FC" w:rsidP="000D72FC">
            <w:r>
              <w:t xml:space="preserve">     1</w:t>
            </w:r>
          </w:p>
        </w:tc>
        <w:tc>
          <w:tcPr>
            <w:tcW w:w="2160" w:type="dxa"/>
            <w:vMerge w:val="restart"/>
            <w:tcBorders>
              <w:top w:val="single" w:sz="6" w:space="0" w:color="auto"/>
              <w:left w:val="single" w:sz="6" w:space="0" w:color="auto"/>
              <w:right w:val="single" w:sz="6" w:space="0" w:color="auto"/>
            </w:tcBorders>
            <w:shd w:val="clear" w:color="auto" w:fill="FFFFFF"/>
          </w:tcPr>
          <w:p w:rsidR="00911DC1" w:rsidRDefault="00911DC1" w:rsidP="000D72FC">
            <w:pPr>
              <w:shd w:val="clear" w:color="auto" w:fill="FFFFFF"/>
              <w:spacing w:before="1627" w:line="180" w:lineRule="exact"/>
              <w:ind w:left="14"/>
            </w:pPr>
            <w:r>
              <w:rPr>
                <w:sz w:val="18"/>
                <w:szCs w:val="18"/>
              </w:rPr>
              <w:t>Atatürk Son Yolculuğunda</w:t>
            </w:r>
          </w:p>
          <w:p w:rsidR="00911DC1" w:rsidRDefault="00911DC1" w:rsidP="000D72FC">
            <w:pPr>
              <w:shd w:val="clear" w:color="auto" w:fill="FFFFFF"/>
            </w:pPr>
            <w:r>
              <w:rPr>
                <w:spacing w:val="-2"/>
                <w:sz w:val="18"/>
                <w:szCs w:val="18"/>
              </w:rPr>
              <w:t>Ünite Değerlendirmesi</w:t>
            </w:r>
          </w:p>
          <w:p w:rsidR="00911DC1" w:rsidRDefault="00911DC1" w:rsidP="000D72FC">
            <w:pPr>
              <w:shd w:val="clear" w:color="auto" w:fill="FFFFFF"/>
              <w:spacing w:line="223" w:lineRule="exact"/>
              <w:ind w:right="100" w:firstLine="7"/>
            </w:pPr>
            <w:r>
              <w:br w:type="column"/>
            </w:r>
          </w:p>
        </w:tc>
        <w:tc>
          <w:tcPr>
            <w:tcW w:w="3060" w:type="dxa"/>
            <w:vMerge w:val="restart"/>
            <w:tcBorders>
              <w:top w:val="single" w:sz="6" w:space="0" w:color="auto"/>
              <w:left w:val="single" w:sz="6" w:space="0" w:color="auto"/>
              <w:right w:val="single" w:sz="6" w:space="0" w:color="auto"/>
            </w:tcBorders>
            <w:shd w:val="clear" w:color="auto" w:fill="FFFFFF"/>
            <w:vAlign w:val="center"/>
          </w:tcPr>
          <w:p w:rsidR="00911DC1" w:rsidRPr="005F0453" w:rsidRDefault="00911DC1" w:rsidP="000D72FC">
            <w:pPr>
              <w:rPr>
                <w:sz w:val="20"/>
                <w:szCs w:val="20"/>
              </w:rPr>
            </w:pPr>
            <w:r>
              <w:rPr>
                <w:sz w:val="20"/>
                <w:szCs w:val="20"/>
              </w:rPr>
              <w:t>4.</w:t>
            </w:r>
            <w:r w:rsidRPr="005F0453">
              <w:rPr>
                <w:sz w:val="20"/>
                <w:szCs w:val="20"/>
              </w:rPr>
              <w:t>Atatürk'ün ölümü üzerine</w:t>
            </w:r>
            <w:r w:rsidRPr="005F0453">
              <w:rPr>
                <w:sz w:val="20"/>
                <w:szCs w:val="20"/>
              </w:rPr>
              <w:br/>
              <w:t>yayımlanan yazılı ve görsel</w:t>
            </w:r>
            <w:r w:rsidRPr="005F0453">
              <w:rPr>
                <w:sz w:val="20"/>
                <w:szCs w:val="20"/>
              </w:rPr>
              <w:br/>
              <w:t>kanıtlardan hareketle</w:t>
            </w:r>
          </w:p>
          <w:p w:rsidR="00911DC1" w:rsidRPr="005F0453" w:rsidRDefault="000D72FC" w:rsidP="000D72FC">
            <w:pPr>
              <w:rPr>
                <w:sz w:val="20"/>
                <w:szCs w:val="20"/>
              </w:rPr>
            </w:pPr>
            <w:r w:rsidRPr="005F0453">
              <w:rPr>
                <w:sz w:val="20"/>
                <w:szCs w:val="20"/>
              </w:rPr>
              <w:t>Onun</w:t>
            </w:r>
            <w:r w:rsidR="00911DC1" w:rsidRPr="005F0453">
              <w:rPr>
                <w:sz w:val="20"/>
                <w:szCs w:val="20"/>
              </w:rPr>
              <w:t xml:space="preserve"> kişilik özellikleri ile fikir ve görüşlerinin</w:t>
            </w:r>
            <w:r w:rsidR="00911DC1">
              <w:rPr>
                <w:sz w:val="20"/>
                <w:szCs w:val="20"/>
              </w:rPr>
              <w:t xml:space="preserve"> evrensel değerine ilişkin çıkarı</w:t>
            </w:r>
            <w:r w:rsidR="00911DC1" w:rsidRPr="005F0453">
              <w:rPr>
                <w:sz w:val="20"/>
                <w:szCs w:val="20"/>
              </w:rPr>
              <w:t>mlarda bulunur.</w:t>
            </w:r>
          </w:p>
          <w:p w:rsidR="00911DC1" w:rsidRPr="005F0453" w:rsidRDefault="00911DC1" w:rsidP="000D72FC">
            <w:pPr>
              <w:rPr>
                <w:sz w:val="20"/>
                <w:szCs w:val="20"/>
              </w:rPr>
            </w:pPr>
            <w:r w:rsidRPr="005F0453">
              <w:rPr>
                <w:spacing w:val="-8"/>
                <w:sz w:val="20"/>
                <w:szCs w:val="20"/>
              </w:rPr>
              <w:t>5.</w:t>
            </w:r>
            <w:r w:rsidRPr="005F0453">
              <w:rPr>
                <w:sz w:val="20"/>
                <w:szCs w:val="20"/>
              </w:rPr>
              <w:t>Türk milletinin ulu önderine ebedî</w:t>
            </w:r>
            <w:r w:rsidRPr="005F0453">
              <w:rPr>
                <w:sz w:val="20"/>
                <w:szCs w:val="20"/>
              </w:rPr>
              <w:br/>
            </w:r>
            <w:r w:rsidRPr="005F0453">
              <w:rPr>
                <w:spacing w:val="-1"/>
                <w:sz w:val="20"/>
                <w:szCs w:val="20"/>
              </w:rPr>
              <w:t>bağlılığını ve minnet duygusunu ifade</w:t>
            </w:r>
            <w:r>
              <w:rPr>
                <w:spacing w:val="-1"/>
                <w:sz w:val="20"/>
                <w:szCs w:val="20"/>
              </w:rPr>
              <w:t xml:space="preserve"> </w:t>
            </w:r>
            <w:r>
              <w:rPr>
                <w:spacing w:val="-2"/>
                <w:sz w:val="20"/>
                <w:szCs w:val="20"/>
              </w:rPr>
              <w:t>etmek yönündeki çabaları</w:t>
            </w:r>
            <w:r w:rsidRPr="005F0453">
              <w:rPr>
                <w:spacing w:val="-2"/>
                <w:sz w:val="20"/>
                <w:szCs w:val="20"/>
              </w:rPr>
              <w:t>nı fark eder</w:t>
            </w:r>
          </w:p>
        </w:tc>
        <w:tc>
          <w:tcPr>
            <w:tcW w:w="1980" w:type="dxa"/>
            <w:vMerge w:val="restart"/>
            <w:tcBorders>
              <w:top w:val="single" w:sz="6" w:space="0" w:color="auto"/>
              <w:left w:val="single" w:sz="6" w:space="0" w:color="auto"/>
              <w:right w:val="single" w:sz="6" w:space="0" w:color="auto"/>
            </w:tcBorders>
            <w:shd w:val="clear" w:color="auto" w:fill="FFFFFF"/>
          </w:tcPr>
          <w:p w:rsidR="00911DC1" w:rsidRDefault="00911DC1" w:rsidP="000D72FC">
            <w:pPr>
              <w:shd w:val="clear" w:color="auto" w:fill="FFFFFF"/>
              <w:spacing w:before="1678" w:line="245" w:lineRule="exact"/>
              <w:rPr>
                <w:spacing w:val="-3"/>
                <w:sz w:val="18"/>
                <w:szCs w:val="18"/>
              </w:rPr>
            </w:pPr>
            <w:r>
              <w:rPr>
                <w:spacing w:val="-3"/>
                <w:sz w:val="18"/>
                <w:szCs w:val="18"/>
              </w:rPr>
              <w:t>Atatürk Ölmedi… Anıtkabir</w:t>
            </w:r>
          </w:p>
          <w:p w:rsidR="00911DC1" w:rsidRDefault="00911DC1" w:rsidP="000D72FC">
            <w:pPr>
              <w:shd w:val="clear" w:color="auto" w:fill="FFFFFF"/>
              <w:spacing w:before="1678" w:line="245" w:lineRule="exact"/>
            </w:pPr>
          </w:p>
        </w:tc>
        <w:tc>
          <w:tcPr>
            <w:tcW w:w="1620" w:type="dxa"/>
            <w:vMerge/>
            <w:tcBorders>
              <w:left w:val="single" w:sz="6" w:space="0" w:color="auto"/>
              <w:right w:val="single" w:sz="6" w:space="0" w:color="auto"/>
            </w:tcBorders>
            <w:shd w:val="clear" w:color="auto" w:fill="FFFFFF"/>
          </w:tcPr>
          <w:p w:rsidR="00911DC1" w:rsidRDefault="00911DC1" w:rsidP="000D72FC">
            <w:pPr>
              <w:shd w:val="clear" w:color="auto" w:fill="FFFFFF"/>
              <w:spacing w:line="216" w:lineRule="exact"/>
              <w:ind w:left="29" w:right="94"/>
            </w:pPr>
          </w:p>
        </w:tc>
        <w:tc>
          <w:tcPr>
            <w:tcW w:w="5400" w:type="dxa"/>
            <w:tcBorders>
              <w:top w:val="single" w:sz="6" w:space="0" w:color="auto"/>
              <w:left w:val="single" w:sz="6" w:space="0" w:color="auto"/>
              <w:bottom w:val="single" w:sz="4" w:space="0" w:color="auto"/>
              <w:right w:val="single" w:sz="6" w:space="0" w:color="auto"/>
            </w:tcBorders>
            <w:shd w:val="clear" w:color="auto" w:fill="FFFFFF"/>
          </w:tcPr>
          <w:p w:rsidR="00911DC1" w:rsidRPr="005F0453" w:rsidRDefault="00911DC1" w:rsidP="000D72FC">
            <w:pPr>
              <w:rPr>
                <w:sz w:val="18"/>
                <w:szCs w:val="18"/>
              </w:rPr>
            </w:pPr>
            <w:r w:rsidRPr="005F0453">
              <w:rPr>
                <w:sz w:val="18"/>
                <w:szCs w:val="18"/>
              </w:rPr>
              <w:t>Uyan</w:t>
            </w:r>
          </w:p>
          <w:p w:rsidR="00911DC1" w:rsidRPr="005F0453" w:rsidRDefault="00911DC1" w:rsidP="000D72FC">
            <w:pPr>
              <w:rPr>
                <w:sz w:val="18"/>
                <w:szCs w:val="18"/>
              </w:rPr>
            </w:pPr>
            <w:r w:rsidRPr="005F0453">
              <w:rPr>
                <w:sz w:val="18"/>
                <w:szCs w:val="18"/>
              </w:rPr>
              <w:t>Yurt içinde ve yurt dışında çıkan gazete haberleri, anılar kullanılacaktır. (5. kazanım)</w:t>
            </w:r>
          </w:p>
          <w:p w:rsidR="00911DC1" w:rsidRDefault="00911DC1" w:rsidP="000D72FC">
            <w:r w:rsidRPr="005F0453">
              <w:rPr>
                <w:sz w:val="18"/>
                <w:szCs w:val="18"/>
              </w:rPr>
              <w:t>Millî Uyanış: Yurdumuzun İşgaline Tepkiler (5-8) 8. Mustafa Kemal'in Millî Mücadele'yi örgütlerken karşılaştığı sorunlara bulduğu çözüm yollarını, onun liderlik yeteneği ile ilişkilendirir</w:t>
            </w:r>
            <w:r>
              <w:t>.</w:t>
            </w:r>
          </w:p>
          <w:p w:rsidR="00911DC1" w:rsidRDefault="00911DC1" w:rsidP="000D72FC">
            <w:pPr>
              <w:shd w:val="clear" w:color="auto" w:fill="FFFFFF"/>
            </w:pPr>
          </w:p>
        </w:tc>
      </w:tr>
      <w:tr w:rsidR="00911DC1" w:rsidTr="000D72FC">
        <w:trPr>
          <w:trHeight w:val="1396"/>
        </w:trPr>
        <w:tc>
          <w:tcPr>
            <w:tcW w:w="468" w:type="dxa"/>
            <w:vMerge/>
            <w:tcBorders>
              <w:left w:val="single" w:sz="6" w:space="0" w:color="auto"/>
              <w:bottom w:val="single" w:sz="4" w:space="0" w:color="auto"/>
              <w:right w:val="single" w:sz="6" w:space="0" w:color="auto"/>
            </w:tcBorders>
            <w:shd w:val="clear" w:color="auto" w:fill="FFFFFF"/>
          </w:tcPr>
          <w:p w:rsidR="00911DC1" w:rsidRDefault="00911DC1" w:rsidP="000D72FC"/>
        </w:tc>
        <w:tc>
          <w:tcPr>
            <w:tcW w:w="435" w:type="dxa"/>
            <w:vMerge/>
            <w:tcBorders>
              <w:left w:val="single" w:sz="6" w:space="0" w:color="auto"/>
              <w:bottom w:val="single" w:sz="4" w:space="0" w:color="auto"/>
              <w:right w:val="single" w:sz="4" w:space="0" w:color="auto"/>
            </w:tcBorders>
            <w:shd w:val="clear" w:color="auto" w:fill="FFFFFF"/>
          </w:tcPr>
          <w:p w:rsidR="00911DC1" w:rsidRDefault="00911DC1" w:rsidP="000D72FC">
            <w:pPr>
              <w:shd w:val="clear" w:color="auto" w:fill="FFFFFF"/>
            </w:pPr>
          </w:p>
        </w:tc>
        <w:tc>
          <w:tcPr>
            <w:tcW w:w="717" w:type="dxa"/>
            <w:vMerge/>
            <w:tcBorders>
              <w:left w:val="single" w:sz="4" w:space="0" w:color="auto"/>
              <w:bottom w:val="single" w:sz="4" w:space="0" w:color="auto"/>
              <w:right w:val="single" w:sz="6" w:space="0" w:color="auto"/>
            </w:tcBorders>
            <w:shd w:val="clear" w:color="auto" w:fill="FFFFFF"/>
          </w:tcPr>
          <w:p w:rsidR="00911DC1" w:rsidRDefault="00911DC1" w:rsidP="000D72FC">
            <w:pPr>
              <w:shd w:val="clear" w:color="auto" w:fill="FFFFFF"/>
            </w:pPr>
          </w:p>
        </w:tc>
        <w:tc>
          <w:tcPr>
            <w:tcW w:w="2160" w:type="dxa"/>
            <w:vMerge/>
            <w:tcBorders>
              <w:left w:val="single" w:sz="6" w:space="0" w:color="auto"/>
              <w:bottom w:val="single" w:sz="4" w:space="0" w:color="auto"/>
              <w:right w:val="single" w:sz="6" w:space="0" w:color="auto"/>
            </w:tcBorders>
            <w:shd w:val="clear" w:color="auto" w:fill="FFFFFF"/>
          </w:tcPr>
          <w:p w:rsidR="00911DC1" w:rsidRDefault="00911DC1" w:rsidP="000D72FC">
            <w:pPr>
              <w:shd w:val="clear" w:color="auto" w:fill="FFFFFF"/>
              <w:spacing w:line="223" w:lineRule="exact"/>
              <w:ind w:right="100" w:firstLine="7"/>
            </w:pPr>
          </w:p>
        </w:tc>
        <w:tc>
          <w:tcPr>
            <w:tcW w:w="3060" w:type="dxa"/>
            <w:vMerge/>
            <w:tcBorders>
              <w:left w:val="single" w:sz="6" w:space="0" w:color="auto"/>
              <w:bottom w:val="single" w:sz="4" w:space="0" w:color="auto"/>
              <w:right w:val="single" w:sz="6" w:space="0" w:color="auto"/>
            </w:tcBorders>
            <w:shd w:val="clear" w:color="auto" w:fill="FFFFFF"/>
          </w:tcPr>
          <w:p w:rsidR="00911DC1" w:rsidRPr="005F0453" w:rsidRDefault="00911DC1" w:rsidP="000D72FC">
            <w:pPr>
              <w:shd w:val="clear" w:color="auto" w:fill="FFFFFF"/>
              <w:spacing w:line="158" w:lineRule="exact"/>
              <w:ind w:firstLine="7"/>
              <w:rPr>
                <w:sz w:val="20"/>
                <w:szCs w:val="20"/>
              </w:rPr>
            </w:pPr>
          </w:p>
        </w:tc>
        <w:tc>
          <w:tcPr>
            <w:tcW w:w="1980" w:type="dxa"/>
            <w:vMerge/>
            <w:tcBorders>
              <w:left w:val="single" w:sz="6" w:space="0" w:color="auto"/>
              <w:bottom w:val="single" w:sz="4" w:space="0" w:color="auto"/>
              <w:right w:val="single" w:sz="6" w:space="0" w:color="auto"/>
            </w:tcBorders>
            <w:shd w:val="clear" w:color="auto" w:fill="FFFFFF"/>
          </w:tcPr>
          <w:p w:rsidR="00911DC1" w:rsidRDefault="00911DC1" w:rsidP="000D72FC">
            <w:pPr>
              <w:shd w:val="clear" w:color="auto" w:fill="FFFFFF"/>
              <w:spacing w:line="216" w:lineRule="exact"/>
              <w:ind w:left="22" w:right="562"/>
            </w:pPr>
          </w:p>
        </w:tc>
        <w:tc>
          <w:tcPr>
            <w:tcW w:w="1620" w:type="dxa"/>
            <w:vMerge/>
            <w:tcBorders>
              <w:left w:val="single" w:sz="6" w:space="0" w:color="auto"/>
              <w:bottom w:val="single" w:sz="4" w:space="0" w:color="auto"/>
              <w:right w:val="single" w:sz="6" w:space="0" w:color="auto"/>
            </w:tcBorders>
            <w:shd w:val="clear" w:color="auto" w:fill="FFFFFF"/>
          </w:tcPr>
          <w:p w:rsidR="00911DC1" w:rsidRDefault="00911DC1" w:rsidP="000D72FC">
            <w:pPr>
              <w:shd w:val="clear" w:color="auto" w:fill="FFFFFF"/>
              <w:spacing w:before="144" w:line="245" w:lineRule="exact"/>
            </w:pPr>
          </w:p>
        </w:tc>
        <w:tc>
          <w:tcPr>
            <w:tcW w:w="5400" w:type="dxa"/>
            <w:tcBorders>
              <w:top w:val="single" w:sz="4" w:space="0" w:color="auto"/>
              <w:left w:val="single" w:sz="6" w:space="0" w:color="auto"/>
              <w:bottom w:val="single" w:sz="4" w:space="0" w:color="auto"/>
              <w:right w:val="single" w:sz="6" w:space="0" w:color="auto"/>
            </w:tcBorders>
            <w:shd w:val="clear" w:color="auto" w:fill="FFFFFF"/>
          </w:tcPr>
          <w:p w:rsidR="00911DC1" w:rsidRDefault="00911DC1" w:rsidP="000D72FC">
            <w:pPr>
              <w:shd w:val="clear" w:color="auto" w:fill="FFFFFF"/>
            </w:pPr>
          </w:p>
        </w:tc>
      </w:tr>
    </w:tbl>
    <w:p w:rsidR="00B15821" w:rsidRDefault="00B15821" w:rsidP="00D44380"/>
    <w:p w:rsidR="00B15821" w:rsidRDefault="00B15821" w:rsidP="00F43FF5">
      <w:pPr>
        <w:ind w:left="540"/>
      </w:pPr>
    </w:p>
    <w:p w:rsidR="00B15821" w:rsidRDefault="00B15821" w:rsidP="00F43FF5">
      <w:pPr>
        <w:ind w:left="540"/>
      </w:pPr>
    </w:p>
    <w:p w:rsidR="00D44380" w:rsidRDefault="00D44380" w:rsidP="00F43FF5">
      <w:pPr>
        <w:ind w:left="540"/>
      </w:pPr>
    </w:p>
    <w:p w:rsidR="00D44380" w:rsidRDefault="00D44380" w:rsidP="00F43FF5">
      <w:pPr>
        <w:ind w:left="540"/>
      </w:pPr>
    </w:p>
    <w:p w:rsidR="00D44380" w:rsidRDefault="00D44380" w:rsidP="00F43FF5">
      <w:pPr>
        <w:ind w:left="540"/>
      </w:pPr>
    </w:p>
    <w:p w:rsidR="00D44380" w:rsidRDefault="00D44380" w:rsidP="00F43FF5">
      <w:pPr>
        <w:ind w:left="540"/>
      </w:pPr>
    </w:p>
    <w:p w:rsidR="00D44380" w:rsidRDefault="00D44380" w:rsidP="00F43FF5">
      <w:pPr>
        <w:ind w:left="540"/>
      </w:pPr>
    </w:p>
    <w:p w:rsidR="00D44380" w:rsidRDefault="00D44380" w:rsidP="00F43FF5">
      <w:pPr>
        <w:ind w:left="540"/>
      </w:pPr>
    </w:p>
    <w:p w:rsidR="00D44380" w:rsidRDefault="00D44380" w:rsidP="00F43FF5">
      <w:pPr>
        <w:ind w:left="540"/>
      </w:pPr>
    </w:p>
    <w:p w:rsidR="00D44380" w:rsidRDefault="00D44380" w:rsidP="00F43FF5">
      <w:pPr>
        <w:ind w:left="540"/>
      </w:pPr>
    </w:p>
    <w:p w:rsidR="00D44380" w:rsidRDefault="00D44380" w:rsidP="00F43FF5">
      <w:pPr>
        <w:ind w:left="540"/>
      </w:pPr>
    </w:p>
    <w:p w:rsidR="00D44380" w:rsidRDefault="00D44380" w:rsidP="00F43FF5">
      <w:pPr>
        <w:ind w:left="540"/>
      </w:pPr>
    </w:p>
    <w:p w:rsidR="00D44380" w:rsidRDefault="00D44380" w:rsidP="00F43FF5">
      <w:pPr>
        <w:ind w:left="540"/>
      </w:pPr>
    </w:p>
    <w:p w:rsidR="00D44380" w:rsidRDefault="00D44380" w:rsidP="00F43FF5">
      <w:pPr>
        <w:ind w:left="540"/>
      </w:pPr>
    </w:p>
    <w:p w:rsidR="00D44380" w:rsidRDefault="00D44380" w:rsidP="00F43FF5">
      <w:pPr>
        <w:ind w:left="540"/>
      </w:pPr>
    </w:p>
    <w:p w:rsidR="00D44380" w:rsidRDefault="00D44380" w:rsidP="00F43FF5">
      <w:pPr>
        <w:ind w:left="540"/>
      </w:pPr>
    </w:p>
    <w:p w:rsidR="00D44380" w:rsidRDefault="00D44380" w:rsidP="00F43FF5">
      <w:pPr>
        <w:ind w:left="540"/>
      </w:pPr>
    </w:p>
    <w:p w:rsidR="00D44380" w:rsidRDefault="00D44380" w:rsidP="00F43FF5">
      <w:pPr>
        <w:ind w:left="540"/>
      </w:pPr>
    </w:p>
    <w:p w:rsidR="00D44380" w:rsidRDefault="00D44380" w:rsidP="00F43FF5">
      <w:pPr>
        <w:ind w:left="540"/>
      </w:pPr>
    </w:p>
    <w:p w:rsidR="00D44380" w:rsidRDefault="00D44380" w:rsidP="00F43FF5">
      <w:pPr>
        <w:ind w:left="540"/>
      </w:pPr>
    </w:p>
    <w:p w:rsidR="00D44380" w:rsidRDefault="00D44380" w:rsidP="00F43FF5">
      <w:pPr>
        <w:ind w:left="540"/>
      </w:pPr>
    </w:p>
    <w:p w:rsidR="00D44380" w:rsidRDefault="00D44380" w:rsidP="00F43FF5">
      <w:pPr>
        <w:ind w:left="540"/>
      </w:pPr>
    </w:p>
    <w:p w:rsidR="00D44380" w:rsidRDefault="00D44380" w:rsidP="00F43FF5">
      <w:pPr>
        <w:ind w:left="540"/>
      </w:pPr>
    </w:p>
    <w:p w:rsidR="00D44380" w:rsidRDefault="00D44380" w:rsidP="00F43FF5">
      <w:pPr>
        <w:ind w:left="540"/>
      </w:pPr>
    </w:p>
    <w:p w:rsidR="00D44380" w:rsidRDefault="00D44380" w:rsidP="00F43FF5">
      <w:pPr>
        <w:ind w:left="540"/>
      </w:pPr>
    </w:p>
    <w:p w:rsidR="00D44380" w:rsidRDefault="00D44380" w:rsidP="00F43FF5">
      <w:pPr>
        <w:ind w:left="540"/>
      </w:pPr>
    </w:p>
    <w:p w:rsidR="00D44380" w:rsidRDefault="00D44380" w:rsidP="00F43FF5">
      <w:pPr>
        <w:ind w:left="540"/>
      </w:pPr>
    </w:p>
    <w:p w:rsidR="00D44380" w:rsidRDefault="00D44380"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5F0453" w:rsidRDefault="005F0453" w:rsidP="00F43FF5">
      <w:pPr>
        <w:ind w:left="540"/>
      </w:pPr>
    </w:p>
    <w:p w:rsidR="005F0453" w:rsidRDefault="005F0453" w:rsidP="00F43FF5">
      <w:pPr>
        <w:ind w:left="540"/>
      </w:pPr>
    </w:p>
    <w:p w:rsidR="005F0453" w:rsidRDefault="005F0453" w:rsidP="00F43FF5">
      <w:pPr>
        <w:ind w:left="540"/>
      </w:pPr>
    </w:p>
    <w:p w:rsidR="005F0453" w:rsidRDefault="005F0453" w:rsidP="00F43FF5">
      <w:pPr>
        <w:ind w:left="540"/>
      </w:pPr>
    </w:p>
    <w:p w:rsidR="005F0453" w:rsidRDefault="005F0453" w:rsidP="00F43FF5">
      <w:pPr>
        <w:ind w:left="540"/>
      </w:pPr>
    </w:p>
    <w:p w:rsidR="005F0453" w:rsidRDefault="005F0453" w:rsidP="00F43FF5">
      <w:pPr>
        <w:ind w:left="540"/>
      </w:pPr>
    </w:p>
    <w:p w:rsidR="005F0453" w:rsidRDefault="005F0453" w:rsidP="00F43FF5">
      <w:pPr>
        <w:ind w:left="540"/>
      </w:pPr>
    </w:p>
    <w:tbl>
      <w:tblPr>
        <w:tblW w:w="0" w:type="auto"/>
        <w:tblInd w:w="40" w:type="dxa"/>
        <w:tblLayout w:type="fixed"/>
        <w:tblCellMar>
          <w:left w:w="40" w:type="dxa"/>
          <w:right w:w="40" w:type="dxa"/>
        </w:tblCellMar>
        <w:tblLook w:val="0000"/>
      </w:tblPr>
      <w:tblGrid>
        <w:gridCol w:w="540"/>
        <w:gridCol w:w="540"/>
        <w:gridCol w:w="540"/>
        <w:gridCol w:w="1980"/>
        <w:gridCol w:w="3060"/>
        <w:gridCol w:w="1980"/>
        <w:gridCol w:w="2160"/>
        <w:gridCol w:w="5040"/>
      </w:tblGrid>
      <w:tr w:rsidR="005F0453">
        <w:trPr>
          <w:trHeight w:hRule="exact" w:val="1246"/>
        </w:trPr>
        <w:tc>
          <w:tcPr>
            <w:tcW w:w="15840" w:type="dxa"/>
            <w:gridSpan w:val="8"/>
            <w:tcBorders>
              <w:top w:val="single" w:sz="6" w:space="0" w:color="auto"/>
              <w:left w:val="single" w:sz="6" w:space="0" w:color="auto"/>
              <w:bottom w:val="single" w:sz="6" w:space="0" w:color="auto"/>
              <w:right w:val="single" w:sz="6" w:space="0" w:color="auto"/>
            </w:tcBorders>
            <w:shd w:val="clear" w:color="auto" w:fill="FFFFFF"/>
          </w:tcPr>
          <w:p w:rsidR="005F0453" w:rsidRPr="00EC25EF" w:rsidRDefault="005F0453" w:rsidP="005F0453">
            <w:pPr>
              <w:shd w:val="clear" w:color="auto" w:fill="FFFFFF"/>
              <w:spacing w:line="418" w:lineRule="exact"/>
              <w:ind w:right="4666"/>
              <w:rPr>
                <w:b/>
                <w:sz w:val="18"/>
                <w:szCs w:val="18"/>
              </w:rPr>
            </w:pPr>
            <w:r w:rsidRPr="00EC25EF">
              <w:rPr>
                <w:b/>
                <w:sz w:val="18"/>
                <w:szCs w:val="18"/>
              </w:rPr>
              <w:t xml:space="preserve">                                                                                                                                       </w:t>
            </w:r>
            <w:r w:rsidR="009B060A">
              <w:rPr>
                <w:b/>
                <w:sz w:val="18"/>
                <w:szCs w:val="18"/>
              </w:rPr>
              <w:t xml:space="preserve">                  </w:t>
            </w:r>
            <w:r w:rsidRPr="00EC25EF">
              <w:rPr>
                <w:b/>
                <w:sz w:val="18"/>
                <w:szCs w:val="18"/>
              </w:rPr>
              <w:t xml:space="preserve"> 7.ÜNİTE </w:t>
            </w:r>
          </w:p>
          <w:p w:rsidR="005F0453" w:rsidRDefault="00EF4490" w:rsidP="005F0453">
            <w:pPr>
              <w:shd w:val="clear" w:color="auto" w:fill="FFFFFF"/>
              <w:spacing w:line="418" w:lineRule="exact"/>
              <w:ind w:left="511" w:right="4666"/>
            </w:pPr>
            <w:r w:rsidRPr="00EC25EF">
              <w:rPr>
                <w:b/>
                <w:sz w:val="18"/>
                <w:szCs w:val="18"/>
              </w:rPr>
              <w:t xml:space="preserve">                         </w:t>
            </w:r>
            <w:r w:rsidR="005F0453" w:rsidRPr="00EC25EF">
              <w:rPr>
                <w:b/>
                <w:sz w:val="18"/>
                <w:szCs w:val="18"/>
              </w:rPr>
              <w:t xml:space="preserve">                          </w:t>
            </w:r>
            <w:r w:rsidR="009B060A">
              <w:rPr>
                <w:b/>
                <w:sz w:val="18"/>
                <w:szCs w:val="18"/>
              </w:rPr>
              <w:t xml:space="preserve">                         </w:t>
            </w:r>
            <w:r w:rsidR="005F0453" w:rsidRPr="00EC25EF">
              <w:rPr>
                <w:b/>
                <w:sz w:val="18"/>
                <w:szCs w:val="18"/>
              </w:rPr>
              <w:t xml:space="preserve"> ÜNİTE ADI: ATATÜKTEN SONRA TÜRKİYE: İKİNCİ DÜNYA SAVAŞI VE SONRASI</w:t>
            </w:r>
          </w:p>
        </w:tc>
      </w:tr>
      <w:tr w:rsidR="005F0453">
        <w:trPr>
          <w:trHeight w:hRule="exact" w:val="526"/>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5F0453" w:rsidRDefault="005F0453" w:rsidP="00DC72CA">
            <w:pPr>
              <w:shd w:val="clear" w:color="auto" w:fill="FFFFFF"/>
              <w:jc w:val="center"/>
            </w:pPr>
            <w:r>
              <w:rPr>
                <w:sz w:val="18"/>
                <w:szCs w:val="18"/>
              </w:rPr>
              <w:t>Ay</w:t>
            </w:r>
          </w:p>
        </w:tc>
        <w:tc>
          <w:tcPr>
            <w:tcW w:w="1080" w:type="dxa"/>
            <w:gridSpan w:val="2"/>
            <w:tcBorders>
              <w:top w:val="single" w:sz="6" w:space="0" w:color="auto"/>
              <w:left w:val="single" w:sz="6" w:space="0" w:color="auto"/>
              <w:bottom w:val="single" w:sz="6" w:space="0" w:color="auto"/>
              <w:right w:val="single" w:sz="6" w:space="0" w:color="auto"/>
            </w:tcBorders>
            <w:shd w:val="clear" w:color="auto" w:fill="FFFFFF"/>
          </w:tcPr>
          <w:p w:rsidR="005F0453" w:rsidRDefault="005F0453" w:rsidP="00DC72CA">
            <w:pPr>
              <w:shd w:val="clear" w:color="auto" w:fill="FFFFFF"/>
              <w:spacing w:line="180" w:lineRule="exact"/>
              <w:ind w:left="22" w:right="14"/>
            </w:pPr>
            <w:r>
              <w:rPr>
                <w:spacing w:val="-5"/>
                <w:sz w:val="18"/>
                <w:szCs w:val="18"/>
              </w:rPr>
              <w:t xml:space="preserve">Ders </w:t>
            </w:r>
            <w:r>
              <w:rPr>
                <w:sz w:val="18"/>
                <w:szCs w:val="18"/>
              </w:rPr>
              <w:t>saati</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5F0453" w:rsidRDefault="005F0453" w:rsidP="00DC72CA">
            <w:pPr>
              <w:shd w:val="clear" w:color="auto" w:fill="FFFFFF"/>
            </w:pPr>
            <w:r>
              <w:rPr>
                <w:sz w:val="18"/>
                <w:szCs w:val="18"/>
              </w:rPr>
              <w:t>Konu</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5F0453" w:rsidRDefault="005F0453" w:rsidP="00DC72CA">
            <w:pPr>
              <w:shd w:val="clear" w:color="auto" w:fill="FFFFFF"/>
            </w:pPr>
            <w:r>
              <w:rPr>
                <w:sz w:val="18"/>
                <w:szCs w:val="18"/>
              </w:rPr>
              <w:t>Kazanım</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5F0453" w:rsidRDefault="005F0453" w:rsidP="00DC72CA">
            <w:pPr>
              <w:shd w:val="clear" w:color="auto" w:fill="FFFFFF"/>
            </w:pPr>
            <w:r>
              <w:rPr>
                <w:sz w:val="18"/>
                <w:szCs w:val="18"/>
              </w:rPr>
              <w:t>Etkinlik</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5F0453" w:rsidRDefault="005F0453" w:rsidP="00DC72CA">
            <w:pPr>
              <w:shd w:val="clear" w:color="auto" w:fill="FFFFFF"/>
              <w:jc w:val="center"/>
            </w:pPr>
            <w:r>
              <w:rPr>
                <w:spacing w:val="-1"/>
                <w:sz w:val="18"/>
                <w:szCs w:val="18"/>
              </w:rPr>
              <w:t>Ölçme ve değerlendirme</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5F0453" w:rsidRDefault="005F0453" w:rsidP="00DC72CA">
            <w:pPr>
              <w:shd w:val="clear" w:color="auto" w:fill="FFFFFF"/>
              <w:ind w:left="43"/>
            </w:pPr>
            <w:r>
              <w:rPr>
                <w:sz w:val="18"/>
                <w:szCs w:val="18"/>
              </w:rPr>
              <w:t>Açıklamalar</w:t>
            </w:r>
          </w:p>
        </w:tc>
      </w:tr>
      <w:tr w:rsidR="000918AA" w:rsidTr="000918AA">
        <w:trPr>
          <w:trHeight w:hRule="exact" w:val="1795"/>
        </w:trPr>
        <w:tc>
          <w:tcPr>
            <w:tcW w:w="540" w:type="dxa"/>
            <w:vMerge w:val="restart"/>
            <w:tcBorders>
              <w:top w:val="single" w:sz="6" w:space="0" w:color="auto"/>
              <w:left w:val="single" w:sz="6" w:space="0" w:color="auto"/>
              <w:right w:val="single" w:sz="6" w:space="0" w:color="auto"/>
            </w:tcBorders>
            <w:shd w:val="clear" w:color="auto" w:fill="FFFFFF"/>
            <w:textDirection w:val="btLr"/>
          </w:tcPr>
          <w:p w:rsidR="000918AA" w:rsidRPr="000F68EE" w:rsidRDefault="000918AA" w:rsidP="005F0453">
            <w:pPr>
              <w:ind w:left="113" w:right="113"/>
              <w:jc w:val="center"/>
              <w:rPr>
                <w:b/>
                <w:sz w:val="20"/>
                <w:szCs w:val="20"/>
              </w:rPr>
            </w:pPr>
            <w:r w:rsidRPr="000F68EE">
              <w:rPr>
                <w:b/>
                <w:sz w:val="20"/>
                <w:szCs w:val="20"/>
              </w:rPr>
              <w:t>MAYIS</w:t>
            </w:r>
          </w:p>
          <w:p w:rsidR="000918AA" w:rsidRDefault="000918AA" w:rsidP="005F0453">
            <w:pPr>
              <w:ind w:left="113" w:right="113"/>
            </w:pPr>
          </w:p>
        </w:tc>
        <w:tc>
          <w:tcPr>
            <w:tcW w:w="540" w:type="dxa"/>
            <w:vMerge w:val="restart"/>
            <w:tcBorders>
              <w:top w:val="single" w:sz="6" w:space="0" w:color="auto"/>
              <w:left w:val="single" w:sz="6" w:space="0" w:color="auto"/>
              <w:right w:val="single" w:sz="4" w:space="0" w:color="auto"/>
            </w:tcBorders>
            <w:shd w:val="clear" w:color="auto" w:fill="FFFFFF"/>
            <w:textDirection w:val="btLr"/>
          </w:tcPr>
          <w:p w:rsidR="000918AA" w:rsidRDefault="000918AA" w:rsidP="000918AA">
            <w:pPr>
              <w:shd w:val="clear" w:color="auto" w:fill="FFFFFF"/>
              <w:ind w:right="113"/>
              <w:rPr>
                <w:rFonts w:ascii="Arial Narrow" w:hAnsi="Arial Narrow"/>
                <w:b/>
                <w:color w:val="000000"/>
                <w:sz w:val="18"/>
                <w:szCs w:val="18"/>
              </w:rPr>
            </w:pPr>
            <w:r>
              <w:rPr>
                <w:rFonts w:ascii="Arial Narrow" w:hAnsi="Arial Narrow"/>
                <w:b/>
                <w:color w:val="000000"/>
                <w:sz w:val="18"/>
                <w:szCs w:val="18"/>
              </w:rPr>
              <w:t xml:space="preserve">                          3 </w:t>
            </w:r>
            <w:r w:rsidRPr="005A4244">
              <w:rPr>
                <w:rFonts w:ascii="Arial Narrow" w:hAnsi="Arial Narrow"/>
                <w:b/>
                <w:color w:val="000000"/>
                <w:sz w:val="18"/>
                <w:szCs w:val="18"/>
              </w:rPr>
              <w:t>HAFTA</w:t>
            </w:r>
            <w:r>
              <w:rPr>
                <w:rFonts w:ascii="Arial Narrow" w:hAnsi="Arial Narrow"/>
                <w:b/>
                <w:color w:val="000000"/>
                <w:sz w:val="18"/>
                <w:szCs w:val="18"/>
              </w:rPr>
              <w:t xml:space="preserve">  </w:t>
            </w:r>
          </w:p>
          <w:p w:rsidR="000918AA" w:rsidRDefault="000918AA" w:rsidP="000918AA">
            <w:pPr>
              <w:shd w:val="clear" w:color="auto" w:fill="FFFFFF"/>
              <w:ind w:right="113"/>
            </w:pPr>
            <w:r>
              <w:rPr>
                <w:rFonts w:ascii="Arial" w:hAnsi="Arial" w:cs="Arial"/>
                <w:b/>
                <w:sz w:val="16"/>
              </w:rPr>
              <w:t xml:space="preserve">                  (14 Mayıs – 18 Mayıs)</w:t>
            </w:r>
            <w:r>
              <w:rPr>
                <w:rFonts w:ascii="Arial Narrow" w:hAnsi="Arial Narrow"/>
                <w:b/>
                <w:color w:val="000000"/>
                <w:sz w:val="18"/>
                <w:szCs w:val="18"/>
              </w:rPr>
              <w:t xml:space="preserve"> </w:t>
            </w:r>
          </w:p>
        </w:tc>
        <w:tc>
          <w:tcPr>
            <w:tcW w:w="540" w:type="dxa"/>
            <w:vMerge w:val="restart"/>
            <w:tcBorders>
              <w:top w:val="single" w:sz="6" w:space="0" w:color="auto"/>
              <w:left w:val="single" w:sz="4" w:space="0" w:color="auto"/>
              <w:right w:val="single" w:sz="6" w:space="0" w:color="auto"/>
            </w:tcBorders>
            <w:shd w:val="clear" w:color="auto" w:fill="FFFFFF"/>
          </w:tcPr>
          <w:p w:rsidR="000918AA" w:rsidRDefault="000918AA" w:rsidP="00DC72CA">
            <w:pPr>
              <w:shd w:val="clear" w:color="auto" w:fill="FFFFFF"/>
              <w:jc w:val="center"/>
              <w:rPr>
                <w:sz w:val="18"/>
                <w:szCs w:val="18"/>
              </w:rPr>
            </w:pPr>
          </w:p>
          <w:p w:rsidR="000918AA" w:rsidRDefault="000918AA" w:rsidP="00DC72CA">
            <w:pPr>
              <w:shd w:val="clear" w:color="auto" w:fill="FFFFFF"/>
              <w:jc w:val="center"/>
              <w:rPr>
                <w:sz w:val="18"/>
                <w:szCs w:val="18"/>
              </w:rPr>
            </w:pPr>
          </w:p>
          <w:p w:rsidR="000918AA" w:rsidRDefault="000918AA" w:rsidP="00DC72CA">
            <w:pPr>
              <w:shd w:val="clear" w:color="auto" w:fill="FFFFFF"/>
              <w:jc w:val="center"/>
              <w:rPr>
                <w:sz w:val="18"/>
                <w:szCs w:val="18"/>
              </w:rPr>
            </w:pPr>
          </w:p>
          <w:p w:rsidR="000918AA" w:rsidRDefault="000918AA" w:rsidP="00DC72CA">
            <w:pPr>
              <w:shd w:val="clear" w:color="auto" w:fill="FFFFFF"/>
              <w:jc w:val="center"/>
              <w:rPr>
                <w:sz w:val="18"/>
                <w:szCs w:val="18"/>
              </w:rPr>
            </w:pPr>
          </w:p>
          <w:p w:rsidR="000918AA" w:rsidRDefault="000918AA" w:rsidP="00DC72CA">
            <w:pPr>
              <w:shd w:val="clear" w:color="auto" w:fill="FFFFFF"/>
              <w:jc w:val="center"/>
              <w:rPr>
                <w:sz w:val="18"/>
                <w:szCs w:val="18"/>
              </w:rPr>
            </w:pPr>
          </w:p>
          <w:p w:rsidR="000918AA" w:rsidRPr="000918AA" w:rsidRDefault="000918AA" w:rsidP="00DC72CA">
            <w:pPr>
              <w:shd w:val="clear" w:color="auto" w:fill="FFFFFF"/>
              <w:jc w:val="center"/>
            </w:pPr>
            <w:r w:rsidRPr="000918AA">
              <w:t>1</w:t>
            </w:r>
          </w:p>
          <w:p w:rsidR="000918AA" w:rsidRDefault="000918AA" w:rsidP="00DC72CA">
            <w:pPr>
              <w:shd w:val="clear" w:color="auto" w:fill="FFFFFF"/>
              <w:jc w:val="center"/>
              <w:rPr>
                <w:sz w:val="18"/>
                <w:szCs w:val="18"/>
              </w:rPr>
            </w:pPr>
          </w:p>
          <w:p w:rsidR="000918AA" w:rsidRDefault="000918AA" w:rsidP="00DC72CA">
            <w:pPr>
              <w:shd w:val="clear" w:color="auto" w:fill="FFFFFF"/>
              <w:jc w:val="center"/>
              <w:rPr>
                <w:sz w:val="18"/>
                <w:szCs w:val="18"/>
              </w:rPr>
            </w:pPr>
          </w:p>
          <w:p w:rsidR="000918AA" w:rsidRDefault="000918AA" w:rsidP="00DC72CA">
            <w:pPr>
              <w:shd w:val="clear" w:color="auto" w:fill="FFFFFF"/>
              <w:jc w:val="center"/>
              <w:rPr>
                <w:sz w:val="18"/>
                <w:szCs w:val="18"/>
              </w:rPr>
            </w:pPr>
          </w:p>
          <w:p w:rsidR="000918AA" w:rsidRDefault="000918AA" w:rsidP="00DC72CA">
            <w:pPr>
              <w:shd w:val="clear" w:color="auto" w:fill="FFFFFF"/>
              <w:jc w:val="center"/>
              <w:rPr>
                <w:sz w:val="18"/>
                <w:szCs w:val="18"/>
              </w:rPr>
            </w:pPr>
          </w:p>
          <w:p w:rsidR="000918AA" w:rsidRDefault="000918AA" w:rsidP="00DC72CA">
            <w:pPr>
              <w:shd w:val="clear" w:color="auto" w:fill="FFFFFF"/>
              <w:jc w:val="center"/>
              <w:rPr>
                <w:sz w:val="18"/>
                <w:szCs w:val="18"/>
              </w:rPr>
            </w:pPr>
          </w:p>
          <w:p w:rsidR="000918AA" w:rsidRDefault="000918AA" w:rsidP="00DC72CA">
            <w:pPr>
              <w:shd w:val="clear" w:color="auto" w:fill="FFFFFF"/>
              <w:jc w:val="center"/>
            </w:pPr>
          </w:p>
        </w:tc>
        <w:tc>
          <w:tcPr>
            <w:tcW w:w="1980" w:type="dxa"/>
            <w:vMerge w:val="restart"/>
            <w:tcBorders>
              <w:top w:val="single" w:sz="6" w:space="0" w:color="auto"/>
              <w:left w:val="single" w:sz="6" w:space="0" w:color="auto"/>
              <w:right w:val="single" w:sz="6" w:space="0" w:color="auto"/>
            </w:tcBorders>
            <w:shd w:val="clear" w:color="auto" w:fill="FFFFFF"/>
            <w:vAlign w:val="center"/>
          </w:tcPr>
          <w:p w:rsidR="000918AA" w:rsidRDefault="000918AA" w:rsidP="00DC72CA">
            <w:pPr>
              <w:shd w:val="clear" w:color="auto" w:fill="FFFFFF"/>
              <w:jc w:val="center"/>
            </w:pPr>
            <w:r>
              <w:rPr>
                <w:spacing w:val="-3"/>
                <w:sz w:val="18"/>
                <w:szCs w:val="18"/>
              </w:rPr>
              <w:t>II: Dünya Savaşı ve Türkiye’ye Etkileri</w:t>
            </w:r>
          </w:p>
        </w:tc>
        <w:tc>
          <w:tcPr>
            <w:tcW w:w="3060" w:type="dxa"/>
            <w:vMerge w:val="restart"/>
            <w:tcBorders>
              <w:top w:val="single" w:sz="6" w:space="0" w:color="auto"/>
              <w:left w:val="single" w:sz="6" w:space="0" w:color="auto"/>
              <w:right w:val="single" w:sz="6" w:space="0" w:color="auto"/>
            </w:tcBorders>
            <w:shd w:val="clear" w:color="auto" w:fill="FFFFFF"/>
            <w:vAlign w:val="center"/>
          </w:tcPr>
          <w:p w:rsidR="000918AA" w:rsidRDefault="000918AA" w:rsidP="00DC72CA">
            <w:pPr>
              <w:shd w:val="clear" w:color="auto" w:fill="FFFFFF"/>
              <w:spacing w:line="238" w:lineRule="exact"/>
              <w:ind w:right="230" w:firstLine="14"/>
            </w:pPr>
            <w:r>
              <w:rPr>
                <w:spacing w:val="-2"/>
                <w:sz w:val="18"/>
                <w:szCs w:val="18"/>
              </w:rPr>
              <w:t xml:space="preserve">1. İkinci Dünya Savaşı'nın sebep, </w:t>
            </w:r>
            <w:r>
              <w:rPr>
                <w:sz w:val="18"/>
                <w:szCs w:val="18"/>
              </w:rPr>
              <w:t>süreç ve sonuçlarını Türkiye'ye etkileri açısından değerlendirir.</w:t>
            </w:r>
          </w:p>
          <w:p w:rsidR="000918AA" w:rsidRDefault="000918AA" w:rsidP="00DC72CA">
            <w:pPr>
              <w:shd w:val="clear" w:color="auto" w:fill="FFFFFF"/>
              <w:spacing w:line="216" w:lineRule="exact"/>
            </w:pPr>
            <w:r>
              <w:rPr>
                <w:sz w:val="18"/>
                <w:szCs w:val="18"/>
              </w:rPr>
              <w:t xml:space="preserve">2. Türkiye'de çok partili siyasî </w:t>
            </w:r>
            <w:r>
              <w:rPr>
                <w:spacing w:val="-1"/>
                <w:sz w:val="18"/>
                <w:szCs w:val="18"/>
              </w:rPr>
              <w:t xml:space="preserve">hayata geçişi hızlandıran gelişmeleri demokrasinin gerekleri açısından </w:t>
            </w:r>
            <w:r>
              <w:rPr>
                <w:sz w:val="18"/>
                <w:szCs w:val="18"/>
              </w:rPr>
              <w:t>inceler.</w:t>
            </w:r>
          </w:p>
        </w:tc>
        <w:tc>
          <w:tcPr>
            <w:tcW w:w="1980" w:type="dxa"/>
            <w:vMerge w:val="restart"/>
            <w:tcBorders>
              <w:top w:val="single" w:sz="6" w:space="0" w:color="auto"/>
              <w:left w:val="single" w:sz="6" w:space="0" w:color="auto"/>
              <w:right w:val="single" w:sz="6" w:space="0" w:color="auto"/>
            </w:tcBorders>
            <w:shd w:val="clear" w:color="auto" w:fill="FFFFFF"/>
          </w:tcPr>
          <w:p w:rsidR="000918AA" w:rsidRDefault="000918AA" w:rsidP="00DC72CA">
            <w:pPr>
              <w:shd w:val="clear" w:color="auto" w:fill="FFFFFF"/>
              <w:spacing w:line="230" w:lineRule="exact"/>
              <w:ind w:right="29" w:firstLine="7"/>
              <w:rPr>
                <w:spacing w:val="-3"/>
                <w:sz w:val="18"/>
                <w:szCs w:val="18"/>
              </w:rPr>
            </w:pPr>
            <w:r>
              <w:rPr>
                <w:spacing w:val="-3"/>
                <w:sz w:val="18"/>
                <w:szCs w:val="18"/>
              </w:rPr>
              <w:t xml:space="preserve">İkinci Dünya Savaşı’nı Tehditlerine karşı Önlemler </w:t>
            </w:r>
          </w:p>
          <w:p w:rsidR="000918AA" w:rsidRDefault="000918AA" w:rsidP="00DC72CA">
            <w:pPr>
              <w:shd w:val="clear" w:color="auto" w:fill="FFFFFF"/>
              <w:spacing w:line="230" w:lineRule="exact"/>
              <w:ind w:right="29" w:firstLine="7"/>
              <w:rPr>
                <w:spacing w:val="-3"/>
                <w:sz w:val="18"/>
                <w:szCs w:val="18"/>
              </w:rPr>
            </w:pPr>
          </w:p>
          <w:p w:rsidR="000918AA" w:rsidRDefault="000918AA" w:rsidP="000918AA">
            <w:pPr>
              <w:shd w:val="clear" w:color="auto" w:fill="FFFFFF"/>
              <w:spacing w:line="230" w:lineRule="exact"/>
              <w:ind w:right="29"/>
              <w:rPr>
                <w:spacing w:val="-3"/>
                <w:sz w:val="18"/>
                <w:szCs w:val="18"/>
              </w:rPr>
            </w:pPr>
            <w:r>
              <w:rPr>
                <w:spacing w:val="-3"/>
                <w:sz w:val="18"/>
                <w:szCs w:val="18"/>
              </w:rPr>
              <w:t>-İkinci Dünya Savaşı’nın Türkiye’ye Etkileri</w:t>
            </w:r>
          </w:p>
          <w:p w:rsidR="000918AA" w:rsidRDefault="000918AA" w:rsidP="000918AA">
            <w:pPr>
              <w:shd w:val="clear" w:color="auto" w:fill="FFFFFF"/>
              <w:spacing w:line="230" w:lineRule="exact"/>
              <w:ind w:right="29"/>
              <w:rPr>
                <w:spacing w:val="-3"/>
                <w:sz w:val="18"/>
                <w:szCs w:val="18"/>
              </w:rPr>
            </w:pPr>
          </w:p>
          <w:p w:rsidR="000918AA" w:rsidRDefault="000918AA" w:rsidP="00DC72CA">
            <w:pPr>
              <w:shd w:val="clear" w:color="auto" w:fill="FFFFFF"/>
              <w:spacing w:line="238" w:lineRule="exact"/>
              <w:ind w:right="626"/>
            </w:pPr>
            <w:r>
              <w:rPr>
                <w:spacing w:val="-3"/>
                <w:sz w:val="18"/>
                <w:szCs w:val="18"/>
              </w:rPr>
              <w:t>-Çok Partili Yaşam</w:t>
            </w:r>
          </w:p>
        </w:tc>
        <w:tc>
          <w:tcPr>
            <w:tcW w:w="2160" w:type="dxa"/>
            <w:vMerge w:val="restart"/>
            <w:tcBorders>
              <w:top w:val="single" w:sz="6" w:space="0" w:color="auto"/>
              <w:left w:val="single" w:sz="6" w:space="0" w:color="auto"/>
              <w:right w:val="single" w:sz="6" w:space="0" w:color="auto"/>
            </w:tcBorders>
            <w:shd w:val="clear" w:color="auto" w:fill="FFFFFF"/>
            <w:vAlign w:val="center"/>
          </w:tcPr>
          <w:p w:rsidR="000918AA" w:rsidRDefault="000918AA" w:rsidP="00DC72CA">
            <w:pPr>
              <w:shd w:val="clear" w:color="auto" w:fill="FFFFFF"/>
              <w:spacing w:line="238" w:lineRule="exact"/>
            </w:pPr>
            <w:r>
              <w:rPr>
                <w:sz w:val="18"/>
                <w:szCs w:val="18"/>
              </w:rPr>
              <w:t>Açık uçlu sorular</w:t>
            </w:r>
          </w:p>
          <w:p w:rsidR="000918AA" w:rsidRDefault="000918AA" w:rsidP="00DC72CA">
            <w:pPr>
              <w:shd w:val="clear" w:color="auto" w:fill="FFFFFF"/>
              <w:spacing w:line="238" w:lineRule="exact"/>
              <w:rPr>
                <w:sz w:val="18"/>
                <w:szCs w:val="18"/>
              </w:rPr>
            </w:pPr>
            <w:r>
              <w:rPr>
                <w:sz w:val="18"/>
                <w:szCs w:val="18"/>
              </w:rPr>
              <w:t>Gözlem formu</w:t>
            </w:r>
          </w:p>
          <w:p w:rsidR="000918AA" w:rsidRDefault="000918AA" w:rsidP="00DC72CA">
            <w:pPr>
              <w:shd w:val="clear" w:color="auto" w:fill="FFFFFF"/>
              <w:spacing w:line="238" w:lineRule="exact"/>
            </w:pPr>
          </w:p>
          <w:p w:rsidR="000918AA" w:rsidRDefault="000918AA" w:rsidP="00DC72CA">
            <w:pPr>
              <w:shd w:val="clear" w:color="auto" w:fill="FFFFFF"/>
              <w:spacing w:line="238" w:lineRule="exact"/>
            </w:pPr>
            <w:r>
              <w:rPr>
                <w:sz w:val="18"/>
                <w:szCs w:val="18"/>
              </w:rPr>
              <w:t>Akran değerlendirme</w:t>
            </w:r>
          </w:p>
          <w:p w:rsidR="000918AA" w:rsidRDefault="000918AA" w:rsidP="00DC72CA">
            <w:pPr>
              <w:shd w:val="clear" w:color="auto" w:fill="FFFFFF"/>
              <w:spacing w:line="238" w:lineRule="exact"/>
              <w:rPr>
                <w:sz w:val="18"/>
                <w:szCs w:val="18"/>
              </w:rPr>
            </w:pPr>
            <w:r>
              <w:rPr>
                <w:sz w:val="18"/>
                <w:szCs w:val="18"/>
              </w:rPr>
              <w:t>Formu</w:t>
            </w:r>
          </w:p>
          <w:p w:rsidR="000918AA" w:rsidRDefault="000918AA" w:rsidP="00DC72CA">
            <w:pPr>
              <w:shd w:val="clear" w:color="auto" w:fill="FFFFFF"/>
              <w:spacing w:line="238" w:lineRule="exact"/>
            </w:pPr>
          </w:p>
          <w:p w:rsidR="000918AA" w:rsidRDefault="000918AA" w:rsidP="00DC72CA">
            <w:pPr>
              <w:shd w:val="clear" w:color="auto" w:fill="FFFFFF"/>
              <w:spacing w:line="238" w:lineRule="exact"/>
            </w:pPr>
            <w:r>
              <w:rPr>
                <w:sz w:val="18"/>
                <w:szCs w:val="18"/>
              </w:rPr>
              <w:t>Grup değerlendirme</w:t>
            </w:r>
          </w:p>
          <w:p w:rsidR="000918AA" w:rsidRDefault="000918AA" w:rsidP="00DC72CA">
            <w:pPr>
              <w:shd w:val="clear" w:color="auto" w:fill="FFFFFF"/>
              <w:spacing w:line="238" w:lineRule="exact"/>
              <w:rPr>
                <w:sz w:val="18"/>
                <w:szCs w:val="18"/>
              </w:rPr>
            </w:pPr>
            <w:r>
              <w:rPr>
                <w:sz w:val="18"/>
                <w:szCs w:val="18"/>
              </w:rPr>
              <w:t>Formu</w:t>
            </w:r>
          </w:p>
          <w:p w:rsidR="000918AA" w:rsidRDefault="000918AA" w:rsidP="00DC72CA">
            <w:pPr>
              <w:shd w:val="clear" w:color="auto" w:fill="FFFFFF"/>
              <w:spacing w:line="238" w:lineRule="exact"/>
            </w:pPr>
          </w:p>
          <w:p w:rsidR="000918AA" w:rsidRDefault="000918AA" w:rsidP="00DC72CA">
            <w:pPr>
              <w:shd w:val="clear" w:color="auto" w:fill="FFFFFF"/>
              <w:spacing w:line="238" w:lineRule="exact"/>
              <w:rPr>
                <w:sz w:val="18"/>
                <w:szCs w:val="18"/>
              </w:rPr>
            </w:pPr>
            <w:r>
              <w:rPr>
                <w:sz w:val="18"/>
                <w:szCs w:val="18"/>
              </w:rPr>
              <w:t>Çoktan seçmeli sorular</w:t>
            </w:r>
          </w:p>
          <w:p w:rsidR="000918AA" w:rsidRDefault="000918AA" w:rsidP="00DC72CA">
            <w:pPr>
              <w:shd w:val="clear" w:color="auto" w:fill="FFFFFF"/>
              <w:spacing w:line="238" w:lineRule="exact"/>
            </w:pPr>
          </w:p>
          <w:p w:rsidR="000918AA" w:rsidRDefault="000918AA" w:rsidP="00DC72CA">
            <w:pPr>
              <w:shd w:val="clear" w:color="auto" w:fill="FFFFFF"/>
              <w:spacing w:line="238" w:lineRule="exact"/>
              <w:rPr>
                <w:spacing w:val="-1"/>
                <w:sz w:val="18"/>
                <w:szCs w:val="18"/>
              </w:rPr>
            </w:pPr>
            <w:r>
              <w:rPr>
                <w:spacing w:val="-1"/>
                <w:sz w:val="18"/>
                <w:szCs w:val="18"/>
              </w:rPr>
              <w:t>Öz değerlendirme formu</w:t>
            </w:r>
          </w:p>
          <w:p w:rsidR="000918AA" w:rsidRDefault="000918AA" w:rsidP="00DC72CA">
            <w:pPr>
              <w:shd w:val="clear" w:color="auto" w:fill="FFFFFF"/>
              <w:spacing w:line="238" w:lineRule="exact"/>
            </w:pPr>
          </w:p>
          <w:p w:rsidR="000918AA" w:rsidRDefault="000918AA" w:rsidP="00DC72CA">
            <w:pPr>
              <w:shd w:val="clear" w:color="auto" w:fill="FFFFFF"/>
              <w:spacing w:line="238" w:lineRule="exact"/>
            </w:pPr>
            <w:r>
              <w:rPr>
                <w:sz w:val="18"/>
                <w:szCs w:val="18"/>
              </w:rPr>
              <w:t>Öğrenci ürün dosyası</w:t>
            </w:r>
          </w:p>
          <w:p w:rsidR="000918AA" w:rsidRDefault="000918AA" w:rsidP="00DC72CA">
            <w:pPr>
              <w:shd w:val="clear" w:color="auto" w:fill="FFFFFF"/>
            </w:pPr>
          </w:p>
          <w:p w:rsidR="00615354" w:rsidRDefault="00615354" w:rsidP="00DC72CA">
            <w:pPr>
              <w:shd w:val="clear" w:color="auto" w:fill="FFFFFF"/>
              <w:rPr>
                <w:b/>
                <w:sz w:val="22"/>
                <w:szCs w:val="22"/>
              </w:rPr>
            </w:pPr>
            <w:r>
              <w:rPr>
                <w:b/>
                <w:sz w:val="22"/>
                <w:szCs w:val="22"/>
              </w:rPr>
              <w:t xml:space="preserve"> 2. Dönem </w:t>
            </w:r>
          </w:p>
          <w:p w:rsidR="000918AA" w:rsidRPr="00615354" w:rsidRDefault="00615354" w:rsidP="00DC72CA">
            <w:pPr>
              <w:shd w:val="clear" w:color="auto" w:fill="FFFFFF"/>
              <w:rPr>
                <w:b/>
                <w:sz w:val="22"/>
                <w:szCs w:val="22"/>
              </w:rPr>
            </w:pPr>
            <w:r>
              <w:rPr>
                <w:b/>
                <w:sz w:val="22"/>
                <w:szCs w:val="22"/>
              </w:rPr>
              <w:t xml:space="preserve"> 2. Yazılı Yoklama</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0918AA" w:rsidRDefault="000918AA" w:rsidP="00DC72CA">
            <w:pPr>
              <w:shd w:val="clear" w:color="auto" w:fill="FFFFFF"/>
              <w:spacing w:line="180" w:lineRule="exact"/>
              <w:ind w:left="7"/>
            </w:pPr>
            <w:r>
              <w:rPr>
                <w:b/>
                <w:bCs/>
                <w:spacing w:val="-1"/>
                <w:sz w:val="18"/>
                <w:szCs w:val="18"/>
              </w:rPr>
              <w:t xml:space="preserve">Doğrudan verilecek beceri: </w:t>
            </w:r>
            <w:r>
              <w:rPr>
                <w:spacing w:val="-1"/>
                <w:sz w:val="18"/>
                <w:szCs w:val="18"/>
              </w:rPr>
              <w:t>Bilgi teknolojilerini kullanma</w:t>
            </w:r>
          </w:p>
          <w:p w:rsidR="000918AA" w:rsidRDefault="000918AA" w:rsidP="00DC72CA">
            <w:pPr>
              <w:shd w:val="clear" w:color="auto" w:fill="FFFFFF"/>
              <w:spacing w:line="180" w:lineRule="exact"/>
              <w:ind w:left="7"/>
            </w:pPr>
            <w:r>
              <w:rPr>
                <w:b/>
                <w:bCs/>
                <w:sz w:val="18"/>
                <w:szCs w:val="18"/>
              </w:rPr>
              <w:t xml:space="preserve">Doğrudan verilecek değen </w:t>
            </w:r>
            <w:r>
              <w:rPr>
                <w:sz w:val="18"/>
                <w:szCs w:val="18"/>
              </w:rPr>
              <w:t>Duyarlılık</w:t>
            </w:r>
          </w:p>
          <w:p w:rsidR="000918AA" w:rsidRDefault="000918AA" w:rsidP="00DC72CA">
            <w:pPr>
              <w:shd w:val="clear" w:color="auto" w:fill="FFFFFF"/>
              <w:spacing w:line="180" w:lineRule="exact"/>
              <w:ind w:left="7"/>
            </w:pPr>
            <w:r>
              <w:rPr>
                <w:b/>
                <w:bCs/>
                <w:sz w:val="18"/>
                <w:szCs w:val="18"/>
              </w:rPr>
              <w:t>Uyan</w:t>
            </w:r>
          </w:p>
          <w:p w:rsidR="000918AA" w:rsidRDefault="000918AA" w:rsidP="00DC72CA">
            <w:pPr>
              <w:shd w:val="clear" w:color="auto" w:fill="FFFFFF"/>
              <w:spacing w:line="180" w:lineRule="exact"/>
              <w:ind w:left="7"/>
            </w:pPr>
            <w:r>
              <w:rPr>
                <w:sz w:val="18"/>
                <w:szCs w:val="18"/>
              </w:rPr>
              <w:t xml:space="preserve">Dünyadaki gelişmeler göz önüne alınarak Atatürk'ün </w:t>
            </w:r>
            <w:r>
              <w:rPr>
                <w:spacing w:val="-1"/>
                <w:sz w:val="18"/>
                <w:szCs w:val="18"/>
              </w:rPr>
              <w:t xml:space="preserve">ikinci Dünya Savaşı öncesi yaptığı tespitler ve girişimler </w:t>
            </w:r>
            <w:r>
              <w:rPr>
                <w:spacing w:val="-2"/>
                <w:sz w:val="18"/>
                <w:szCs w:val="18"/>
              </w:rPr>
              <w:t xml:space="preserve">ile savaşta izlenen denge siyaseti 6. ünitenin 3. kazanımı </w:t>
            </w:r>
            <w:r>
              <w:rPr>
                <w:spacing w:val="-1"/>
                <w:sz w:val="18"/>
                <w:szCs w:val="18"/>
              </w:rPr>
              <w:t xml:space="preserve">ile de ilişkilendirilerek ele alınacaktır. (1. kazanım) </w:t>
            </w:r>
            <w:r>
              <w:rPr>
                <w:b/>
                <w:bCs/>
                <w:sz w:val="18"/>
                <w:szCs w:val="18"/>
              </w:rPr>
              <w:t xml:space="preserve">İnsan Haklan ve Vatandaşlık (1,4-22) </w:t>
            </w:r>
            <w:r>
              <w:rPr>
                <w:sz w:val="18"/>
                <w:szCs w:val="18"/>
              </w:rPr>
              <w:t>22. Kamu güvenliği ve kamu sağlığı söz konusu olduğunda, kanunlar çerçevesinde özgürlüklerin sınırlanabileceğini kavrar.</w:t>
            </w:r>
          </w:p>
        </w:tc>
      </w:tr>
      <w:tr w:rsidR="000918AA" w:rsidTr="000918AA">
        <w:trPr>
          <w:trHeight w:hRule="exact" w:val="803"/>
        </w:trPr>
        <w:tc>
          <w:tcPr>
            <w:tcW w:w="540" w:type="dxa"/>
            <w:vMerge/>
            <w:tcBorders>
              <w:left w:val="single" w:sz="6" w:space="0" w:color="auto"/>
              <w:right w:val="single" w:sz="6" w:space="0" w:color="auto"/>
            </w:tcBorders>
            <w:shd w:val="clear" w:color="auto" w:fill="FFFFFF"/>
            <w:textDirection w:val="btLr"/>
          </w:tcPr>
          <w:p w:rsidR="000918AA" w:rsidRDefault="000918AA" w:rsidP="005F0453">
            <w:pPr>
              <w:ind w:left="113" w:right="113"/>
            </w:pPr>
          </w:p>
        </w:tc>
        <w:tc>
          <w:tcPr>
            <w:tcW w:w="540" w:type="dxa"/>
            <w:vMerge/>
            <w:tcBorders>
              <w:left w:val="single" w:sz="6" w:space="0" w:color="auto"/>
              <w:right w:val="single" w:sz="4" w:space="0" w:color="auto"/>
            </w:tcBorders>
            <w:shd w:val="clear" w:color="auto" w:fill="FFFFFF"/>
            <w:textDirection w:val="btLr"/>
          </w:tcPr>
          <w:p w:rsidR="000918AA" w:rsidRDefault="000918AA" w:rsidP="005F0453">
            <w:pPr>
              <w:shd w:val="clear" w:color="auto" w:fill="FFFFFF"/>
              <w:ind w:left="113" w:right="113"/>
              <w:jc w:val="center"/>
            </w:pPr>
          </w:p>
        </w:tc>
        <w:tc>
          <w:tcPr>
            <w:tcW w:w="540" w:type="dxa"/>
            <w:vMerge/>
            <w:tcBorders>
              <w:left w:val="single" w:sz="4" w:space="0" w:color="auto"/>
              <w:bottom w:val="single" w:sz="4" w:space="0" w:color="auto"/>
              <w:right w:val="single" w:sz="6" w:space="0" w:color="auto"/>
            </w:tcBorders>
            <w:shd w:val="clear" w:color="auto" w:fill="FFFFFF"/>
          </w:tcPr>
          <w:p w:rsidR="000918AA" w:rsidRDefault="000918AA" w:rsidP="00DC72CA">
            <w:pPr>
              <w:shd w:val="clear" w:color="auto" w:fill="FFFFFF"/>
              <w:jc w:val="center"/>
            </w:pPr>
          </w:p>
        </w:tc>
        <w:tc>
          <w:tcPr>
            <w:tcW w:w="1980" w:type="dxa"/>
            <w:vMerge/>
            <w:tcBorders>
              <w:left w:val="single" w:sz="6" w:space="0" w:color="auto"/>
              <w:bottom w:val="single" w:sz="6" w:space="0" w:color="auto"/>
              <w:right w:val="single" w:sz="6" w:space="0" w:color="auto"/>
            </w:tcBorders>
            <w:shd w:val="clear" w:color="auto" w:fill="FFFFFF"/>
          </w:tcPr>
          <w:p w:rsidR="000918AA" w:rsidRDefault="000918AA" w:rsidP="00DC72CA">
            <w:pPr>
              <w:shd w:val="clear" w:color="auto" w:fill="FFFFFF"/>
              <w:spacing w:line="238" w:lineRule="exact"/>
              <w:ind w:right="187" w:firstLine="14"/>
            </w:pPr>
          </w:p>
        </w:tc>
        <w:tc>
          <w:tcPr>
            <w:tcW w:w="3060" w:type="dxa"/>
            <w:vMerge/>
            <w:tcBorders>
              <w:left w:val="single" w:sz="6" w:space="0" w:color="auto"/>
              <w:bottom w:val="single" w:sz="6" w:space="0" w:color="auto"/>
              <w:right w:val="single" w:sz="6" w:space="0" w:color="auto"/>
            </w:tcBorders>
            <w:shd w:val="clear" w:color="auto" w:fill="FFFFFF"/>
          </w:tcPr>
          <w:p w:rsidR="000918AA" w:rsidRDefault="000918AA" w:rsidP="00DC72CA">
            <w:pPr>
              <w:shd w:val="clear" w:color="auto" w:fill="FFFFFF"/>
              <w:spacing w:line="216" w:lineRule="exact"/>
            </w:pPr>
          </w:p>
        </w:tc>
        <w:tc>
          <w:tcPr>
            <w:tcW w:w="1980" w:type="dxa"/>
            <w:vMerge/>
            <w:tcBorders>
              <w:left w:val="single" w:sz="6" w:space="0" w:color="auto"/>
              <w:bottom w:val="single" w:sz="6" w:space="0" w:color="auto"/>
              <w:right w:val="single" w:sz="6" w:space="0" w:color="auto"/>
            </w:tcBorders>
            <w:shd w:val="clear" w:color="auto" w:fill="FFFFFF"/>
          </w:tcPr>
          <w:p w:rsidR="000918AA" w:rsidRDefault="000918AA" w:rsidP="00DC72CA">
            <w:pPr>
              <w:shd w:val="clear" w:color="auto" w:fill="FFFFFF"/>
              <w:spacing w:line="238" w:lineRule="exact"/>
              <w:ind w:right="626"/>
            </w:pPr>
          </w:p>
        </w:tc>
        <w:tc>
          <w:tcPr>
            <w:tcW w:w="2160" w:type="dxa"/>
            <w:vMerge/>
            <w:tcBorders>
              <w:left w:val="single" w:sz="6" w:space="0" w:color="auto"/>
              <w:right w:val="single" w:sz="6" w:space="0" w:color="auto"/>
            </w:tcBorders>
            <w:shd w:val="clear" w:color="auto" w:fill="FFFFFF"/>
          </w:tcPr>
          <w:p w:rsidR="000918AA" w:rsidRDefault="000918AA" w:rsidP="00DC72CA">
            <w:pPr>
              <w:shd w:val="clear" w:color="auto" w:fill="FFFFFF"/>
            </w:pPr>
          </w:p>
        </w:tc>
        <w:tc>
          <w:tcPr>
            <w:tcW w:w="5040" w:type="dxa"/>
            <w:vMerge w:val="restart"/>
            <w:tcBorders>
              <w:top w:val="single" w:sz="6" w:space="0" w:color="auto"/>
              <w:left w:val="single" w:sz="6" w:space="0" w:color="auto"/>
              <w:right w:val="single" w:sz="6" w:space="0" w:color="auto"/>
            </w:tcBorders>
            <w:shd w:val="clear" w:color="auto" w:fill="FFFFFF"/>
          </w:tcPr>
          <w:p w:rsidR="000918AA" w:rsidRDefault="000918AA" w:rsidP="00E328F8">
            <w:pPr>
              <w:shd w:val="clear" w:color="auto" w:fill="FFFFFF"/>
              <w:spacing w:line="166" w:lineRule="exact"/>
              <w:ind w:left="7"/>
              <w:rPr>
                <w:spacing w:val="-4"/>
                <w:sz w:val="18"/>
                <w:szCs w:val="18"/>
              </w:rPr>
            </w:pPr>
          </w:p>
          <w:p w:rsidR="000918AA" w:rsidRDefault="000918AA" w:rsidP="00E328F8">
            <w:pPr>
              <w:shd w:val="clear" w:color="auto" w:fill="FFFFFF"/>
              <w:spacing w:line="166" w:lineRule="exact"/>
              <w:ind w:left="7"/>
              <w:rPr>
                <w:spacing w:val="-4"/>
                <w:sz w:val="18"/>
                <w:szCs w:val="18"/>
              </w:rPr>
            </w:pPr>
          </w:p>
          <w:p w:rsidR="000918AA" w:rsidRDefault="000918AA" w:rsidP="00E328F8">
            <w:pPr>
              <w:shd w:val="clear" w:color="auto" w:fill="FFFFFF"/>
              <w:spacing w:line="166" w:lineRule="exact"/>
              <w:ind w:left="7"/>
              <w:rPr>
                <w:spacing w:val="-4"/>
                <w:sz w:val="18"/>
                <w:szCs w:val="18"/>
              </w:rPr>
            </w:pPr>
          </w:p>
          <w:p w:rsidR="000918AA" w:rsidRDefault="000918AA" w:rsidP="00D541E8">
            <w:pPr>
              <w:shd w:val="clear" w:color="auto" w:fill="FFFFFF"/>
              <w:spacing w:line="166" w:lineRule="exact"/>
            </w:pPr>
            <w:r>
              <w:rPr>
                <w:spacing w:val="-4"/>
                <w:sz w:val="18"/>
                <w:szCs w:val="18"/>
              </w:rPr>
              <w:t>Atatürk Dönemi Türk Dış Politikası ve Atatürk'ün</w:t>
            </w:r>
          </w:p>
          <w:p w:rsidR="000918AA" w:rsidRDefault="000918AA" w:rsidP="00E328F8">
            <w:pPr>
              <w:shd w:val="clear" w:color="auto" w:fill="FFFFFF"/>
              <w:spacing w:line="166" w:lineRule="exact"/>
              <w:ind w:left="7"/>
            </w:pPr>
            <w:r>
              <w:rPr>
                <w:sz w:val="18"/>
                <w:szCs w:val="18"/>
              </w:rPr>
              <w:t>Ölümü (5-2)</w:t>
            </w:r>
          </w:p>
          <w:p w:rsidR="000918AA" w:rsidRDefault="000918AA" w:rsidP="00DC72CA">
            <w:pPr>
              <w:shd w:val="clear" w:color="auto" w:fill="FFFFFF"/>
              <w:spacing w:line="180" w:lineRule="exact"/>
              <w:ind w:left="7"/>
              <w:rPr>
                <w:b/>
                <w:bCs/>
                <w:sz w:val="18"/>
                <w:szCs w:val="18"/>
              </w:rPr>
            </w:pPr>
            <w:r>
              <w:rPr>
                <w:spacing w:val="-1"/>
                <w:sz w:val="18"/>
                <w:szCs w:val="18"/>
              </w:rPr>
              <w:t>İ</w:t>
            </w:r>
            <w:r>
              <w:rPr>
                <w:b/>
                <w:bCs/>
                <w:sz w:val="18"/>
                <w:szCs w:val="18"/>
              </w:rPr>
              <w:t>nsan Haklan ve Vatandaşlık (5-</w:t>
            </w:r>
            <w:proofErr w:type="gramStart"/>
            <w:r>
              <w:rPr>
                <w:b/>
                <w:bCs/>
                <w:sz w:val="18"/>
                <w:szCs w:val="18"/>
              </w:rPr>
              <w:t>2,16,22,25</w:t>
            </w:r>
            <w:proofErr w:type="gramEnd"/>
            <w:r>
              <w:rPr>
                <w:b/>
                <w:bCs/>
                <w:sz w:val="18"/>
                <w:szCs w:val="18"/>
              </w:rPr>
              <w:t xml:space="preserve">) </w:t>
            </w:r>
          </w:p>
          <w:p w:rsidR="000918AA" w:rsidRDefault="000918AA" w:rsidP="00DC72CA">
            <w:pPr>
              <w:shd w:val="clear" w:color="auto" w:fill="FFFFFF"/>
              <w:spacing w:line="180" w:lineRule="exact"/>
              <w:ind w:left="7"/>
              <w:rPr>
                <w:spacing w:val="-1"/>
                <w:sz w:val="18"/>
                <w:szCs w:val="18"/>
              </w:rPr>
            </w:pPr>
            <w:r>
              <w:rPr>
                <w:spacing w:val="-1"/>
                <w:sz w:val="18"/>
                <w:szCs w:val="18"/>
              </w:rPr>
              <w:t>2 Eğitimin kendisi için bir hak olduğunu fark eder</w:t>
            </w:r>
          </w:p>
          <w:p w:rsidR="000918AA" w:rsidRDefault="000918AA" w:rsidP="00D541E8">
            <w:pPr>
              <w:shd w:val="clear" w:color="auto" w:fill="FFFFFF"/>
              <w:spacing w:line="180" w:lineRule="exact"/>
              <w:ind w:left="7"/>
              <w:rPr>
                <w:sz w:val="18"/>
                <w:szCs w:val="18"/>
              </w:rPr>
            </w:pPr>
            <w:r>
              <w:rPr>
                <w:spacing w:val="-1"/>
                <w:sz w:val="18"/>
                <w:szCs w:val="18"/>
              </w:rPr>
              <w:t xml:space="preserve">16 İnsan haklarının uluslar arası belgelerde güvence altına alındığını belirtir </w:t>
            </w:r>
            <w:r>
              <w:rPr>
                <w:sz w:val="18"/>
                <w:szCs w:val="18"/>
              </w:rPr>
              <w:t>22. Kamu güvenliği ve kamu sağlığı söz konusu olduğunda, kanunlar çerçevesinde özgürlüklerin sınırlanabileceğini kavrar.</w:t>
            </w:r>
          </w:p>
          <w:p w:rsidR="000918AA" w:rsidRDefault="000918AA" w:rsidP="00D541E8">
            <w:pPr>
              <w:shd w:val="clear" w:color="auto" w:fill="FFFFFF"/>
              <w:spacing w:line="166" w:lineRule="exact"/>
              <w:ind w:left="7"/>
            </w:pPr>
            <w:r>
              <w:rPr>
                <w:spacing w:val="-5"/>
                <w:sz w:val="18"/>
                <w:szCs w:val="18"/>
              </w:rPr>
              <w:t>25. Avrupa İnsan Haklan Sözleşmesi'ni imzalayan</w:t>
            </w:r>
          </w:p>
          <w:p w:rsidR="000918AA" w:rsidRDefault="000918AA" w:rsidP="00D541E8">
            <w:pPr>
              <w:shd w:val="clear" w:color="auto" w:fill="FFFFFF"/>
              <w:spacing w:line="166" w:lineRule="exact"/>
              <w:ind w:left="7"/>
            </w:pPr>
            <w:proofErr w:type="gramStart"/>
            <w:r>
              <w:rPr>
                <w:sz w:val="18"/>
                <w:szCs w:val="18"/>
              </w:rPr>
              <w:t>ülkeler</w:t>
            </w:r>
            <w:proofErr w:type="gramEnd"/>
            <w:r>
              <w:rPr>
                <w:sz w:val="18"/>
                <w:szCs w:val="18"/>
              </w:rPr>
              <w:t xml:space="preserve"> arasında olduğumuzu ifade eder.</w:t>
            </w:r>
          </w:p>
          <w:p w:rsidR="000918AA" w:rsidRDefault="000918AA" w:rsidP="00D541E8">
            <w:pPr>
              <w:shd w:val="clear" w:color="auto" w:fill="FFFFFF"/>
              <w:spacing w:line="180" w:lineRule="exact"/>
              <w:ind w:left="7"/>
            </w:pPr>
          </w:p>
        </w:tc>
      </w:tr>
      <w:tr w:rsidR="000918AA" w:rsidTr="000918AA">
        <w:trPr>
          <w:trHeight w:hRule="exact" w:val="1352"/>
        </w:trPr>
        <w:tc>
          <w:tcPr>
            <w:tcW w:w="540" w:type="dxa"/>
            <w:vMerge/>
            <w:tcBorders>
              <w:left w:val="single" w:sz="6" w:space="0" w:color="auto"/>
              <w:right w:val="single" w:sz="6" w:space="0" w:color="auto"/>
            </w:tcBorders>
            <w:shd w:val="clear" w:color="auto" w:fill="FFFFFF"/>
            <w:textDirection w:val="btLr"/>
          </w:tcPr>
          <w:p w:rsidR="000918AA" w:rsidRDefault="000918AA" w:rsidP="005F0453">
            <w:pPr>
              <w:ind w:left="113" w:right="113"/>
            </w:pPr>
          </w:p>
        </w:tc>
        <w:tc>
          <w:tcPr>
            <w:tcW w:w="540" w:type="dxa"/>
            <w:vMerge/>
            <w:tcBorders>
              <w:left w:val="single" w:sz="6" w:space="0" w:color="auto"/>
              <w:bottom w:val="single" w:sz="4" w:space="0" w:color="auto"/>
              <w:right w:val="single" w:sz="4" w:space="0" w:color="auto"/>
            </w:tcBorders>
            <w:shd w:val="clear" w:color="auto" w:fill="FFFFFF"/>
            <w:textDirection w:val="btLr"/>
          </w:tcPr>
          <w:p w:rsidR="000918AA" w:rsidRDefault="000918AA" w:rsidP="005F0453">
            <w:pPr>
              <w:shd w:val="clear" w:color="auto" w:fill="FFFFFF"/>
              <w:ind w:left="113" w:right="113"/>
              <w:jc w:val="center"/>
            </w:pPr>
          </w:p>
        </w:tc>
        <w:tc>
          <w:tcPr>
            <w:tcW w:w="540" w:type="dxa"/>
            <w:tcBorders>
              <w:top w:val="single" w:sz="4" w:space="0" w:color="auto"/>
              <w:left w:val="single" w:sz="4" w:space="0" w:color="auto"/>
              <w:bottom w:val="single" w:sz="4" w:space="0" w:color="auto"/>
              <w:right w:val="single" w:sz="6" w:space="0" w:color="auto"/>
            </w:tcBorders>
            <w:shd w:val="clear" w:color="auto" w:fill="FFFFFF"/>
          </w:tcPr>
          <w:p w:rsidR="000918AA" w:rsidRDefault="000918AA" w:rsidP="00DC72CA">
            <w:pPr>
              <w:shd w:val="clear" w:color="auto" w:fill="FFFFFF"/>
              <w:jc w:val="center"/>
            </w:pPr>
          </w:p>
          <w:p w:rsidR="000918AA" w:rsidRDefault="000918AA" w:rsidP="000918AA"/>
          <w:p w:rsidR="000918AA" w:rsidRPr="000918AA" w:rsidRDefault="000918AA" w:rsidP="000918AA">
            <w:r>
              <w:t xml:space="preserve">   1</w:t>
            </w:r>
          </w:p>
        </w:tc>
        <w:tc>
          <w:tcPr>
            <w:tcW w:w="1980" w:type="dxa"/>
            <w:tcBorders>
              <w:top w:val="single" w:sz="6" w:space="0" w:color="auto"/>
              <w:left w:val="single" w:sz="6" w:space="0" w:color="auto"/>
              <w:bottom w:val="single" w:sz="4" w:space="0" w:color="auto"/>
              <w:right w:val="single" w:sz="6" w:space="0" w:color="auto"/>
            </w:tcBorders>
            <w:shd w:val="clear" w:color="auto" w:fill="FFFFFF"/>
            <w:vAlign w:val="center"/>
          </w:tcPr>
          <w:p w:rsidR="000918AA" w:rsidRDefault="000918AA" w:rsidP="00DC72CA">
            <w:pPr>
              <w:shd w:val="clear" w:color="auto" w:fill="FFFFFF"/>
            </w:pPr>
            <w:r>
              <w:rPr>
                <w:spacing w:val="-2"/>
                <w:sz w:val="18"/>
                <w:szCs w:val="18"/>
              </w:rPr>
              <w:t>Soğuk Savaş Yılları</w:t>
            </w:r>
          </w:p>
        </w:tc>
        <w:tc>
          <w:tcPr>
            <w:tcW w:w="3060" w:type="dxa"/>
            <w:tcBorders>
              <w:top w:val="single" w:sz="6" w:space="0" w:color="auto"/>
              <w:left w:val="single" w:sz="6" w:space="0" w:color="auto"/>
              <w:bottom w:val="single" w:sz="4" w:space="0" w:color="auto"/>
              <w:right w:val="single" w:sz="6" w:space="0" w:color="auto"/>
            </w:tcBorders>
            <w:shd w:val="clear" w:color="auto" w:fill="FFFFFF"/>
            <w:vAlign w:val="center"/>
          </w:tcPr>
          <w:p w:rsidR="000918AA" w:rsidRDefault="000918AA" w:rsidP="00DC72CA">
            <w:pPr>
              <w:shd w:val="clear" w:color="auto" w:fill="FFFFFF"/>
              <w:spacing w:line="216" w:lineRule="exact"/>
              <w:ind w:firstLine="7"/>
              <w:rPr>
                <w:sz w:val="18"/>
                <w:szCs w:val="18"/>
              </w:rPr>
            </w:pPr>
            <w:r>
              <w:rPr>
                <w:sz w:val="18"/>
                <w:szCs w:val="18"/>
              </w:rPr>
              <w:t xml:space="preserve">3. Türkiye'nin dünya üzerindeki </w:t>
            </w:r>
            <w:r>
              <w:rPr>
                <w:spacing w:val="-2"/>
                <w:sz w:val="18"/>
                <w:szCs w:val="18"/>
              </w:rPr>
              <w:t xml:space="preserve">konumunun Öneminden yola çıkarak </w:t>
            </w:r>
            <w:r>
              <w:rPr>
                <w:sz w:val="18"/>
                <w:szCs w:val="18"/>
              </w:rPr>
              <w:t>ikinci Dünya Savaşı sonrası değişen ülkeler arası ilişkileri değerlendirir</w:t>
            </w:r>
          </w:p>
          <w:p w:rsidR="000918AA" w:rsidRDefault="000918AA" w:rsidP="00DC72CA">
            <w:pPr>
              <w:shd w:val="clear" w:color="auto" w:fill="FFFFFF"/>
              <w:spacing w:line="216" w:lineRule="exact"/>
              <w:ind w:firstLine="7"/>
            </w:pPr>
            <w:r>
              <w:rPr>
                <w:sz w:val="18"/>
                <w:szCs w:val="18"/>
              </w:rPr>
              <w:t>yönelik uygulamalara örnekler verir</w:t>
            </w:r>
            <w:proofErr w:type="gramStart"/>
            <w:r>
              <w:rPr>
                <w:sz w:val="18"/>
                <w:szCs w:val="18"/>
              </w:rPr>
              <w:t>..</w:t>
            </w:r>
            <w:proofErr w:type="gramEnd"/>
            <w:r>
              <w:rPr>
                <w:sz w:val="18"/>
                <w:szCs w:val="18"/>
              </w:rPr>
              <w:t xml:space="preserve"> </w:t>
            </w:r>
          </w:p>
        </w:tc>
        <w:tc>
          <w:tcPr>
            <w:tcW w:w="1980" w:type="dxa"/>
            <w:tcBorders>
              <w:top w:val="single" w:sz="6" w:space="0" w:color="auto"/>
              <w:left w:val="single" w:sz="6" w:space="0" w:color="auto"/>
              <w:bottom w:val="single" w:sz="4" w:space="0" w:color="auto"/>
              <w:right w:val="single" w:sz="6" w:space="0" w:color="auto"/>
            </w:tcBorders>
            <w:shd w:val="clear" w:color="auto" w:fill="FFFFFF"/>
            <w:vAlign w:val="center"/>
          </w:tcPr>
          <w:p w:rsidR="000918AA" w:rsidRDefault="000918AA" w:rsidP="00DC72CA">
            <w:pPr>
              <w:shd w:val="clear" w:color="auto" w:fill="FFFFFF"/>
            </w:pPr>
            <w:r>
              <w:rPr>
                <w:spacing w:val="-2"/>
                <w:sz w:val="18"/>
                <w:szCs w:val="18"/>
              </w:rPr>
              <w:t>Soğuk Savaş Dönemi ve Türkiye</w:t>
            </w:r>
          </w:p>
        </w:tc>
        <w:tc>
          <w:tcPr>
            <w:tcW w:w="2160" w:type="dxa"/>
            <w:vMerge/>
            <w:tcBorders>
              <w:left w:val="single" w:sz="6" w:space="0" w:color="auto"/>
              <w:right w:val="single" w:sz="6" w:space="0" w:color="auto"/>
            </w:tcBorders>
            <w:shd w:val="clear" w:color="auto" w:fill="FFFFFF"/>
          </w:tcPr>
          <w:p w:rsidR="000918AA" w:rsidRDefault="000918AA" w:rsidP="00DC72CA">
            <w:pPr>
              <w:shd w:val="clear" w:color="auto" w:fill="FFFFFF"/>
            </w:pPr>
          </w:p>
        </w:tc>
        <w:tc>
          <w:tcPr>
            <w:tcW w:w="5040" w:type="dxa"/>
            <w:vMerge/>
            <w:tcBorders>
              <w:left w:val="single" w:sz="6" w:space="0" w:color="auto"/>
              <w:bottom w:val="single" w:sz="4" w:space="0" w:color="auto"/>
              <w:right w:val="single" w:sz="6" w:space="0" w:color="auto"/>
            </w:tcBorders>
            <w:shd w:val="clear" w:color="auto" w:fill="FFFFFF"/>
          </w:tcPr>
          <w:p w:rsidR="000918AA" w:rsidRDefault="000918AA" w:rsidP="00D541E8">
            <w:pPr>
              <w:shd w:val="clear" w:color="auto" w:fill="FFFFFF"/>
              <w:spacing w:line="180" w:lineRule="exact"/>
              <w:ind w:left="7"/>
            </w:pPr>
          </w:p>
        </w:tc>
      </w:tr>
      <w:tr w:rsidR="000918AA" w:rsidTr="00A05C20">
        <w:trPr>
          <w:trHeight w:hRule="exact" w:val="1646"/>
        </w:trPr>
        <w:tc>
          <w:tcPr>
            <w:tcW w:w="540" w:type="dxa"/>
            <w:vMerge/>
            <w:tcBorders>
              <w:left w:val="single" w:sz="6" w:space="0" w:color="auto"/>
              <w:right w:val="single" w:sz="6" w:space="0" w:color="auto"/>
            </w:tcBorders>
            <w:shd w:val="clear" w:color="auto" w:fill="FFFFFF"/>
            <w:textDirection w:val="btLr"/>
          </w:tcPr>
          <w:p w:rsidR="000918AA" w:rsidRDefault="000918AA" w:rsidP="005F0453">
            <w:pPr>
              <w:ind w:left="113" w:right="113"/>
            </w:pPr>
          </w:p>
        </w:tc>
        <w:tc>
          <w:tcPr>
            <w:tcW w:w="540" w:type="dxa"/>
            <w:vMerge w:val="restart"/>
            <w:tcBorders>
              <w:top w:val="single" w:sz="4" w:space="0" w:color="auto"/>
              <w:left w:val="single" w:sz="6" w:space="0" w:color="auto"/>
              <w:right w:val="single" w:sz="4" w:space="0" w:color="auto"/>
            </w:tcBorders>
            <w:shd w:val="clear" w:color="auto" w:fill="FFFFFF"/>
            <w:textDirection w:val="btLr"/>
            <w:vAlign w:val="center"/>
          </w:tcPr>
          <w:p w:rsidR="000918AA" w:rsidRDefault="000918AA" w:rsidP="00E42733">
            <w:pPr>
              <w:shd w:val="clear" w:color="auto" w:fill="FFFFFF"/>
              <w:ind w:left="113" w:right="113"/>
              <w:jc w:val="center"/>
              <w:rPr>
                <w:sz w:val="18"/>
                <w:szCs w:val="18"/>
              </w:rPr>
            </w:pPr>
            <w:r>
              <w:rPr>
                <w:sz w:val="18"/>
                <w:szCs w:val="18"/>
              </w:rPr>
              <w:t>4</w:t>
            </w:r>
            <w:r w:rsidRPr="00F40E8A">
              <w:rPr>
                <w:sz w:val="18"/>
                <w:szCs w:val="18"/>
              </w:rPr>
              <w:t>. HAFTA</w:t>
            </w:r>
          </w:p>
          <w:p w:rsidR="000918AA" w:rsidRPr="00E42733" w:rsidRDefault="000918AA" w:rsidP="00E42733">
            <w:pPr>
              <w:ind w:left="113"/>
              <w:jc w:val="center"/>
              <w:rPr>
                <w:rFonts w:ascii="Arial" w:hAnsi="Arial" w:cs="Arial"/>
                <w:b/>
                <w:sz w:val="16"/>
              </w:rPr>
            </w:pPr>
            <w:r>
              <w:rPr>
                <w:rFonts w:ascii="Arial" w:hAnsi="Arial" w:cs="Arial"/>
                <w:b/>
                <w:sz w:val="16"/>
              </w:rPr>
              <w:t>(21 Mayıs –25 Mayıs)</w:t>
            </w:r>
          </w:p>
        </w:tc>
        <w:tc>
          <w:tcPr>
            <w:tcW w:w="540" w:type="dxa"/>
            <w:tcBorders>
              <w:top w:val="single" w:sz="4" w:space="0" w:color="auto"/>
              <w:left w:val="single" w:sz="4" w:space="0" w:color="auto"/>
              <w:bottom w:val="single" w:sz="4" w:space="0" w:color="auto"/>
              <w:right w:val="single" w:sz="6" w:space="0" w:color="auto"/>
            </w:tcBorders>
            <w:shd w:val="clear" w:color="auto" w:fill="FFFFFF"/>
          </w:tcPr>
          <w:p w:rsidR="000918AA" w:rsidRDefault="000918AA" w:rsidP="00DC72CA">
            <w:pPr>
              <w:shd w:val="clear" w:color="auto" w:fill="FFFFFF"/>
              <w:jc w:val="center"/>
              <w:rPr>
                <w:sz w:val="18"/>
                <w:szCs w:val="18"/>
              </w:rPr>
            </w:pPr>
          </w:p>
          <w:p w:rsidR="000918AA" w:rsidRDefault="000918AA" w:rsidP="00DC72CA">
            <w:pPr>
              <w:shd w:val="clear" w:color="auto" w:fill="FFFFFF"/>
              <w:jc w:val="center"/>
              <w:rPr>
                <w:sz w:val="18"/>
                <w:szCs w:val="18"/>
              </w:rPr>
            </w:pPr>
          </w:p>
          <w:p w:rsidR="000918AA" w:rsidRDefault="000918AA" w:rsidP="00DC72CA">
            <w:pPr>
              <w:shd w:val="clear" w:color="auto" w:fill="FFFFFF"/>
              <w:jc w:val="center"/>
              <w:rPr>
                <w:sz w:val="18"/>
                <w:szCs w:val="18"/>
              </w:rPr>
            </w:pPr>
          </w:p>
          <w:p w:rsidR="000918AA" w:rsidRPr="00A05C20" w:rsidRDefault="00A05C20" w:rsidP="00DC72CA">
            <w:pPr>
              <w:shd w:val="clear" w:color="auto" w:fill="FFFFFF"/>
              <w:jc w:val="center"/>
            </w:pPr>
            <w:r>
              <w:t>1</w:t>
            </w:r>
          </w:p>
          <w:p w:rsidR="000918AA" w:rsidRDefault="000918AA" w:rsidP="00DC72CA">
            <w:pPr>
              <w:shd w:val="clear" w:color="auto" w:fill="FFFFFF"/>
              <w:jc w:val="center"/>
              <w:rPr>
                <w:sz w:val="18"/>
                <w:szCs w:val="18"/>
              </w:rPr>
            </w:pPr>
          </w:p>
          <w:p w:rsidR="000918AA" w:rsidRDefault="000918AA" w:rsidP="00DC72CA">
            <w:pPr>
              <w:shd w:val="clear" w:color="auto" w:fill="FFFFFF"/>
              <w:jc w:val="center"/>
              <w:rPr>
                <w:sz w:val="18"/>
                <w:szCs w:val="18"/>
              </w:rPr>
            </w:pPr>
          </w:p>
          <w:p w:rsidR="000918AA" w:rsidRDefault="000918AA" w:rsidP="00DC72CA">
            <w:pPr>
              <w:shd w:val="clear" w:color="auto" w:fill="FFFFFF"/>
              <w:jc w:val="center"/>
              <w:rPr>
                <w:sz w:val="18"/>
                <w:szCs w:val="18"/>
              </w:rPr>
            </w:pPr>
          </w:p>
          <w:p w:rsidR="000918AA" w:rsidRDefault="000918AA" w:rsidP="00DC72CA">
            <w:pPr>
              <w:shd w:val="clear" w:color="auto" w:fill="FFFFFF"/>
              <w:jc w:val="center"/>
              <w:rPr>
                <w:sz w:val="18"/>
                <w:szCs w:val="18"/>
              </w:rPr>
            </w:pPr>
          </w:p>
          <w:p w:rsidR="000918AA" w:rsidRDefault="000918AA" w:rsidP="00DC72CA">
            <w:pPr>
              <w:shd w:val="clear" w:color="auto" w:fill="FFFFFF"/>
              <w:jc w:val="center"/>
              <w:rPr>
                <w:sz w:val="18"/>
                <w:szCs w:val="18"/>
              </w:rPr>
            </w:pPr>
            <w:r>
              <w:rPr>
                <w:sz w:val="18"/>
                <w:szCs w:val="18"/>
              </w:rPr>
              <w:t>2</w:t>
            </w:r>
          </w:p>
        </w:tc>
        <w:tc>
          <w:tcPr>
            <w:tcW w:w="1980" w:type="dxa"/>
            <w:tcBorders>
              <w:top w:val="single" w:sz="4" w:space="0" w:color="auto"/>
              <w:left w:val="single" w:sz="6" w:space="0" w:color="auto"/>
              <w:bottom w:val="single" w:sz="6" w:space="0" w:color="auto"/>
              <w:right w:val="single" w:sz="6" w:space="0" w:color="auto"/>
            </w:tcBorders>
            <w:shd w:val="clear" w:color="auto" w:fill="FFFFFF"/>
            <w:vAlign w:val="center"/>
          </w:tcPr>
          <w:p w:rsidR="000918AA" w:rsidRDefault="000918AA" w:rsidP="00DC72CA">
            <w:pPr>
              <w:shd w:val="clear" w:color="auto" w:fill="FFFFFF"/>
              <w:rPr>
                <w:spacing w:val="-2"/>
                <w:sz w:val="18"/>
                <w:szCs w:val="18"/>
              </w:rPr>
            </w:pPr>
            <w:r>
              <w:rPr>
                <w:spacing w:val="-3"/>
                <w:sz w:val="18"/>
                <w:szCs w:val="18"/>
              </w:rPr>
              <w:t>II: Dünya Savaşı Sonrası Türkiye</w:t>
            </w:r>
          </w:p>
        </w:tc>
        <w:tc>
          <w:tcPr>
            <w:tcW w:w="3060" w:type="dxa"/>
            <w:tcBorders>
              <w:top w:val="single" w:sz="4" w:space="0" w:color="auto"/>
              <w:left w:val="single" w:sz="6" w:space="0" w:color="auto"/>
              <w:bottom w:val="single" w:sz="6" w:space="0" w:color="auto"/>
              <w:right w:val="single" w:sz="6" w:space="0" w:color="auto"/>
            </w:tcBorders>
            <w:shd w:val="clear" w:color="auto" w:fill="FFFFFF"/>
            <w:vAlign w:val="center"/>
          </w:tcPr>
          <w:p w:rsidR="000918AA" w:rsidRDefault="000918AA" w:rsidP="00DC72CA">
            <w:pPr>
              <w:shd w:val="clear" w:color="auto" w:fill="FFFFFF"/>
              <w:spacing w:line="216" w:lineRule="exact"/>
              <w:ind w:firstLine="7"/>
              <w:rPr>
                <w:sz w:val="18"/>
                <w:szCs w:val="18"/>
              </w:rPr>
            </w:pPr>
            <w:r>
              <w:rPr>
                <w:spacing w:val="-1"/>
                <w:sz w:val="18"/>
                <w:szCs w:val="18"/>
              </w:rPr>
              <w:t xml:space="preserve">4. İkinci Dünya Savaşı'ndan sonra </w:t>
            </w:r>
            <w:r>
              <w:rPr>
                <w:sz w:val="18"/>
                <w:szCs w:val="18"/>
              </w:rPr>
              <w:t>Türkiye'de meydana gelen toplumsal, kültürel ve ekonomik gelişmeleri fark eder.</w:t>
            </w:r>
          </w:p>
        </w:tc>
        <w:tc>
          <w:tcPr>
            <w:tcW w:w="1980" w:type="dxa"/>
            <w:tcBorders>
              <w:top w:val="single" w:sz="4" w:space="0" w:color="auto"/>
              <w:left w:val="single" w:sz="6" w:space="0" w:color="auto"/>
              <w:bottom w:val="single" w:sz="6" w:space="0" w:color="auto"/>
              <w:right w:val="single" w:sz="6" w:space="0" w:color="auto"/>
            </w:tcBorders>
            <w:shd w:val="clear" w:color="auto" w:fill="FFFFFF"/>
            <w:vAlign w:val="center"/>
          </w:tcPr>
          <w:p w:rsidR="000918AA" w:rsidRDefault="000918AA" w:rsidP="00DC72CA">
            <w:pPr>
              <w:shd w:val="clear" w:color="auto" w:fill="FFFFFF"/>
              <w:rPr>
                <w:sz w:val="18"/>
                <w:szCs w:val="18"/>
              </w:rPr>
            </w:pPr>
            <w:r>
              <w:rPr>
                <w:spacing w:val="-3"/>
                <w:sz w:val="18"/>
                <w:szCs w:val="18"/>
              </w:rPr>
              <w:t>II: Dünya Savaşı Sonrası Türkiye’de Meydana Gelen Gelişmeler</w:t>
            </w:r>
          </w:p>
        </w:tc>
        <w:tc>
          <w:tcPr>
            <w:tcW w:w="2160" w:type="dxa"/>
            <w:vMerge/>
            <w:tcBorders>
              <w:left w:val="single" w:sz="6" w:space="0" w:color="auto"/>
              <w:bottom w:val="single" w:sz="6" w:space="0" w:color="auto"/>
              <w:right w:val="single" w:sz="6" w:space="0" w:color="auto"/>
            </w:tcBorders>
            <w:shd w:val="clear" w:color="auto" w:fill="FFFFFF"/>
          </w:tcPr>
          <w:p w:rsidR="000918AA" w:rsidRDefault="000918AA" w:rsidP="00DC72CA">
            <w:pPr>
              <w:shd w:val="clear" w:color="auto" w:fill="FFFFFF"/>
            </w:pPr>
          </w:p>
        </w:tc>
        <w:tc>
          <w:tcPr>
            <w:tcW w:w="5040" w:type="dxa"/>
            <w:tcBorders>
              <w:top w:val="single" w:sz="4" w:space="0" w:color="auto"/>
              <w:left w:val="single" w:sz="6" w:space="0" w:color="auto"/>
              <w:bottom w:val="single" w:sz="6" w:space="0" w:color="auto"/>
              <w:right w:val="single" w:sz="6" w:space="0" w:color="auto"/>
            </w:tcBorders>
            <w:shd w:val="clear" w:color="auto" w:fill="FFFFFF"/>
          </w:tcPr>
          <w:p w:rsidR="000918AA" w:rsidRDefault="000918AA" w:rsidP="00D541E8">
            <w:pPr>
              <w:shd w:val="clear" w:color="auto" w:fill="FFFFFF"/>
              <w:spacing w:line="180" w:lineRule="exact"/>
              <w:ind w:left="7"/>
            </w:pPr>
            <w:r>
              <w:rPr>
                <w:b/>
                <w:bCs/>
                <w:sz w:val="18"/>
                <w:szCs w:val="18"/>
              </w:rPr>
              <w:t xml:space="preserve">Uyan </w:t>
            </w:r>
            <w:r>
              <w:rPr>
                <w:spacing w:val="-1"/>
                <w:sz w:val="18"/>
                <w:szCs w:val="18"/>
              </w:rPr>
              <w:t>Kore Savaşı, Türkiye'nin NATO'ya girişi ile "soğuk savaş"</w:t>
            </w:r>
          </w:p>
          <w:p w:rsidR="000918AA" w:rsidRDefault="000918AA" w:rsidP="00D541E8">
            <w:pPr>
              <w:shd w:val="clear" w:color="auto" w:fill="FFFFFF"/>
              <w:spacing w:line="180" w:lineRule="exact"/>
              <w:ind w:left="7"/>
            </w:pPr>
            <w:proofErr w:type="gramStart"/>
            <w:r>
              <w:rPr>
                <w:sz w:val="18"/>
                <w:szCs w:val="18"/>
              </w:rPr>
              <w:t>kavramı</w:t>
            </w:r>
            <w:proofErr w:type="gramEnd"/>
            <w:r>
              <w:rPr>
                <w:sz w:val="18"/>
                <w:szCs w:val="18"/>
              </w:rPr>
              <w:t xml:space="preserve"> ele alınacaktır.(3. kazanım)</w:t>
            </w:r>
          </w:p>
          <w:p w:rsidR="000918AA" w:rsidRDefault="000918AA" w:rsidP="00D541E8">
            <w:pPr>
              <w:shd w:val="clear" w:color="auto" w:fill="FFFFFF"/>
              <w:spacing w:line="180" w:lineRule="exact"/>
              <w:ind w:left="7"/>
            </w:pPr>
            <w:r>
              <w:rPr>
                <w:b/>
                <w:bCs/>
                <w:sz w:val="18"/>
                <w:szCs w:val="18"/>
              </w:rPr>
              <w:t>Rehberlik ve Psikolojik Danışma (3-14)</w:t>
            </w:r>
          </w:p>
          <w:p w:rsidR="000918AA" w:rsidRDefault="000918AA" w:rsidP="00D541E8">
            <w:pPr>
              <w:shd w:val="clear" w:color="auto" w:fill="FFFFFF"/>
              <w:spacing w:line="180" w:lineRule="exact"/>
              <w:ind w:left="7"/>
            </w:pPr>
            <w:r>
              <w:rPr>
                <w:sz w:val="18"/>
                <w:szCs w:val="18"/>
              </w:rPr>
              <w:t>14. Karar verme sürecinde ortaya çıkabilecek çeşitli</w:t>
            </w:r>
          </w:p>
          <w:p w:rsidR="000918AA" w:rsidRDefault="000918AA" w:rsidP="00D541E8">
            <w:pPr>
              <w:shd w:val="clear" w:color="auto" w:fill="FFFFFF"/>
              <w:spacing w:line="180" w:lineRule="exact"/>
              <w:ind w:left="7"/>
              <w:rPr>
                <w:sz w:val="18"/>
                <w:szCs w:val="18"/>
              </w:rPr>
            </w:pPr>
            <w:proofErr w:type="gramStart"/>
            <w:r>
              <w:rPr>
                <w:sz w:val="18"/>
                <w:szCs w:val="18"/>
              </w:rPr>
              <w:t>alternatifleri</w:t>
            </w:r>
            <w:proofErr w:type="gramEnd"/>
            <w:r>
              <w:rPr>
                <w:sz w:val="18"/>
                <w:szCs w:val="18"/>
              </w:rPr>
              <w:t xml:space="preserve"> belirtir.</w:t>
            </w:r>
          </w:p>
          <w:p w:rsidR="000704EC" w:rsidRDefault="000704EC" w:rsidP="00D541E8">
            <w:pPr>
              <w:shd w:val="clear" w:color="auto" w:fill="FFFFFF"/>
              <w:spacing w:line="180" w:lineRule="exact"/>
              <w:ind w:left="7"/>
              <w:rPr>
                <w:sz w:val="18"/>
                <w:szCs w:val="18"/>
              </w:rPr>
            </w:pPr>
          </w:p>
          <w:p w:rsidR="000704EC" w:rsidRPr="000704EC" w:rsidRDefault="000704EC" w:rsidP="00D541E8">
            <w:pPr>
              <w:shd w:val="clear" w:color="auto" w:fill="FFFFFF"/>
              <w:spacing w:line="180" w:lineRule="exact"/>
              <w:ind w:left="7"/>
              <w:rPr>
                <w:b/>
                <w:i/>
                <w:spacing w:val="-4"/>
                <w:sz w:val="22"/>
                <w:szCs w:val="22"/>
              </w:rPr>
            </w:pPr>
            <w:r>
              <w:rPr>
                <w:b/>
                <w:i/>
                <w:sz w:val="22"/>
                <w:szCs w:val="22"/>
              </w:rPr>
              <w:t>19 Mayıs Atatürk’ü Anma Gençlik ve Spor Bayramı</w:t>
            </w:r>
          </w:p>
        </w:tc>
      </w:tr>
      <w:tr w:rsidR="00DD4FBE" w:rsidTr="00A05C20">
        <w:trPr>
          <w:trHeight w:hRule="exact" w:val="3271"/>
        </w:trPr>
        <w:tc>
          <w:tcPr>
            <w:tcW w:w="540" w:type="dxa"/>
            <w:vMerge/>
            <w:tcBorders>
              <w:left w:val="single" w:sz="6" w:space="0" w:color="auto"/>
              <w:bottom w:val="single" w:sz="6" w:space="0" w:color="auto"/>
              <w:right w:val="single" w:sz="6" w:space="0" w:color="auto"/>
            </w:tcBorders>
            <w:shd w:val="clear" w:color="auto" w:fill="FFFFFF"/>
            <w:textDirection w:val="btLr"/>
          </w:tcPr>
          <w:p w:rsidR="00DD4FBE" w:rsidRDefault="00DD4FBE" w:rsidP="005F0453">
            <w:pPr>
              <w:ind w:left="113" w:right="113"/>
            </w:pPr>
          </w:p>
        </w:tc>
        <w:tc>
          <w:tcPr>
            <w:tcW w:w="540" w:type="dxa"/>
            <w:vMerge/>
            <w:tcBorders>
              <w:left w:val="single" w:sz="6" w:space="0" w:color="auto"/>
              <w:bottom w:val="single" w:sz="6" w:space="0" w:color="auto"/>
              <w:right w:val="single" w:sz="4" w:space="0" w:color="auto"/>
            </w:tcBorders>
            <w:shd w:val="clear" w:color="auto" w:fill="FFFFFF"/>
            <w:textDirection w:val="btLr"/>
          </w:tcPr>
          <w:p w:rsidR="00DD4FBE" w:rsidRDefault="00DD4FBE" w:rsidP="005F0453">
            <w:pPr>
              <w:shd w:val="clear" w:color="auto" w:fill="FFFFFF"/>
              <w:ind w:left="113" w:right="113"/>
              <w:jc w:val="center"/>
            </w:pPr>
          </w:p>
        </w:tc>
        <w:tc>
          <w:tcPr>
            <w:tcW w:w="540" w:type="dxa"/>
            <w:tcBorders>
              <w:top w:val="single" w:sz="4" w:space="0" w:color="auto"/>
              <w:left w:val="single" w:sz="4" w:space="0" w:color="auto"/>
              <w:bottom w:val="single" w:sz="6" w:space="0" w:color="auto"/>
              <w:right w:val="single" w:sz="6" w:space="0" w:color="auto"/>
            </w:tcBorders>
            <w:shd w:val="clear" w:color="auto" w:fill="FFFFFF"/>
          </w:tcPr>
          <w:p w:rsidR="00A05C20" w:rsidRDefault="00A05C20" w:rsidP="00DC72CA">
            <w:pPr>
              <w:shd w:val="clear" w:color="auto" w:fill="FFFFFF"/>
              <w:jc w:val="center"/>
            </w:pPr>
          </w:p>
          <w:p w:rsidR="00A05C20" w:rsidRPr="00A05C20" w:rsidRDefault="00A05C20" w:rsidP="00A05C20"/>
          <w:p w:rsidR="00A05C20" w:rsidRPr="00A05C20" w:rsidRDefault="00A05C20" w:rsidP="00A05C20"/>
          <w:p w:rsidR="00A05C20" w:rsidRPr="00A05C20" w:rsidRDefault="00A05C20" w:rsidP="00A05C20"/>
          <w:p w:rsidR="00A05C20" w:rsidRDefault="00A05C20" w:rsidP="00A05C20"/>
          <w:p w:rsidR="00DD4FBE" w:rsidRPr="00A05C20" w:rsidRDefault="00A05C20" w:rsidP="00A05C20">
            <w:r>
              <w:t xml:space="preserve">    1</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DD4FBE" w:rsidRDefault="00BC2EB4" w:rsidP="00DC72CA">
            <w:pPr>
              <w:shd w:val="clear" w:color="auto" w:fill="FFFFFF"/>
              <w:spacing w:line="238" w:lineRule="exact"/>
              <w:ind w:right="454"/>
            </w:pPr>
            <w:r>
              <w:rPr>
                <w:sz w:val="18"/>
                <w:szCs w:val="18"/>
              </w:rPr>
              <w:t>Her Şey Vatan İçin</w:t>
            </w:r>
          </w:p>
        </w:tc>
        <w:tc>
          <w:tcPr>
            <w:tcW w:w="3060" w:type="dxa"/>
            <w:tcBorders>
              <w:top w:val="single" w:sz="6" w:space="0" w:color="auto"/>
              <w:left w:val="single" w:sz="6" w:space="0" w:color="auto"/>
              <w:bottom w:val="single" w:sz="6" w:space="0" w:color="auto"/>
              <w:right w:val="single" w:sz="6" w:space="0" w:color="auto"/>
            </w:tcBorders>
            <w:shd w:val="clear" w:color="auto" w:fill="FFFFFF"/>
            <w:vAlign w:val="center"/>
          </w:tcPr>
          <w:p w:rsidR="00DD4FBE" w:rsidRDefault="00655124" w:rsidP="00DC72CA">
            <w:pPr>
              <w:shd w:val="clear" w:color="auto" w:fill="FFFFFF"/>
              <w:spacing w:line="238" w:lineRule="exact"/>
              <w:ind w:right="151"/>
              <w:rPr>
                <w:sz w:val="18"/>
                <w:szCs w:val="18"/>
              </w:rPr>
            </w:pPr>
            <w:r>
              <w:rPr>
                <w:sz w:val="18"/>
                <w:szCs w:val="18"/>
              </w:rPr>
              <w:t>5.1945 sonrası insan hak ve özgürlükleri ile demokratik anlayışın gelişimine</w:t>
            </w:r>
          </w:p>
          <w:p w:rsidR="00655124" w:rsidRDefault="00655124" w:rsidP="00DC72CA">
            <w:pPr>
              <w:shd w:val="clear" w:color="auto" w:fill="FFFFFF"/>
              <w:spacing w:line="238" w:lineRule="exact"/>
              <w:ind w:right="151"/>
            </w:pPr>
          </w:p>
          <w:p w:rsidR="00655124" w:rsidRPr="00655124" w:rsidRDefault="00655124" w:rsidP="00655124">
            <w:r>
              <w:rPr>
                <w:sz w:val="16"/>
                <w:szCs w:val="16"/>
              </w:rPr>
              <w:t>6. Türk Silahlı Kuvvetlerinin önemini ve görevlerini kavrar.</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DD4FBE" w:rsidRDefault="0042747F" w:rsidP="00DC72CA">
            <w:pPr>
              <w:shd w:val="clear" w:color="auto" w:fill="FFFFFF"/>
              <w:spacing w:line="245" w:lineRule="exact"/>
              <w:rPr>
                <w:sz w:val="18"/>
                <w:szCs w:val="18"/>
              </w:rPr>
            </w:pPr>
            <w:r>
              <w:rPr>
                <w:sz w:val="18"/>
                <w:szCs w:val="18"/>
              </w:rPr>
              <w:t>İnsan Hakları ve Demokrasi</w:t>
            </w:r>
          </w:p>
          <w:p w:rsidR="0042747F" w:rsidRDefault="0042747F" w:rsidP="00DC72CA">
            <w:pPr>
              <w:shd w:val="clear" w:color="auto" w:fill="FFFFFF"/>
              <w:spacing w:line="245" w:lineRule="exact"/>
              <w:rPr>
                <w:sz w:val="18"/>
                <w:szCs w:val="18"/>
              </w:rPr>
            </w:pPr>
          </w:p>
          <w:p w:rsidR="0042747F" w:rsidRDefault="0042747F" w:rsidP="00DC72CA">
            <w:pPr>
              <w:shd w:val="clear" w:color="auto" w:fill="FFFFFF"/>
              <w:spacing w:line="245" w:lineRule="exact"/>
              <w:rPr>
                <w:sz w:val="18"/>
                <w:szCs w:val="18"/>
              </w:rPr>
            </w:pPr>
          </w:p>
          <w:p w:rsidR="0042747F" w:rsidRPr="00D541E8" w:rsidRDefault="0042747F" w:rsidP="00DC72CA">
            <w:pPr>
              <w:shd w:val="clear" w:color="auto" w:fill="FFFFFF"/>
              <w:spacing w:line="245" w:lineRule="exact"/>
              <w:rPr>
                <w:sz w:val="18"/>
                <w:szCs w:val="18"/>
              </w:rPr>
            </w:pPr>
            <w:r>
              <w:rPr>
                <w:sz w:val="18"/>
                <w:szCs w:val="18"/>
              </w:rPr>
              <w:t>Savaşta ve Barışta Türk Ordusu</w:t>
            </w:r>
          </w:p>
          <w:p w:rsidR="00DD4FBE" w:rsidRDefault="00DD4FBE" w:rsidP="00DC72CA">
            <w:pPr>
              <w:shd w:val="clear" w:color="auto" w:fill="FFFFFF"/>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DD4FBE" w:rsidRDefault="00DD4FBE" w:rsidP="001360BD">
            <w:pPr>
              <w:shd w:val="clear" w:color="auto" w:fill="FFFFFF"/>
              <w:spacing w:line="238" w:lineRule="exact"/>
              <w:rPr>
                <w:rFonts w:ascii="Tahoma" w:hAnsi="Tahoma" w:cs="Tahoma"/>
                <w:b/>
                <w:color w:val="FF0000"/>
                <w:sz w:val="16"/>
                <w:szCs w:val="16"/>
              </w:rPr>
            </w:pPr>
          </w:p>
          <w:p w:rsidR="00DD4FBE" w:rsidRDefault="00DD4FBE" w:rsidP="001360BD">
            <w:pPr>
              <w:shd w:val="clear" w:color="auto" w:fill="FFFFFF"/>
              <w:spacing w:line="238" w:lineRule="exact"/>
              <w:rPr>
                <w:rFonts w:ascii="Tahoma" w:hAnsi="Tahoma" w:cs="Tahoma"/>
                <w:b/>
                <w:color w:val="FF0000"/>
                <w:sz w:val="16"/>
                <w:szCs w:val="16"/>
              </w:rPr>
            </w:pPr>
          </w:p>
          <w:p w:rsidR="00DD4FBE" w:rsidRDefault="00DD4FBE" w:rsidP="001360BD">
            <w:pPr>
              <w:shd w:val="clear" w:color="auto" w:fill="FFFFFF"/>
              <w:spacing w:line="238" w:lineRule="exact"/>
              <w:rPr>
                <w:rFonts w:ascii="Tahoma" w:hAnsi="Tahoma" w:cs="Tahoma"/>
                <w:b/>
                <w:color w:val="FF0000"/>
                <w:sz w:val="16"/>
                <w:szCs w:val="16"/>
              </w:rPr>
            </w:pPr>
          </w:p>
          <w:p w:rsidR="00DD4FBE" w:rsidRDefault="00DD4FBE" w:rsidP="001360BD">
            <w:pPr>
              <w:shd w:val="clear" w:color="auto" w:fill="FFFFFF"/>
              <w:spacing w:line="238" w:lineRule="exact"/>
              <w:rPr>
                <w:rFonts w:ascii="Tahoma" w:hAnsi="Tahoma" w:cs="Tahoma"/>
                <w:b/>
                <w:color w:val="FF0000"/>
                <w:sz w:val="16"/>
                <w:szCs w:val="16"/>
              </w:rPr>
            </w:pPr>
          </w:p>
          <w:p w:rsidR="00DD4FBE" w:rsidRDefault="00DD4FBE" w:rsidP="001360BD">
            <w:pPr>
              <w:shd w:val="clear" w:color="auto" w:fill="FFFFFF"/>
              <w:spacing w:line="238" w:lineRule="exact"/>
              <w:rPr>
                <w:rFonts w:ascii="Tahoma" w:hAnsi="Tahoma" w:cs="Tahoma"/>
                <w:b/>
                <w:color w:val="FF0000"/>
                <w:sz w:val="16"/>
                <w:szCs w:val="16"/>
              </w:rPr>
            </w:pPr>
          </w:p>
          <w:p w:rsidR="00DD4FBE" w:rsidRDefault="00DD4FBE" w:rsidP="001360BD">
            <w:pPr>
              <w:shd w:val="clear" w:color="auto" w:fill="FFFFFF"/>
              <w:spacing w:line="238" w:lineRule="exact"/>
              <w:rPr>
                <w:rFonts w:ascii="Tahoma" w:hAnsi="Tahoma" w:cs="Tahoma"/>
                <w:b/>
                <w:color w:val="FF0000"/>
                <w:sz w:val="16"/>
                <w:szCs w:val="16"/>
              </w:rPr>
            </w:pPr>
          </w:p>
          <w:p w:rsidR="00DD4FBE" w:rsidRDefault="00DD4FBE" w:rsidP="001360BD">
            <w:pPr>
              <w:shd w:val="clear" w:color="auto" w:fill="FFFFFF"/>
              <w:spacing w:line="238" w:lineRule="exact"/>
              <w:rPr>
                <w:rFonts w:ascii="Tahoma" w:hAnsi="Tahoma" w:cs="Tahoma"/>
                <w:b/>
                <w:color w:val="FF0000"/>
                <w:sz w:val="16"/>
                <w:szCs w:val="16"/>
              </w:rPr>
            </w:pPr>
          </w:p>
          <w:p w:rsidR="00DD4FBE" w:rsidRDefault="00DD4FBE" w:rsidP="001360BD">
            <w:pPr>
              <w:shd w:val="clear" w:color="auto" w:fill="FFFFFF"/>
              <w:spacing w:line="238" w:lineRule="exact"/>
              <w:rPr>
                <w:rFonts w:ascii="Tahoma" w:hAnsi="Tahoma" w:cs="Tahoma"/>
                <w:b/>
                <w:color w:val="FF0000"/>
                <w:sz w:val="16"/>
                <w:szCs w:val="16"/>
              </w:rPr>
            </w:pPr>
          </w:p>
          <w:p w:rsidR="00DD4FBE" w:rsidRDefault="00DD4FBE" w:rsidP="001360BD">
            <w:pPr>
              <w:shd w:val="clear" w:color="auto" w:fill="FFFFFF"/>
              <w:spacing w:line="238" w:lineRule="exact"/>
              <w:rPr>
                <w:rFonts w:ascii="Tahoma" w:hAnsi="Tahoma" w:cs="Tahoma"/>
                <w:b/>
                <w:color w:val="FF0000"/>
                <w:sz w:val="16"/>
                <w:szCs w:val="16"/>
              </w:rPr>
            </w:pPr>
          </w:p>
          <w:p w:rsidR="00DD4FBE" w:rsidRDefault="00DD4FBE" w:rsidP="00266ED1">
            <w:pPr>
              <w:shd w:val="clear" w:color="auto" w:fill="FFFFFF"/>
              <w:spacing w:line="238" w:lineRule="exact"/>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DD4FBE" w:rsidRDefault="00DD4FBE" w:rsidP="00DC72CA">
            <w:pPr>
              <w:shd w:val="clear" w:color="auto" w:fill="FFFFFF"/>
              <w:spacing w:line="166" w:lineRule="exact"/>
              <w:ind w:left="7"/>
            </w:pPr>
            <w:r>
              <w:rPr>
                <w:b/>
                <w:bCs/>
                <w:sz w:val="18"/>
                <w:szCs w:val="18"/>
              </w:rPr>
              <w:t>Uyan</w:t>
            </w:r>
          </w:p>
          <w:p w:rsidR="00DD4FBE" w:rsidRDefault="00DD4FBE" w:rsidP="00DC72CA">
            <w:pPr>
              <w:shd w:val="clear" w:color="auto" w:fill="FFFFFF"/>
              <w:spacing w:line="166" w:lineRule="exact"/>
              <w:ind w:left="7"/>
            </w:pPr>
            <w:r>
              <w:rPr>
                <w:spacing w:val="-4"/>
                <w:sz w:val="18"/>
                <w:szCs w:val="18"/>
              </w:rPr>
              <w:t>Nüfus, eğitim, kültür, sanat, spor, ulaşım, sanayi ve</w:t>
            </w:r>
          </w:p>
          <w:p w:rsidR="00DD4FBE" w:rsidRDefault="00DD4FBE" w:rsidP="00DC72CA">
            <w:pPr>
              <w:shd w:val="clear" w:color="auto" w:fill="FFFFFF"/>
              <w:spacing w:line="166" w:lineRule="exact"/>
              <w:ind w:left="7"/>
            </w:pPr>
            <w:proofErr w:type="gramStart"/>
            <w:r>
              <w:rPr>
                <w:spacing w:val="-5"/>
                <w:sz w:val="18"/>
                <w:szCs w:val="18"/>
              </w:rPr>
              <w:t>sağlık</w:t>
            </w:r>
            <w:proofErr w:type="gramEnd"/>
            <w:r>
              <w:rPr>
                <w:spacing w:val="-5"/>
                <w:sz w:val="18"/>
                <w:szCs w:val="18"/>
              </w:rPr>
              <w:t xml:space="preserve"> alanında meydana gelen gelişmeler verilecektir.</w:t>
            </w:r>
          </w:p>
          <w:p w:rsidR="00DD4FBE" w:rsidRDefault="00DD4FBE" w:rsidP="00DC72CA">
            <w:pPr>
              <w:shd w:val="clear" w:color="auto" w:fill="FFFFFF"/>
              <w:spacing w:line="166" w:lineRule="exact"/>
              <w:ind w:left="7"/>
            </w:pPr>
            <w:r>
              <w:rPr>
                <w:sz w:val="18"/>
                <w:szCs w:val="18"/>
              </w:rPr>
              <w:t>(4. kazanım)</w:t>
            </w:r>
          </w:p>
          <w:p w:rsidR="00DD4FBE" w:rsidRDefault="00DD4FBE" w:rsidP="00DC72CA">
            <w:pPr>
              <w:shd w:val="clear" w:color="auto" w:fill="FFFFFF"/>
              <w:spacing w:line="166" w:lineRule="exact"/>
              <w:ind w:left="7"/>
            </w:pPr>
            <w:r>
              <w:rPr>
                <w:b/>
                <w:bCs/>
                <w:sz w:val="18"/>
                <w:szCs w:val="18"/>
              </w:rPr>
              <w:t>Spor Kültürü ve Olimpik Eğitim (4-4)</w:t>
            </w:r>
          </w:p>
          <w:p w:rsidR="00DD4FBE" w:rsidRDefault="00DD4FBE" w:rsidP="00DC72CA">
            <w:pPr>
              <w:shd w:val="clear" w:color="auto" w:fill="FFFFFF"/>
              <w:spacing w:line="166" w:lineRule="exact"/>
              <w:ind w:left="7"/>
            </w:pPr>
            <w:r>
              <w:rPr>
                <w:spacing w:val="-5"/>
                <w:sz w:val="18"/>
                <w:szCs w:val="18"/>
              </w:rPr>
              <w:t xml:space="preserve">4. Sporun ülkeler arası </w:t>
            </w:r>
            <w:proofErr w:type="spellStart"/>
            <w:r>
              <w:rPr>
                <w:spacing w:val="-5"/>
                <w:sz w:val="18"/>
                <w:szCs w:val="18"/>
              </w:rPr>
              <w:t>banş</w:t>
            </w:r>
            <w:proofErr w:type="spellEnd"/>
            <w:r>
              <w:rPr>
                <w:spacing w:val="-5"/>
                <w:sz w:val="18"/>
                <w:szCs w:val="18"/>
              </w:rPr>
              <w:t xml:space="preserve"> ve kaynaşmayı sağlamadaki</w:t>
            </w:r>
          </w:p>
          <w:p w:rsidR="00DD4FBE" w:rsidRDefault="00DD4FBE" w:rsidP="00DC72CA">
            <w:pPr>
              <w:shd w:val="clear" w:color="auto" w:fill="FFFFFF"/>
              <w:spacing w:line="166" w:lineRule="exact"/>
              <w:ind w:left="7"/>
            </w:pPr>
            <w:proofErr w:type="gramStart"/>
            <w:r>
              <w:rPr>
                <w:sz w:val="18"/>
                <w:szCs w:val="18"/>
              </w:rPr>
              <w:t>rolüne</w:t>
            </w:r>
            <w:proofErr w:type="gramEnd"/>
            <w:r>
              <w:rPr>
                <w:sz w:val="18"/>
                <w:szCs w:val="18"/>
              </w:rPr>
              <w:t xml:space="preserve"> örnekler verir.</w:t>
            </w:r>
          </w:p>
          <w:p w:rsidR="00DD4FBE" w:rsidRDefault="00DD4FBE" w:rsidP="00DC72CA">
            <w:pPr>
              <w:shd w:val="clear" w:color="auto" w:fill="FFFFFF"/>
              <w:spacing w:line="166" w:lineRule="exact"/>
              <w:ind w:left="7"/>
            </w:pPr>
            <w:r>
              <w:rPr>
                <w:spacing w:val="-5"/>
                <w:sz w:val="18"/>
                <w:szCs w:val="18"/>
              </w:rPr>
              <w:t xml:space="preserve">İnsan </w:t>
            </w:r>
            <w:r>
              <w:rPr>
                <w:b/>
                <w:bCs/>
                <w:spacing w:val="-5"/>
                <w:sz w:val="18"/>
                <w:szCs w:val="18"/>
              </w:rPr>
              <w:t>Haklan ve Vatandaşlık (1,4-22); (4-2,16); (4,12-25)</w:t>
            </w:r>
          </w:p>
          <w:p w:rsidR="00DD4FBE" w:rsidRDefault="00DD4FBE" w:rsidP="00DC72CA">
            <w:pPr>
              <w:shd w:val="clear" w:color="auto" w:fill="FFFFFF"/>
              <w:spacing w:line="166" w:lineRule="exact"/>
              <w:ind w:left="7"/>
            </w:pPr>
            <w:r>
              <w:rPr>
                <w:spacing w:val="-5"/>
                <w:sz w:val="18"/>
                <w:szCs w:val="18"/>
              </w:rPr>
              <w:t>22. Kamu güvenliği ve kamu sağlığı söz konusu</w:t>
            </w:r>
          </w:p>
          <w:p w:rsidR="00DD4FBE" w:rsidRDefault="00DD4FBE" w:rsidP="00DC72CA">
            <w:pPr>
              <w:shd w:val="clear" w:color="auto" w:fill="FFFFFF"/>
              <w:spacing w:line="166" w:lineRule="exact"/>
              <w:ind w:left="7"/>
            </w:pPr>
            <w:proofErr w:type="gramStart"/>
            <w:r>
              <w:rPr>
                <w:spacing w:val="-4"/>
                <w:sz w:val="18"/>
                <w:szCs w:val="18"/>
              </w:rPr>
              <w:t>olduğunda</w:t>
            </w:r>
            <w:proofErr w:type="gramEnd"/>
            <w:r>
              <w:rPr>
                <w:spacing w:val="-4"/>
                <w:sz w:val="18"/>
                <w:szCs w:val="18"/>
              </w:rPr>
              <w:t>, kanunlar çerçevesinde özgürlüklerin</w:t>
            </w:r>
          </w:p>
          <w:p w:rsidR="00DD4FBE" w:rsidRDefault="00DD4FBE" w:rsidP="00DC72CA">
            <w:pPr>
              <w:shd w:val="clear" w:color="auto" w:fill="FFFFFF"/>
              <w:spacing w:line="166" w:lineRule="exact"/>
              <w:ind w:left="7"/>
            </w:pPr>
            <w:proofErr w:type="gramStart"/>
            <w:r>
              <w:rPr>
                <w:sz w:val="18"/>
                <w:szCs w:val="18"/>
              </w:rPr>
              <w:t>sınırlanabileceğini</w:t>
            </w:r>
            <w:proofErr w:type="gramEnd"/>
            <w:r>
              <w:rPr>
                <w:sz w:val="18"/>
                <w:szCs w:val="18"/>
              </w:rPr>
              <w:t xml:space="preserve"> kavrar.</w:t>
            </w:r>
          </w:p>
          <w:p w:rsidR="00DD4FBE" w:rsidRDefault="00DD4FBE" w:rsidP="00DC72CA">
            <w:pPr>
              <w:shd w:val="clear" w:color="auto" w:fill="FFFFFF"/>
              <w:spacing w:line="166" w:lineRule="exact"/>
              <w:ind w:left="7"/>
            </w:pPr>
            <w:r>
              <w:rPr>
                <w:spacing w:val="-4"/>
                <w:sz w:val="18"/>
                <w:szCs w:val="18"/>
              </w:rPr>
              <w:t>2. Eğitimin kendisi için bir hak olduğunu fark eder.</w:t>
            </w:r>
          </w:p>
          <w:p w:rsidR="00DD4FBE" w:rsidRDefault="00DD4FBE" w:rsidP="00DC72CA">
            <w:pPr>
              <w:shd w:val="clear" w:color="auto" w:fill="FFFFFF"/>
              <w:spacing w:line="166" w:lineRule="exact"/>
              <w:ind w:left="7"/>
            </w:pPr>
            <w:r>
              <w:rPr>
                <w:spacing w:val="-5"/>
                <w:sz w:val="18"/>
                <w:szCs w:val="18"/>
              </w:rPr>
              <w:t>16. İnsan haklannın uluslararası belgelerde güvence</w:t>
            </w:r>
          </w:p>
          <w:p w:rsidR="00DD4FBE" w:rsidRDefault="00DD4FBE" w:rsidP="00DC72CA">
            <w:pPr>
              <w:shd w:val="clear" w:color="auto" w:fill="FFFFFF"/>
              <w:spacing w:line="166" w:lineRule="exact"/>
              <w:ind w:left="7"/>
            </w:pPr>
            <w:proofErr w:type="gramStart"/>
            <w:r>
              <w:rPr>
                <w:sz w:val="18"/>
                <w:szCs w:val="18"/>
              </w:rPr>
              <w:t>altına</w:t>
            </w:r>
            <w:proofErr w:type="gramEnd"/>
            <w:r>
              <w:rPr>
                <w:sz w:val="18"/>
                <w:szCs w:val="18"/>
              </w:rPr>
              <w:t xml:space="preserve"> alındığını belirtir.</w:t>
            </w:r>
          </w:p>
          <w:p w:rsidR="00DD4FBE" w:rsidRDefault="00DD4FBE" w:rsidP="00DC72CA">
            <w:pPr>
              <w:shd w:val="clear" w:color="auto" w:fill="FFFFFF"/>
              <w:spacing w:line="166" w:lineRule="exact"/>
              <w:ind w:left="7"/>
            </w:pPr>
            <w:r>
              <w:rPr>
                <w:spacing w:val="-4"/>
                <w:sz w:val="18"/>
                <w:szCs w:val="18"/>
              </w:rPr>
              <w:t>Atatürk Dönemi Türk Dış Politikası ve Atatürk'ün</w:t>
            </w:r>
          </w:p>
          <w:p w:rsidR="00DD4FBE" w:rsidRDefault="00DD4FBE" w:rsidP="00DC72CA">
            <w:pPr>
              <w:shd w:val="clear" w:color="auto" w:fill="FFFFFF"/>
              <w:spacing w:line="166" w:lineRule="exact"/>
              <w:ind w:left="7"/>
            </w:pPr>
            <w:r>
              <w:rPr>
                <w:sz w:val="18"/>
                <w:szCs w:val="18"/>
              </w:rPr>
              <w:t>Ölümü (5-2)</w:t>
            </w:r>
          </w:p>
          <w:p w:rsidR="00DD4FBE" w:rsidRDefault="00DD4FBE" w:rsidP="00DC72CA">
            <w:pPr>
              <w:shd w:val="clear" w:color="auto" w:fill="FFFFFF"/>
              <w:spacing w:line="166" w:lineRule="exact"/>
              <w:ind w:left="7"/>
            </w:pPr>
            <w:r>
              <w:rPr>
                <w:spacing w:val="-3"/>
                <w:sz w:val="18"/>
                <w:szCs w:val="18"/>
              </w:rPr>
              <w:t>2. Atatürk Dönemi Türk dış politikasının temel ilkelerini</w:t>
            </w:r>
          </w:p>
          <w:p w:rsidR="00DD4FBE" w:rsidRDefault="00DD4FBE" w:rsidP="00DC72CA">
            <w:pPr>
              <w:shd w:val="clear" w:color="auto" w:fill="FFFFFF"/>
              <w:spacing w:line="166" w:lineRule="exact"/>
              <w:ind w:left="7"/>
            </w:pPr>
            <w:proofErr w:type="gramStart"/>
            <w:r>
              <w:rPr>
                <w:spacing w:val="-5"/>
                <w:sz w:val="18"/>
                <w:szCs w:val="18"/>
              </w:rPr>
              <w:t>ve</w:t>
            </w:r>
            <w:proofErr w:type="gramEnd"/>
            <w:r>
              <w:rPr>
                <w:spacing w:val="-5"/>
                <w:sz w:val="18"/>
                <w:szCs w:val="18"/>
              </w:rPr>
              <w:t xml:space="preserve"> </w:t>
            </w:r>
            <w:proofErr w:type="spellStart"/>
            <w:r>
              <w:rPr>
                <w:spacing w:val="-5"/>
                <w:sz w:val="18"/>
                <w:szCs w:val="18"/>
              </w:rPr>
              <w:t>amaçlannı</w:t>
            </w:r>
            <w:proofErr w:type="spellEnd"/>
            <w:r>
              <w:rPr>
                <w:spacing w:val="-5"/>
                <w:sz w:val="18"/>
                <w:szCs w:val="18"/>
              </w:rPr>
              <w:t xml:space="preserve"> analiz ederek Türk dış politikası hakkında</w:t>
            </w:r>
          </w:p>
          <w:p w:rsidR="00DD4FBE" w:rsidRDefault="00DD4FBE" w:rsidP="00DC72CA">
            <w:pPr>
              <w:shd w:val="clear" w:color="auto" w:fill="FFFFFF"/>
              <w:spacing w:line="166" w:lineRule="exact"/>
              <w:ind w:left="7"/>
            </w:pPr>
            <w:proofErr w:type="gramStart"/>
            <w:r>
              <w:rPr>
                <w:sz w:val="18"/>
                <w:szCs w:val="18"/>
              </w:rPr>
              <w:t>çıkarımlarda</w:t>
            </w:r>
            <w:proofErr w:type="gramEnd"/>
            <w:r>
              <w:rPr>
                <w:sz w:val="18"/>
                <w:szCs w:val="18"/>
              </w:rPr>
              <w:t xml:space="preserve"> bulunur.</w:t>
            </w:r>
          </w:p>
        </w:tc>
      </w:tr>
    </w:tbl>
    <w:p w:rsidR="005F0453" w:rsidRDefault="005F0453" w:rsidP="00F43FF5">
      <w:pPr>
        <w:ind w:left="540"/>
      </w:pPr>
    </w:p>
    <w:p w:rsidR="005F0453" w:rsidRDefault="005F0453" w:rsidP="00F43FF5">
      <w:pPr>
        <w:ind w:left="540"/>
      </w:pPr>
    </w:p>
    <w:tbl>
      <w:tblPr>
        <w:tblW w:w="0" w:type="auto"/>
        <w:tblInd w:w="40" w:type="dxa"/>
        <w:tblLayout w:type="fixed"/>
        <w:tblCellMar>
          <w:left w:w="40" w:type="dxa"/>
          <w:right w:w="40" w:type="dxa"/>
        </w:tblCellMar>
        <w:tblLook w:val="0000"/>
      </w:tblPr>
      <w:tblGrid>
        <w:gridCol w:w="432"/>
        <w:gridCol w:w="648"/>
        <w:gridCol w:w="540"/>
        <w:gridCol w:w="1980"/>
        <w:gridCol w:w="3060"/>
        <w:gridCol w:w="1980"/>
        <w:gridCol w:w="2160"/>
        <w:gridCol w:w="5040"/>
      </w:tblGrid>
      <w:tr w:rsidR="005F0453">
        <w:trPr>
          <w:trHeight w:hRule="exact" w:val="734"/>
        </w:trPr>
        <w:tc>
          <w:tcPr>
            <w:tcW w:w="15840" w:type="dxa"/>
            <w:gridSpan w:val="8"/>
            <w:tcBorders>
              <w:top w:val="single" w:sz="6" w:space="0" w:color="auto"/>
              <w:left w:val="single" w:sz="4" w:space="0" w:color="auto"/>
              <w:bottom w:val="single" w:sz="6" w:space="0" w:color="auto"/>
              <w:right w:val="single" w:sz="6" w:space="0" w:color="auto"/>
            </w:tcBorders>
            <w:shd w:val="clear" w:color="auto" w:fill="FFFFFF"/>
          </w:tcPr>
          <w:p w:rsidR="005F0453" w:rsidRPr="00EC25EF" w:rsidRDefault="005F0453" w:rsidP="005F0453">
            <w:pPr>
              <w:shd w:val="clear" w:color="auto" w:fill="FFFFFF"/>
              <w:spacing w:line="259" w:lineRule="exact"/>
              <w:ind w:right="4723"/>
              <w:rPr>
                <w:b/>
                <w:sz w:val="18"/>
                <w:szCs w:val="18"/>
              </w:rPr>
            </w:pPr>
            <w:r w:rsidRPr="00EC25EF">
              <w:rPr>
                <w:b/>
                <w:sz w:val="18"/>
                <w:szCs w:val="18"/>
              </w:rPr>
              <w:t xml:space="preserve">                                                                                                                                                               </w:t>
            </w:r>
            <w:r w:rsidR="00EC25EF">
              <w:rPr>
                <w:b/>
                <w:sz w:val="18"/>
                <w:szCs w:val="18"/>
              </w:rPr>
              <w:t xml:space="preserve">             </w:t>
            </w:r>
            <w:r w:rsidRPr="00EC25EF">
              <w:rPr>
                <w:b/>
                <w:sz w:val="18"/>
                <w:szCs w:val="18"/>
              </w:rPr>
              <w:t xml:space="preserve"> 7.ÜNİTE</w:t>
            </w:r>
          </w:p>
          <w:p w:rsidR="005F0453" w:rsidRDefault="005F0453" w:rsidP="005F0453">
            <w:pPr>
              <w:shd w:val="clear" w:color="auto" w:fill="FFFFFF"/>
              <w:spacing w:line="259" w:lineRule="exact"/>
              <w:ind w:left="389" w:right="4723"/>
            </w:pPr>
            <w:r>
              <w:rPr>
                <w:sz w:val="16"/>
                <w:szCs w:val="16"/>
              </w:rPr>
              <w:t xml:space="preserve"> SÜRE: 15 DERS SAATİ                                        </w:t>
            </w:r>
            <w:r w:rsidR="00EC25EF">
              <w:rPr>
                <w:sz w:val="16"/>
                <w:szCs w:val="16"/>
              </w:rPr>
              <w:t xml:space="preserve">         </w:t>
            </w:r>
            <w:r w:rsidRPr="00EC25EF">
              <w:rPr>
                <w:b/>
                <w:sz w:val="18"/>
                <w:szCs w:val="18"/>
              </w:rPr>
              <w:t>ÜNİTE ADI: ATATÜKTEN SONRA TÜRKİYE: İKİNCİ DÜNYA SAVAŞI VE SONRASI</w:t>
            </w:r>
          </w:p>
        </w:tc>
      </w:tr>
      <w:tr w:rsidR="005F0453">
        <w:trPr>
          <w:trHeight w:hRule="exact" w:val="482"/>
        </w:trPr>
        <w:tc>
          <w:tcPr>
            <w:tcW w:w="432" w:type="dxa"/>
            <w:tcBorders>
              <w:top w:val="single" w:sz="6" w:space="0" w:color="auto"/>
              <w:left w:val="single" w:sz="4" w:space="0" w:color="auto"/>
              <w:bottom w:val="single" w:sz="6" w:space="0" w:color="auto"/>
              <w:right w:val="single" w:sz="6" w:space="0" w:color="auto"/>
            </w:tcBorders>
            <w:shd w:val="clear" w:color="auto" w:fill="FFFFFF"/>
          </w:tcPr>
          <w:p w:rsidR="005F0453" w:rsidRDefault="005F0453" w:rsidP="00DC72CA">
            <w:pPr>
              <w:shd w:val="clear" w:color="auto" w:fill="FFFFFF"/>
            </w:pPr>
            <w:r>
              <w:rPr>
                <w:sz w:val="16"/>
                <w:szCs w:val="16"/>
              </w:rPr>
              <w:t>Ay</w:t>
            </w:r>
          </w:p>
        </w:tc>
        <w:tc>
          <w:tcPr>
            <w:tcW w:w="648" w:type="dxa"/>
            <w:tcBorders>
              <w:top w:val="single" w:sz="6" w:space="0" w:color="auto"/>
              <w:left w:val="single" w:sz="6" w:space="0" w:color="auto"/>
              <w:bottom w:val="single" w:sz="6" w:space="0" w:color="auto"/>
              <w:right w:val="single" w:sz="4" w:space="0" w:color="auto"/>
            </w:tcBorders>
            <w:shd w:val="clear" w:color="auto" w:fill="FFFFFF"/>
          </w:tcPr>
          <w:p w:rsidR="005F0453" w:rsidRDefault="005F0453" w:rsidP="00DC72CA">
            <w:pPr>
              <w:shd w:val="clear" w:color="auto" w:fill="FFFFFF"/>
              <w:spacing w:line="173" w:lineRule="exact"/>
              <w:ind w:right="22"/>
            </w:pPr>
            <w:r>
              <w:rPr>
                <w:sz w:val="16"/>
                <w:szCs w:val="16"/>
              </w:rPr>
              <w:t>Ders saati</w:t>
            </w:r>
          </w:p>
        </w:tc>
        <w:tc>
          <w:tcPr>
            <w:tcW w:w="540" w:type="dxa"/>
            <w:tcBorders>
              <w:top w:val="single" w:sz="6" w:space="0" w:color="auto"/>
              <w:left w:val="single" w:sz="4" w:space="0" w:color="auto"/>
              <w:bottom w:val="single" w:sz="6" w:space="0" w:color="auto"/>
              <w:right w:val="single" w:sz="6" w:space="0" w:color="auto"/>
            </w:tcBorders>
            <w:shd w:val="clear" w:color="auto" w:fill="FFFFFF"/>
          </w:tcPr>
          <w:p w:rsidR="005F0453" w:rsidRDefault="005F0453" w:rsidP="00DC72CA">
            <w:pPr>
              <w:shd w:val="clear" w:color="auto" w:fill="FFFFFF"/>
              <w:spacing w:line="173" w:lineRule="exact"/>
              <w:ind w:right="22"/>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5F0453" w:rsidRDefault="005F0453" w:rsidP="00DC72CA">
            <w:pPr>
              <w:shd w:val="clear" w:color="auto" w:fill="FFFFFF"/>
            </w:pPr>
            <w:r>
              <w:rPr>
                <w:sz w:val="16"/>
                <w:szCs w:val="16"/>
              </w:rPr>
              <w:t>Konu</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5F0453" w:rsidRDefault="005F0453" w:rsidP="00DC72CA">
            <w:pPr>
              <w:shd w:val="clear" w:color="auto" w:fill="FFFFFF"/>
            </w:pPr>
            <w:r>
              <w:rPr>
                <w:sz w:val="16"/>
                <w:szCs w:val="16"/>
              </w:rPr>
              <w:t>Kazanım</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5F0453" w:rsidRDefault="005F0453" w:rsidP="00DC72CA">
            <w:pPr>
              <w:shd w:val="clear" w:color="auto" w:fill="FFFFFF"/>
            </w:pPr>
            <w:r>
              <w:rPr>
                <w:sz w:val="16"/>
                <w:szCs w:val="16"/>
              </w:rPr>
              <w:t>Etkinlik</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5F0453" w:rsidRDefault="005F0453" w:rsidP="00DC72CA">
            <w:pPr>
              <w:shd w:val="clear" w:color="auto" w:fill="FFFFFF"/>
              <w:jc w:val="center"/>
            </w:pPr>
            <w:r>
              <w:rPr>
                <w:sz w:val="16"/>
                <w:szCs w:val="16"/>
              </w:rPr>
              <w:t>Ölçme ve değerlendirme</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5F0453" w:rsidRDefault="005F0453" w:rsidP="00DC72CA">
            <w:pPr>
              <w:shd w:val="clear" w:color="auto" w:fill="FFFFFF"/>
              <w:ind w:left="29"/>
            </w:pPr>
            <w:r>
              <w:rPr>
                <w:sz w:val="16"/>
                <w:szCs w:val="16"/>
              </w:rPr>
              <w:t>Açıklamalar</w:t>
            </w:r>
          </w:p>
        </w:tc>
      </w:tr>
      <w:tr w:rsidR="00777A6E" w:rsidTr="000F68EE">
        <w:trPr>
          <w:cantSplit/>
          <w:trHeight w:hRule="exact" w:val="2052"/>
        </w:trPr>
        <w:tc>
          <w:tcPr>
            <w:tcW w:w="432" w:type="dxa"/>
            <w:vMerge w:val="restart"/>
            <w:tcBorders>
              <w:top w:val="single" w:sz="6" w:space="0" w:color="auto"/>
              <w:left w:val="single" w:sz="4" w:space="0" w:color="auto"/>
              <w:right w:val="single" w:sz="6" w:space="0" w:color="auto"/>
            </w:tcBorders>
            <w:shd w:val="clear" w:color="auto" w:fill="FFFFFF"/>
            <w:textDirection w:val="btLr"/>
          </w:tcPr>
          <w:p w:rsidR="00777A6E" w:rsidRPr="000F68EE" w:rsidRDefault="00777A6E" w:rsidP="00F40E8A">
            <w:pPr>
              <w:shd w:val="clear" w:color="auto" w:fill="FFFFFF"/>
              <w:ind w:left="113" w:right="113"/>
              <w:jc w:val="center"/>
              <w:rPr>
                <w:b/>
                <w:sz w:val="20"/>
                <w:szCs w:val="20"/>
              </w:rPr>
            </w:pPr>
            <w:r w:rsidRPr="000F68EE">
              <w:rPr>
                <w:b/>
                <w:sz w:val="20"/>
                <w:szCs w:val="20"/>
              </w:rPr>
              <w:t>MAYIS</w:t>
            </w:r>
          </w:p>
        </w:tc>
        <w:tc>
          <w:tcPr>
            <w:tcW w:w="648" w:type="dxa"/>
            <w:vMerge w:val="restart"/>
            <w:tcBorders>
              <w:top w:val="single" w:sz="6" w:space="0" w:color="auto"/>
              <w:left w:val="single" w:sz="6" w:space="0" w:color="auto"/>
              <w:right w:val="single" w:sz="4" w:space="0" w:color="auto"/>
            </w:tcBorders>
            <w:shd w:val="clear" w:color="auto" w:fill="FFFFFF"/>
            <w:textDirection w:val="btLr"/>
          </w:tcPr>
          <w:p w:rsidR="00777A6E" w:rsidRDefault="00777A6E" w:rsidP="007F62A3">
            <w:pPr>
              <w:ind w:right="-28"/>
              <w:jc w:val="center"/>
              <w:rPr>
                <w:rFonts w:ascii="Arial Narrow" w:hAnsi="Arial Narrow"/>
                <w:b/>
                <w:color w:val="000000"/>
                <w:sz w:val="18"/>
                <w:szCs w:val="18"/>
              </w:rPr>
            </w:pPr>
            <w:r>
              <w:rPr>
                <w:rFonts w:ascii="Arial Narrow" w:hAnsi="Arial Narrow"/>
                <w:b/>
                <w:color w:val="000000"/>
                <w:sz w:val="18"/>
                <w:szCs w:val="18"/>
              </w:rPr>
              <w:t>5</w:t>
            </w:r>
            <w:r w:rsidRPr="005A4244">
              <w:rPr>
                <w:rFonts w:ascii="Arial Narrow" w:hAnsi="Arial Narrow"/>
                <w:b/>
                <w:color w:val="000000"/>
                <w:sz w:val="18"/>
                <w:szCs w:val="18"/>
              </w:rPr>
              <w:t>. HAFTA</w:t>
            </w:r>
          </w:p>
          <w:p w:rsidR="00777A6E" w:rsidRDefault="00777A6E" w:rsidP="007F62A3">
            <w:pPr>
              <w:ind w:right="-28"/>
              <w:jc w:val="center"/>
            </w:pPr>
            <w:r>
              <w:rPr>
                <w:sz w:val="16"/>
                <w:szCs w:val="16"/>
              </w:rPr>
              <w:t>(28</w:t>
            </w:r>
            <w:r w:rsidRPr="008D1DCA">
              <w:rPr>
                <w:sz w:val="16"/>
                <w:szCs w:val="16"/>
              </w:rPr>
              <w:t xml:space="preserve"> MAYIS  - </w:t>
            </w:r>
            <w:r>
              <w:rPr>
                <w:sz w:val="16"/>
                <w:szCs w:val="16"/>
              </w:rPr>
              <w:t>1</w:t>
            </w:r>
            <w:r w:rsidRPr="008D1DCA">
              <w:rPr>
                <w:sz w:val="16"/>
                <w:szCs w:val="16"/>
              </w:rPr>
              <w:t xml:space="preserve"> HAZİRAN)</w:t>
            </w:r>
          </w:p>
        </w:tc>
        <w:tc>
          <w:tcPr>
            <w:tcW w:w="540" w:type="dxa"/>
            <w:tcBorders>
              <w:top w:val="single" w:sz="6" w:space="0" w:color="auto"/>
              <w:left w:val="single" w:sz="4" w:space="0" w:color="auto"/>
              <w:bottom w:val="single" w:sz="4" w:space="0" w:color="auto"/>
              <w:right w:val="single" w:sz="6" w:space="0" w:color="auto"/>
            </w:tcBorders>
            <w:shd w:val="clear" w:color="auto" w:fill="FFFFFF"/>
            <w:vAlign w:val="center"/>
          </w:tcPr>
          <w:p w:rsidR="00777A6E" w:rsidRDefault="00777A6E" w:rsidP="00DC72CA">
            <w:pPr>
              <w:shd w:val="clear" w:color="auto" w:fill="FFFFFF"/>
              <w:jc w:val="center"/>
            </w:pPr>
          </w:p>
          <w:p w:rsidR="00777A6E" w:rsidRDefault="00777A6E" w:rsidP="00DC72CA">
            <w:pPr>
              <w:shd w:val="clear" w:color="auto" w:fill="FFFFFF"/>
              <w:jc w:val="center"/>
            </w:pPr>
          </w:p>
          <w:p w:rsidR="00777A6E" w:rsidRDefault="00777A6E" w:rsidP="00DC72CA">
            <w:pPr>
              <w:shd w:val="clear" w:color="auto" w:fill="FFFFFF"/>
              <w:jc w:val="center"/>
            </w:pPr>
          </w:p>
          <w:p w:rsidR="00777A6E" w:rsidRDefault="000F68EE" w:rsidP="00DC72CA">
            <w:pPr>
              <w:shd w:val="clear" w:color="auto" w:fill="FFFFFF"/>
              <w:jc w:val="center"/>
            </w:pPr>
            <w:r>
              <w:t>1</w:t>
            </w:r>
          </w:p>
          <w:p w:rsidR="00777A6E" w:rsidRDefault="00777A6E" w:rsidP="00DC72CA">
            <w:pPr>
              <w:shd w:val="clear" w:color="auto" w:fill="FFFFFF"/>
              <w:jc w:val="center"/>
              <w:rPr>
                <w:sz w:val="16"/>
                <w:szCs w:val="16"/>
              </w:rPr>
            </w:pPr>
          </w:p>
          <w:p w:rsidR="00777A6E" w:rsidRDefault="00777A6E" w:rsidP="00DC72CA">
            <w:pPr>
              <w:shd w:val="clear" w:color="auto" w:fill="FFFFFF"/>
              <w:jc w:val="center"/>
              <w:rPr>
                <w:sz w:val="16"/>
                <w:szCs w:val="16"/>
              </w:rPr>
            </w:pPr>
          </w:p>
          <w:p w:rsidR="00777A6E" w:rsidRDefault="00777A6E" w:rsidP="00DC72CA">
            <w:pPr>
              <w:shd w:val="clear" w:color="auto" w:fill="FFFFFF"/>
              <w:jc w:val="center"/>
              <w:rPr>
                <w:sz w:val="16"/>
                <w:szCs w:val="16"/>
              </w:rPr>
            </w:pPr>
          </w:p>
          <w:p w:rsidR="00777A6E" w:rsidRDefault="00777A6E" w:rsidP="00DC72CA">
            <w:pPr>
              <w:shd w:val="clear" w:color="auto" w:fill="FFFFFF"/>
              <w:jc w:val="center"/>
              <w:rPr>
                <w:sz w:val="16"/>
                <w:szCs w:val="16"/>
              </w:rPr>
            </w:pPr>
          </w:p>
          <w:p w:rsidR="00777A6E" w:rsidRDefault="00777A6E" w:rsidP="00DC72CA">
            <w:pPr>
              <w:shd w:val="clear" w:color="auto" w:fill="FFFFFF"/>
              <w:jc w:val="cente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777A6E" w:rsidRDefault="00777A6E" w:rsidP="00DC72CA">
            <w:pPr>
              <w:shd w:val="clear" w:color="auto" w:fill="FFFFFF"/>
              <w:spacing w:line="238" w:lineRule="exact"/>
              <w:ind w:right="418"/>
            </w:pPr>
            <w:r>
              <w:rPr>
                <w:sz w:val="16"/>
                <w:szCs w:val="16"/>
              </w:rPr>
              <w:t xml:space="preserve">Türkiye </w:t>
            </w:r>
            <w:proofErr w:type="gramStart"/>
            <w:r>
              <w:rPr>
                <w:sz w:val="16"/>
                <w:szCs w:val="16"/>
              </w:rPr>
              <w:t>Yönelik  İç</w:t>
            </w:r>
            <w:proofErr w:type="gramEnd"/>
            <w:r>
              <w:rPr>
                <w:sz w:val="16"/>
                <w:szCs w:val="16"/>
              </w:rPr>
              <w:t xml:space="preserve"> ve Dış Tehditler</w:t>
            </w:r>
          </w:p>
        </w:tc>
        <w:tc>
          <w:tcPr>
            <w:tcW w:w="3060" w:type="dxa"/>
            <w:tcBorders>
              <w:top w:val="single" w:sz="6" w:space="0" w:color="auto"/>
              <w:left w:val="single" w:sz="6" w:space="0" w:color="auto"/>
              <w:bottom w:val="single" w:sz="6" w:space="0" w:color="auto"/>
              <w:right w:val="single" w:sz="6" w:space="0" w:color="auto"/>
            </w:tcBorders>
            <w:shd w:val="clear" w:color="auto" w:fill="FFFFFF"/>
            <w:vAlign w:val="center"/>
          </w:tcPr>
          <w:p w:rsidR="00777A6E" w:rsidRDefault="00777A6E" w:rsidP="00DC72CA">
            <w:pPr>
              <w:shd w:val="clear" w:color="auto" w:fill="FFFFFF"/>
              <w:spacing w:line="245" w:lineRule="exact"/>
              <w:ind w:left="22" w:right="475"/>
            </w:pPr>
            <w:r>
              <w:rPr>
                <w:sz w:val="16"/>
                <w:szCs w:val="16"/>
              </w:rPr>
              <w:t>7. Türkiye Cumhuriyeti'nin temel niteliklerine yönelik iç ve dış tehditlere karşı korunması konusunda duyarlı olur</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777A6E" w:rsidRDefault="00777A6E" w:rsidP="00DC72CA">
            <w:pPr>
              <w:shd w:val="clear" w:color="auto" w:fill="FFFFFF"/>
              <w:rPr>
                <w:sz w:val="16"/>
                <w:szCs w:val="16"/>
              </w:rPr>
            </w:pPr>
            <w:r>
              <w:rPr>
                <w:sz w:val="16"/>
                <w:szCs w:val="16"/>
              </w:rPr>
              <w:t>Tehditler Karşısında Türkiye Cumhuriyeti'</w:t>
            </w:r>
          </w:p>
          <w:p w:rsidR="00777A6E" w:rsidRDefault="00777A6E" w:rsidP="00DC72CA">
            <w:pPr>
              <w:shd w:val="clear" w:color="auto" w:fill="FFFFFF"/>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77A6E" w:rsidRDefault="00777A6E" w:rsidP="001360BD">
            <w:pPr>
              <w:shd w:val="clear" w:color="auto" w:fill="FFFFFF"/>
              <w:spacing w:line="238" w:lineRule="exact"/>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777A6E" w:rsidRDefault="00777A6E" w:rsidP="00DC72CA">
            <w:pPr>
              <w:shd w:val="clear" w:color="auto" w:fill="FFFFFF"/>
              <w:spacing w:line="158" w:lineRule="exact"/>
            </w:pPr>
          </w:p>
          <w:p w:rsidR="00777A6E" w:rsidRDefault="00777A6E" w:rsidP="00DC72CA">
            <w:pPr>
              <w:shd w:val="clear" w:color="auto" w:fill="FFFFFF"/>
              <w:spacing w:line="158" w:lineRule="exact"/>
            </w:pPr>
            <w:r>
              <w:rPr>
                <w:sz w:val="16"/>
                <w:szCs w:val="16"/>
              </w:rPr>
              <w:t>Atatürk'ün Türk Ordusuna Mesajı incelenecektir.</w:t>
            </w:r>
          </w:p>
          <w:p w:rsidR="00777A6E" w:rsidRDefault="00777A6E" w:rsidP="00DC72CA">
            <w:pPr>
              <w:shd w:val="clear" w:color="auto" w:fill="FFFFFF"/>
              <w:spacing w:line="158" w:lineRule="exact"/>
            </w:pPr>
            <w:r>
              <w:rPr>
                <w:sz w:val="16"/>
                <w:szCs w:val="16"/>
              </w:rPr>
              <w:t>(6. kazanım)</w:t>
            </w:r>
          </w:p>
          <w:p w:rsidR="00777A6E" w:rsidRDefault="00777A6E" w:rsidP="00DC72CA">
            <w:pPr>
              <w:shd w:val="clear" w:color="auto" w:fill="FFFFFF"/>
              <w:spacing w:line="158" w:lineRule="exact"/>
            </w:pPr>
            <w:r>
              <w:rPr>
                <w:sz w:val="16"/>
                <w:szCs w:val="16"/>
              </w:rPr>
              <w:t>Savunma sanayinin Türkiye'nin askerî ve ekonomik</w:t>
            </w:r>
          </w:p>
          <w:p w:rsidR="00777A6E" w:rsidRDefault="00777A6E" w:rsidP="00DC72CA">
            <w:pPr>
              <w:shd w:val="clear" w:color="auto" w:fill="FFFFFF"/>
              <w:spacing w:line="158" w:lineRule="exact"/>
            </w:pPr>
            <w:proofErr w:type="gramStart"/>
            <w:r>
              <w:rPr>
                <w:sz w:val="16"/>
                <w:szCs w:val="16"/>
              </w:rPr>
              <w:t>gelişmesine</w:t>
            </w:r>
            <w:proofErr w:type="gramEnd"/>
            <w:r>
              <w:rPr>
                <w:sz w:val="16"/>
                <w:szCs w:val="16"/>
              </w:rPr>
              <w:t xml:space="preserve"> yaptığı katkıları 1923 sonrasındaki gelişim</w:t>
            </w:r>
          </w:p>
          <w:p w:rsidR="00777A6E" w:rsidRDefault="00777A6E" w:rsidP="00DC72CA">
            <w:pPr>
              <w:shd w:val="clear" w:color="auto" w:fill="FFFFFF"/>
              <w:spacing w:line="158" w:lineRule="exact"/>
            </w:pPr>
            <w:proofErr w:type="gramStart"/>
            <w:r>
              <w:rPr>
                <w:sz w:val="16"/>
                <w:szCs w:val="16"/>
              </w:rPr>
              <w:t>süreci</w:t>
            </w:r>
            <w:proofErr w:type="gramEnd"/>
            <w:r>
              <w:rPr>
                <w:sz w:val="16"/>
                <w:szCs w:val="16"/>
              </w:rPr>
              <w:t xml:space="preserve"> içerisinde ele alınacaktır. (6. kazanım)</w:t>
            </w:r>
          </w:p>
          <w:p w:rsidR="00777A6E" w:rsidRDefault="00777A6E" w:rsidP="00DC72CA">
            <w:pPr>
              <w:shd w:val="clear" w:color="auto" w:fill="FFFFFF"/>
              <w:spacing w:line="158" w:lineRule="exact"/>
            </w:pPr>
            <w:r>
              <w:rPr>
                <w:sz w:val="16"/>
                <w:szCs w:val="16"/>
              </w:rPr>
              <w:t xml:space="preserve">Kıbrıs Barış </w:t>
            </w:r>
            <w:proofErr w:type="gramStart"/>
            <w:r>
              <w:rPr>
                <w:sz w:val="16"/>
                <w:szCs w:val="16"/>
              </w:rPr>
              <w:t>Harekatı</w:t>
            </w:r>
            <w:proofErr w:type="gramEnd"/>
            <w:r>
              <w:rPr>
                <w:sz w:val="16"/>
                <w:szCs w:val="16"/>
              </w:rPr>
              <w:t>, Bosna Hersek, Kosova,</w:t>
            </w:r>
          </w:p>
          <w:p w:rsidR="00777A6E" w:rsidRDefault="00777A6E" w:rsidP="00DC72CA">
            <w:pPr>
              <w:shd w:val="clear" w:color="auto" w:fill="FFFFFF"/>
              <w:spacing w:line="158" w:lineRule="exact"/>
            </w:pPr>
            <w:r>
              <w:rPr>
                <w:sz w:val="16"/>
                <w:szCs w:val="16"/>
              </w:rPr>
              <w:t>Arnavutluk, Somali ve Afganistan'da Türk ordusunun</w:t>
            </w:r>
          </w:p>
          <w:p w:rsidR="00777A6E" w:rsidRDefault="00777A6E" w:rsidP="00DC72CA">
            <w:pPr>
              <w:shd w:val="clear" w:color="auto" w:fill="FFFFFF"/>
              <w:spacing w:line="158" w:lineRule="exact"/>
            </w:pPr>
            <w:proofErr w:type="gramStart"/>
            <w:r>
              <w:rPr>
                <w:sz w:val="16"/>
                <w:szCs w:val="16"/>
              </w:rPr>
              <w:t>faaliyetleri</w:t>
            </w:r>
            <w:proofErr w:type="gramEnd"/>
            <w:r>
              <w:rPr>
                <w:sz w:val="16"/>
                <w:szCs w:val="16"/>
              </w:rPr>
              <w:t xml:space="preserve"> ele alınacaktır. (6. kazanım)</w:t>
            </w:r>
          </w:p>
          <w:p w:rsidR="00777A6E" w:rsidRDefault="00777A6E" w:rsidP="00DC72CA">
            <w:pPr>
              <w:shd w:val="clear" w:color="auto" w:fill="FFFFFF"/>
              <w:spacing w:line="158" w:lineRule="exact"/>
            </w:pPr>
            <w:r>
              <w:rPr>
                <w:b/>
                <w:bCs/>
                <w:sz w:val="16"/>
                <w:szCs w:val="16"/>
              </w:rPr>
              <w:t>İnsan Haklan ve Vatandaşlık (6-22)</w:t>
            </w:r>
          </w:p>
          <w:p w:rsidR="00777A6E" w:rsidRDefault="00777A6E" w:rsidP="00DC72CA">
            <w:pPr>
              <w:shd w:val="clear" w:color="auto" w:fill="FFFFFF"/>
              <w:spacing w:line="158" w:lineRule="exact"/>
            </w:pPr>
            <w:r>
              <w:rPr>
                <w:spacing w:val="-4"/>
                <w:sz w:val="16"/>
                <w:szCs w:val="16"/>
              </w:rPr>
              <w:t>22. Kamu güvenliği ve kamu sağlığı söz konusu olduğunda, kanunlar</w:t>
            </w:r>
          </w:p>
          <w:p w:rsidR="00777A6E" w:rsidRDefault="00777A6E" w:rsidP="00DC72CA">
            <w:pPr>
              <w:shd w:val="clear" w:color="auto" w:fill="FFFFFF"/>
              <w:spacing w:line="158" w:lineRule="exact"/>
            </w:pPr>
            <w:proofErr w:type="gramStart"/>
            <w:r>
              <w:rPr>
                <w:sz w:val="16"/>
                <w:szCs w:val="16"/>
              </w:rPr>
              <w:t>çerçevesinde</w:t>
            </w:r>
            <w:proofErr w:type="gramEnd"/>
            <w:r>
              <w:rPr>
                <w:sz w:val="16"/>
                <w:szCs w:val="16"/>
              </w:rPr>
              <w:t xml:space="preserve"> özgürlüklerin </w:t>
            </w:r>
            <w:proofErr w:type="spellStart"/>
            <w:r>
              <w:rPr>
                <w:sz w:val="16"/>
                <w:szCs w:val="16"/>
              </w:rPr>
              <w:t>sınırlandınlabileceğini</w:t>
            </w:r>
            <w:proofErr w:type="spellEnd"/>
            <w:r>
              <w:rPr>
                <w:sz w:val="16"/>
                <w:szCs w:val="16"/>
              </w:rPr>
              <w:t xml:space="preserve"> kavrar.</w:t>
            </w:r>
          </w:p>
        </w:tc>
      </w:tr>
      <w:tr w:rsidR="0040069C" w:rsidTr="000F68EE">
        <w:trPr>
          <w:trHeight w:val="1775"/>
        </w:trPr>
        <w:tc>
          <w:tcPr>
            <w:tcW w:w="432" w:type="dxa"/>
            <w:vMerge/>
            <w:tcBorders>
              <w:left w:val="single" w:sz="4" w:space="0" w:color="auto"/>
              <w:right w:val="single" w:sz="6" w:space="0" w:color="auto"/>
            </w:tcBorders>
            <w:shd w:val="clear" w:color="auto" w:fill="FFFFFF"/>
            <w:textDirection w:val="btLr"/>
          </w:tcPr>
          <w:p w:rsidR="0040069C" w:rsidRPr="000F68EE" w:rsidRDefault="0040069C" w:rsidP="005F0453">
            <w:pPr>
              <w:shd w:val="clear" w:color="auto" w:fill="FFFFFF"/>
              <w:ind w:left="113" w:right="113"/>
              <w:rPr>
                <w:b/>
                <w:sz w:val="20"/>
                <w:szCs w:val="20"/>
              </w:rPr>
            </w:pPr>
          </w:p>
        </w:tc>
        <w:tc>
          <w:tcPr>
            <w:tcW w:w="648" w:type="dxa"/>
            <w:vMerge/>
            <w:tcBorders>
              <w:left w:val="single" w:sz="6" w:space="0" w:color="auto"/>
              <w:right w:val="single" w:sz="4" w:space="0" w:color="auto"/>
            </w:tcBorders>
            <w:shd w:val="clear" w:color="auto" w:fill="FFFFFF"/>
            <w:textDirection w:val="btLr"/>
          </w:tcPr>
          <w:p w:rsidR="0040069C" w:rsidRPr="007F62A3" w:rsidRDefault="0040069C" w:rsidP="007F62A3">
            <w:pPr>
              <w:ind w:right="-28"/>
              <w:jc w:val="center"/>
              <w:rPr>
                <w:rFonts w:ascii="Arial Narrow" w:hAnsi="Arial Narrow"/>
                <w:b/>
                <w:color w:val="000000"/>
                <w:sz w:val="18"/>
                <w:szCs w:val="18"/>
              </w:rPr>
            </w:pPr>
          </w:p>
        </w:tc>
        <w:tc>
          <w:tcPr>
            <w:tcW w:w="540" w:type="dxa"/>
            <w:tcBorders>
              <w:top w:val="single" w:sz="4" w:space="0" w:color="auto"/>
              <w:left w:val="single" w:sz="4" w:space="0" w:color="auto"/>
              <w:bottom w:val="single" w:sz="4" w:space="0" w:color="auto"/>
              <w:right w:val="single" w:sz="6" w:space="0" w:color="auto"/>
            </w:tcBorders>
            <w:shd w:val="clear" w:color="auto" w:fill="FFFFFF"/>
          </w:tcPr>
          <w:p w:rsidR="000F68EE" w:rsidRDefault="000F68EE" w:rsidP="00DC72CA">
            <w:pPr>
              <w:shd w:val="clear" w:color="auto" w:fill="FFFFFF"/>
              <w:jc w:val="center"/>
            </w:pPr>
          </w:p>
          <w:p w:rsidR="000F68EE" w:rsidRDefault="000F68EE" w:rsidP="000F68EE"/>
          <w:p w:rsidR="0040069C" w:rsidRPr="000F68EE" w:rsidRDefault="000F68EE" w:rsidP="000F68EE">
            <w:r>
              <w:t xml:space="preserve">   1</w:t>
            </w:r>
          </w:p>
        </w:tc>
        <w:tc>
          <w:tcPr>
            <w:tcW w:w="1980" w:type="dxa"/>
            <w:tcBorders>
              <w:top w:val="single" w:sz="6" w:space="0" w:color="auto"/>
              <w:left w:val="single" w:sz="6" w:space="0" w:color="auto"/>
              <w:right w:val="single" w:sz="6" w:space="0" w:color="auto"/>
            </w:tcBorders>
            <w:shd w:val="clear" w:color="auto" w:fill="FFFFFF"/>
            <w:vAlign w:val="center"/>
          </w:tcPr>
          <w:p w:rsidR="0040069C" w:rsidRDefault="0040069C" w:rsidP="00DC72CA">
            <w:pPr>
              <w:shd w:val="clear" w:color="auto" w:fill="FFFFFF"/>
              <w:spacing w:line="216" w:lineRule="exact"/>
              <w:ind w:left="101" w:right="540" w:firstLine="7"/>
            </w:pPr>
            <w:r>
              <w:rPr>
                <w:sz w:val="16"/>
                <w:szCs w:val="16"/>
              </w:rPr>
              <w:t>Soğuk Savaş Sonrası Dünya ve Türkiye</w:t>
            </w:r>
          </w:p>
          <w:p w:rsidR="0040069C" w:rsidRDefault="0040069C" w:rsidP="00DC72CA">
            <w:pPr>
              <w:shd w:val="clear" w:color="auto" w:fill="FFFFFF"/>
              <w:spacing w:line="223" w:lineRule="exact"/>
              <w:ind w:left="58" w:right="266"/>
              <w:rPr>
                <w:sz w:val="16"/>
                <w:szCs w:val="16"/>
              </w:rPr>
            </w:pPr>
          </w:p>
          <w:p w:rsidR="0040069C" w:rsidRDefault="0040069C" w:rsidP="00DC72CA">
            <w:pPr>
              <w:shd w:val="clear" w:color="auto" w:fill="FFFFFF"/>
              <w:spacing w:line="223" w:lineRule="exact"/>
              <w:ind w:left="58" w:right="266"/>
            </w:pPr>
            <w:r>
              <w:rPr>
                <w:sz w:val="16"/>
                <w:szCs w:val="16"/>
              </w:rPr>
              <w:t>Körfez Savaşları</w:t>
            </w:r>
          </w:p>
        </w:tc>
        <w:tc>
          <w:tcPr>
            <w:tcW w:w="3060" w:type="dxa"/>
            <w:tcBorders>
              <w:top w:val="single" w:sz="6" w:space="0" w:color="auto"/>
              <w:left w:val="single" w:sz="6" w:space="0" w:color="auto"/>
              <w:right w:val="single" w:sz="6" w:space="0" w:color="auto"/>
            </w:tcBorders>
            <w:shd w:val="clear" w:color="auto" w:fill="FFFFFF"/>
            <w:vAlign w:val="center"/>
          </w:tcPr>
          <w:p w:rsidR="0040069C" w:rsidRDefault="0040069C" w:rsidP="00655124">
            <w:pPr>
              <w:shd w:val="clear" w:color="auto" w:fill="FFFFFF"/>
              <w:tabs>
                <w:tab w:val="left" w:pos="454"/>
              </w:tabs>
              <w:spacing w:line="180" w:lineRule="exact"/>
              <w:ind w:left="144" w:right="130"/>
            </w:pPr>
            <w:r>
              <w:rPr>
                <w:sz w:val="16"/>
                <w:szCs w:val="16"/>
              </w:rPr>
              <w:t xml:space="preserve"> 8.</w:t>
            </w:r>
            <w:r>
              <w:rPr>
                <w:sz w:val="16"/>
                <w:szCs w:val="16"/>
              </w:rPr>
              <w:tab/>
              <w:t>SSCB'nin dağılmasının</w:t>
            </w:r>
            <w:r>
              <w:rPr>
                <w:sz w:val="16"/>
                <w:szCs w:val="16"/>
              </w:rPr>
              <w:br/>
              <w:t>dünyaya ve ülkemize etkileri</w:t>
            </w:r>
            <w:r>
              <w:rPr>
                <w:sz w:val="16"/>
                <w:szCs w:val="16"/>
              </w:rPr>
              <w:br/>
              <w:t>hakkında çıkarımlarda bulunur.</w:t>
            </w:r>
          </w:p>
          <w:p w:rsidR="0040069C" w:rsidRDefault="0040069C" w:rsidP="00655124">
            <w:pPr>
              <w:shd w:val="clear" w:color="auto" w:fill="FFFFFF"/>
              <w:tabs>
                <w:tab w:val="left" w:pos="454"/>
              </w:tabs>
              <w:spacing w:line="180" w:lineRule="exact"/>
              <w:ind w:left="144" w:right="130"/>
            </w:pPr>
            <w:r>
              <w:rPr>
                <w:sz w:val="16"/>
                <w:szCs w:val="16"/>
              </w:rPr>
              <w:t>10. Körfez Savaşlarının Türkiye'ye siyasi, sosyal, askerî ve ekonomik etkilerini değerlendirir.</w:t>
            </w:r>
          </w:p>
        </w:tc>
        <w:tc>
          <w:tcPr>
            <w:tcW w:w="1980" w:type="dxa"/>
            <w:tcBorders>
              <w:top w:val="single" w:sz="6" w:space="0" w:color="auto"/>
              <w:left w:val="single" w:sz="6" w:space="0" w:color="auto"/>
              <w:right w:val="single" w:sz="6" w:space="0" w:color="auto"/>
            </w:tcBorders>
            <w:shd w:val="clear" w:color="auto" w:fill="FFFFFF"/>
            <w:vAlign w:val="center"/>
          </w:tcPr>
          <w:p w:rsidR="0040069C" w:rsidRDefault="0040069C" w:rsidP="00DC72CA">
            <w:pPr>
              <w:shd w:val="clear" w:color="auto" w:fill="FFFFFF"/>
              <w:spacing w:line="223" w:lineRule="exact"/>
              <w:ind w:left="108" w:right="115"/>
            </w:pPr>
            <w:r>
              <w:rPr>
                <w:sz w:val="16"/>
                <w:szCs w:val="16"/>
              </w:rPr>
              <w:t>Türk Cumhuriyetleri İle İlişkiler</w:t>
            </w:r>
          </w:p>
          <w:p w:rsidR="0040069C" w:rsidRDefault="0040069C" w:rsidP="00DC72CA">
            <w:pPr>
              <w:shd w:val="clear" w:color="auto" w:fill="FFFFFF"/>
              <w:spacing w:line="223" w:lineRule="exact"/>
              <w:ind w:left="180" w:right="180"/>
            </w:pPr>
            <w:r>
              <w:rPr>
                <w:sz w:val="16"/>
                <w:szCs w:val="16"/>
              </w:rPr>
              <w:t>Körfez Savaşları ve Türkiye</w:t>
            </w:r>
          </w:p>
        </w:tc>
        <w:tc>
          <w:tcPr>
            <w:tcW w:w="2160" w:type="dxa"/>
            <w:tcBorders>
              <w:top w:val="single" w:sz="6" w:space="0" w:color="auto"/>
              <w:left w:val="single" w:sz="6" w:space="0" w:color="auto"/>
              <w:right w:val="single" w:sz="6" w:space="0" w:color="auto"/>
            </w:tcBorders>
            <w:shd w:val="clear" w:color="auto" w:fill="FFFFFF"/>
            <w:vAlign w:val="center"/>
          </w:tcPr>
          <w:p w:rsidR="0040069C" w:rsidRDefault="0040069C" w:rsidP="00DC72CA">
            <w:pPr>
              <w:shd w:val="clear" w:color="auto" w:fill="FFFFFF"/>
            </w:pPr>
          </w:p>
        </w:tc>
        <w:tc>
          <w:tcPr>
            <w:tcW w:w="5040" w:type="dxa"/>
            <w:tcBorders>
              <w:top w:val="single" w:sz="6" w:space="0" w:color="auto"/>
              <w:left w:val="single" w:sz="6" w:space="0" w:color="auto"/>
              <w:right w:val="single" w:sz="6" w:space="0" w:color="auto"/>
            </w:tcBorders>
            <w:shd w:val="clear" w:color="auto" w:fill="FFFFFF"/>
            <w:vAlign w:val="center"/>
          </w:tcPr>
          <w:p w:rsidR="0040069C" w:rsidRDefault="0040069C" w:rsidP="0051687F">
            <w:pPr>
              <w:shd w:val="clear" w:color="auto" w:fill="FFFFFF"/>
              <w:spacing w:line="180" w:lineRule="exact"/>
            </w:pPr>
          </w:p>
          <w:p w:rsidR="0040069C" w:rsidRDefault="0040069C" w:rsidP="00DC72CA">
            <w:pPr>
              <w:shd w:val="clear" w:color="auto" w:fill="FFFFFF"/>
            </w:pPr>
            <w:r w:rsidRPr="0051687F">
              <w:rPr>
                <w:sz w:val="18"/>
                <w:szCs w:val="18"/>
              </w:rPr>
              <w:t>Soğuk Savaş sonrası yumuşama dönemi ile Balkanlar Kafkaslar ve Orta Asya’daki gelişmeler, bu gelişmelerin ülkemize ekonomik ve siyasal etkileri ele alınacaktır</w:t>
            </w:r>
          </w:p>
        </w:tc>
      </w:tr>
      <w:tr w:rsidR="00DD4FBE" w:rsidTr="000F68EE">
        <w:trPr>
          <w:trHeight w:val="1401"/>
        </w:trPr>
        <w:tc>
          <w:tcPr>
            <w:tcW w:w="432" w:type="dxa"/>
            <w:vMerge w:val="restart"/>
            <w:tcBorders>
              <w:top w:val="single" w:sz="4" w:space="0" w:color="auto"/>
              <w:left w:val="single" w:sz="4" w:space="0" w:color="auto"/>
              <w:bottom w:val="nil"/>
              <w:right w:val="single" w:sz="6" w:space="0" w:color="auto"/>
            </w:tcBorders>
            <w:shd w:val="clear" w:color="auto" w:fill="FFFFFF"/>
            <w:textDirection w:val="btLr"/>
          </w:tcPr>
          <w:p w:rsidR="00DD4FBE" w:rsidRPr="000F68EE" w:rsidRDefault="00A93AA6" w:rsidP="00777A6E">
            <w:pPr>
              <w:shd w:val="clear" w:color="auto" w:fill="FFFFFF"/>
              <w:ind w:right="113"/>
              <w:jc w:val="center"/>
              <w:rPr>
                <w:b/>
                <w:sz w:val="20"/>
                <w:szCs w:val="20"/>
              </w:rPr>
            </w:pPr>
            <w:r w:rsidRPr="000F68EE">
              <w:rPr>
                <w:b/>
                <w:sz w:val="20"/>
                <w:szCs w:val="20"/>
              </w:rPr>
              <w:t>HAZİRAN</w:t>
            </w:r>
          </w:p>
        </w:tc>
        <w:tc>
          <w:tcPr>
            <w:tcW w:w="648" w:type="dxa"/>
            <w:vMerge w:val="restart"/>
            <w:tcBorders>
              <w:top w:val="single" w:sz="4" w:space="0" w:color="auto"/>
              <w:left w:val="single" w:sz="6" w:space="0" w:color="auto"/>
              <w:bottom w:val="nil"/>
              <w:right w:val="single" w:sz="4" w:space="0" w:color="auto"/>
            </w:tcBorders>
            <w:shd w:val="clear" w:color="auto" w:fill="FFFFFF"/>
            <w:textDirection w:val="btLr"/>
          </w:tcPr>
          <w:p w:rsidR="00DD4FBE" w:rsidRDefault="00A93AA6" w:rsidP="00A93AA6">
            <w:pPr>
              <w:jc w:val="center"/>
              <w:rPr>
                <w:rFonts w:ascii="Arial Narrow" w:hAnsi="Arial Narrow"/>
                <w:b/>
                <w:color w:val="000000"/>
                <w:sz w:val="18"/>
                <w:szCs w:val="18"/>
              </w:rPr>
            </w:pPr>
            <w:r>
              <w:rPr>
                <w:rFonts w:ascii="Arial Narrow" w:hAnsi="Arial Narrow"/>
                <w:b/>
                <w:color w:val="000000"/>
                <w:sz w:val="18"/>
                <w:szCs w:val="18"/>
              </w:rPr>
              <w:t>1.</w:t>
            </w:r>
            <w:r w:rsidR="00DD4FBE" w:rsidRPr="005A4244">
              <w:rPr>
                <w:rFonts w:ascii="Arial Narrow" w:hAnsi="Arial Narrow"/>
                <w:b/>
                <w:color w:val="000000"/>
                <w:sz w:val="18"/>
                <w:szCs w:val="18"/>
              </w:rPr>
              <w:t>HAFTA</w:t>
            </w:r>
          </w:p>
          <w:p w:rsidR="00E42733" w:rsidRDefault="00A93AA6" w:rsidP="00A93AA6">
            <w:pPr>
              <w:jc w:val="center"/>
            </w:pPr>
            <w:r>
              <w:rPr>
                <w:rFonts w:ascii="Arial" w:hAnsi="Arial" w:cs="Arial"/>
                <w:b/>
                <w:sz w:val="16"/>
              </w:rPr>
              <w:t>04 Haziran – 08</w:t>
            </w:r>
            <w:r w:rsidR="00E42733">
              <w:rPr>
                <w:rFonts w:ascii="Arial" w:hAnsi="Arial" w:cs="Arial"/>
                <w:b/>
                <w:sz w:val="16"/>
              </w:rPr>
              <w:t xml:space="preserve"> </w:t>
            </w:r>
            <w:r>
              <w:rPr>
                <w:rFonts w:ascii="Arial" w:hAnsi="Arial" w:cs="Arial"/>
                <w:b/>
                <w:sz w:val="16"/>
              </w:rPr>
              <w:t>Haziran</w:t>
            </w:r>
            <w:proofErr w:type="gramStart"/>
            <w:r w:rsidR="00E42733">
              <w:rPr>
                <w:rFonts w:ascii="Arial" w:hAnsi="Arial" w:cs="Arial"/>
                <w:b/>
                <w:sz w:val="16"/>
              </w:rPr>
              <w:t>)</w:t>
            </w:r>
            <w:proofErr w:type="gramEnd"/>
          </w:p>
        </w:tc>
        <w:tc>
          <w:tcPr>
            <w:tcW w:w="540" w:type="dxa"/>
            <w:tcBorders>
              <w:top w:val="single" w:sz="4" w:space="0" w:color="auto"/>
              <w:left w:val="single" w:sz="4" w:space="0" w:color="auto"/>
              <w:bottom w:val="single" w:sz="4" w:space="0" w:color="auto"/>
              <w:right w:val="single" w:sz="6" w:space="0" w:color="auto"/>
            </w:tcBorders>
            <w:shd w:val="clear" w:color="auto" w:fill="FFFFFF"/>
          </w:tcPr>
          <w:p w:rsidR="00DD4FBE" w:rsidRDefault="00DD4FBE" w:rsidP="00DC72CA">
            <w:pPr>
              <w:shd w:val="clear" w:color="auto" w:fill="FFFFFF"/>
              <w:jc w:val="center"/>
              <w:rPr>
                <w:sz w:val="16"/>
                <w:szCs w:val="16"/>
              </w:rPr>
            </w:pPr>
          </w:p>
          <w:p w:rsidR="00DD4FBE" w:rsidRDefault="00DD4FBE" w:rsidP="00DC72CA">
            <w:pPr>
              <w:shd w:val="clear" w:color="auto" w:fill="FFFFFF"/>
              <w:jc w:val="center"/>
              <w:rPr>
                <w:sz w:val="16"/>
                <w:szCs w:val="16"/>
              </w:rPr>
            </w:pPr>
          </w:p>
          <w:p w:rsidR="00DD4FBE" w:rsidRDefault="00DD4FBE" w:rsidP="00DC72CA">
            <w:pPr>
              <w:shd w:val="clear" w:color="auto" w:fill="FFFFFF"/>
              <w:jc w:val="center"/>
              <w:rPr>
                <w:sz w:val="16"/>
                <w:szCs w:val="16"/>
              </w:rPr>
            </w:pPr>
          </w:p>
          <w:p w:rsidR="00DD4FBE" w:rsidRDefault="00DD4FBE" w:rsidP="00DC72CA">
            <w:pPr>
              <w:shd w:val="clear" w:color="auto" w:fill="FFFFFF"/>
              <w:jc w:val="center"/>
              <w:rPr>
                <w:sz w:val="16"/>
                <w:szCs w:val="16"/>
              </w:rPr>
            </w:pPr>
          </w:p>
          <w:p w:rsidR="00DD4FBE" w:rsidRPr="000F68EE" w:rsidRDefault="000F68EE" w:rsidP="00DC72CA">
            <w:pPr>
              <w:shd w:val="clear" w:color="auto" w:fill="FFFFFF"/>
              <w:jc w:val="center"/>
            </w:pPr>
            <w:r>
              <w:t>1</w:t>
            </w:r>
          </w:p>
          <w:p w:rsidR="00DD4FBE" w:rsidRDefault="00DD4FBE" w:rsidP="00DC72CA">
            <w:pPr>
              <w:shd w:val="clear" w:color="auto" w:fill="FFFFFF"/>
              <w:jc w:val="center"/>
              <w:rPr>
                <w:sz w:val="16"/>
                <w:szCs w:val="16"/>
              </w:rPr>
            </w:pPr>
          </w:p>
          <w:p w:rsidR="00DD4FBE" w:rsidRDefault="00DD4FBE" w:rsidP="00DC72CA">
            <w:pPr>
              <w:shd w:val="clear" w:color="auto" w:fill="FFFFFF"/>
              <w:jc w:val="center"/>
              <w:rPr>
                <w:sz w:val="16"/>
                <w:szCs w:val="16"/>
              </w:rPr>
            </w:pPr>
          </w:p>
          <w:p w:rsidR="00DD4FBE" w:rsidRPr="000F68EE" w:rsidRDefault="00DD4FBE" w:rsidP="00DC72CA">
            <w:pPr>
              <w:shd w:val="clear" w:color="auto" w:fill="FFFFFF"/>
              <w:jc w:val="center"/>
            </w:pPr>
          </w:p>
        </w:tc>
        <w:tc>
          <w:tcPr>
            <w:tcW w:w="1980" w:type="dxa"/>
            <w:tcBorders>
              <w:top w:val="single" w:sz="4" w:space="0" w:color="auto"/>
              <w:left w:val="single" w:sz="6" w:space="0" w:color="auto"/>
              <w:bottom w:val="single" w:sz="6" w:space="0" w:color="auto"/>
              <w:right w:val="single" w:sz="6" w:space="0" w:color="auto"/>
            </w:tcBorders>
            <w:shd w:val="clear" w:color="auto" w:fill="FFFFFF"/>
            <w:vAlign w:val="center"/>
          </w:tcPr>
          <w:p w:rsidR="00DD4FBE" w:rsidRDefault="00DD4FBE" w:rsidP="00DC72CA">
            <w:pPr>
              <w:shd w:val="clear" w:color="auto" w:fill="FFFFFF"/>
              <w:jc w:val="center"/>
              <w:rPr>
                <w:sz w:val="16"/>
                <w:szCs w:val="16"/>
              </w:rPr>
            </w:pPr>
          </w:p>
          <w:p w:rsidR="00DD4FBE" w:rsidRDefault="00BC2EB4" w:rsidP="00DC72CA">
            <w:pPr>
              <w:shd w:val="clear" w:color="auto" w:fill="FFFFFF"/>
              <w:jc w:val="center"/>
            </w:pPr>
            <w:r>
              <w:rPr>
                <w:sz w:val="16"/>
                <w:szCs w:val="16"/>
              </w:rPr>
              <w:t>Kalkınma Politikası</w:t>
            </w:r>
            <w:r w:rsidR="0042747F">
              <w:rPr>
                <w:sz w:val="16"/>
                <w:szCs w:val="16"/>
              </w:rPr>
              <w:t xml:space="preserve"> İçinde Doğal Kaynakların Önemi</w:t>
            </w:r>
          </w:p>
        </w:tc>
        <w:tc>
          <w:tcPr>
            <w:tcW w:w="3060" w:type="dxa"/>
            <w:tcBorders>
              <w:top w:val="single" w:sz="6" w:space="0" w:color="auto"/>
              <w:left w:val="single" w:sz="6" w:space="0" w:color="auto"/>
              <w:bottom w:val="single" w:sz="6" w:space="0" w:color="auto"/>
              <w:right w:val="single" w:sz="6" w:space="0" w:color="auto"/>
            </w:tcBorders>
            <w:shd w:val="clear" w:color="auto" w:fill="FFFFFF"/>
            <w:vAlign w:val="center"/>
          </w:tcPr>
          <w:p w:rsidR="00BC2EB4" w:rsidRDefault="00BC2EB4" w:rsidP="00BC2EB4">
            <w:pPr>
              <w:shd w:val="clear" w:color="auto" w:fill="FFFFFF"/>
              <w:spacing w:line="180" w:lineRule="exact"/>
              <w:ind w:right="396" w:firstLine="7"/>
              <w:rPr>
                <w:sz w:val="16"/>
                <w:szCs w:val="16"/>
              </w:rPr>
            </w:pPr>
            <w:r>
              <w:rPr>
                <w:spacing w:val="-3"/>
                <w:sz w:val="16"/>
                <w:szCs w:val="16"/>
              </w:rPr>
              <w:t>9.</w:t>
            </w:r>
            <w:r>
              <w:rPr>
                <w:sz w:val="16"/>
                <w:szCs w:val="16"/>
              </w:rPr>
              <w:t>Türkiye ve yakın çevresindeki</w:t>
            </w:r>
            <w:r>
              <w:rPr>
                <w:sz w:val="16"/>
                <w:szCs w:val="16"/>
              </w:rPr>
              <w:br/>
            </w:r>
            <w:r w:rsidR="000F68EE">
              <w:rPr>
                <w:sz w:val="16"/>
                <w:szCs w:val="16"/>
              </w:rPr>
              <w:t>enerji kaynaklarının</w:t>
            </w:r>
            <w:r>
              <w:rPr>
                <w:sz w:val="16"/>
                <w:szCs w:val="16"/>
              </w:rPr>
              <w:t xml:space="preserve"> siyasi ve</w:t>
            </w:r>
            <w:r>
              <w:rPr>
                <w:sz w:val="16"/>
                <w:szCs w:val="16"/>
              </w:rPr>
              <w:br/>
              <w:t>ekonomik önemini değerlendirir.</w:t>
            </w:r>
          </w:p>
          <w:p w:rsidR="00DD4FBE" w:rsidRDefault="00DD4FBE" w:rsidP="0051687F">
            <w:pPr>
              <w:shd w:val="clear" w:color="auto" w:fill="FFFFFF"/>
              <w:spacing w:line="180" w:lineRule="exact"/>
              <w:ind w:right="396" w:firstLine="7"/>
              <w:rPr>
                <w:sz w:val="16"/>
                <w:szCs w:val="16"/>
              </w:rPr>
            </w:pPr>
            <w:r>
              <w:rPr>
                <w:sz w:val="16"/>
                <w:szCs w:val="16"/>
              </w:rPr>
              <w:t>11. Doğal kaynaklardan verimli şekilde yararlanmaya yönelik projeleri ülkemizin kalkınma politikalar çerçevesinde değerlendirir.</w:t>
            </w:r>
          </w:p>
          <w:p w:rsidR="00BC2EB4" w:rsidRDefault="00BC2EB4" w:rsidP="0051687F">
            <w:pPr>
              <w:shd w:val="clear" w:color="auto" w:fill="FFFFFF"/>
              <w:spacing w:line="180" w:lineRule="exact"/>
              <w:ind w:right="396" w:firstLine="7"/>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DD4FBE" w:rsidRDefault="0042747F" w:rsidP="00DC72CA">
            <w:pPr>
              <w:shd w:val="clear" w:color="auto" w:fill="FFFFFF"/>
              <w:ind w:left="245"/>
              <w:rPr>
                <w:sz w:val="16"/>
                <w:szCs w:val="16"/>
              </w:rPr>
            </w:pPr>
            <w:r>
              <w:rPr>
                <w:sz w:val="16"/>
                <w:szCs w:val="16"/>
              </w:rPr>
              <w:t>-Enerji Koridoru Türkiye</w:t>
            </w:r>
            <w:r w:rsidR="00DD4FBE">
              <w:rPr>
                <w:sz w:val="16"/>
                <w:szCs w:val="16"/>
              </w:rPr>
              <w:t xml:space="preserve"> </w:t>
            </w:r>
          </w:p>
          <w:p w:rsidR="0042747F" w:rsidRDefault="0042747F" w:rsidP="00DC72CA">
            <w:pPr>
              <w:shd w:val="clear" w:color="auto" w:fill="FFFFFF"/>
              <w:ind w:left="245"/>
              <w:rPr>
                <w:sz w:val="16"/>
                <w:szCs w:val="16"/>
              </w:rPr>
            </w:pPr>
          </w:p>
          <w:p w:rsidR="0042747F" w:rsidRDefault="0042747F" w:rsidP="00DC72CA">
            <w:pPr>
              <w:shd w:val="clear" w:color="auto" w:fill="FFFFFF"/>
              <w:ind w:left="245"/>
            </w:pPr>
            <w:r>
              <w:rPr>
                <w:sz w:val="16"/>
                <w:szCs w:val="16"/>
              </w:rPr>
              <w:t>-GAP</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DD4FBE" w:rsidRDefault="00DD4FBE" w:rsidP="00DC72CA">
            <w:pPr>
              <w:shd w:val="clear" w:color="auto" w:fill="FFFFFF"/>
            </w:pPr>
          </w:p>
        </w:tc>
        <w:tc>
          <w:tcPr>
            <w:tcW w:w="5040" w:type="dxa"/>
            <w:tcBorders>
              <w:top w:val="single" w:sz="6" w:space="0" w:color="auto"/>
              <w:left w:val="single" w:sz="6" w:space="0" w:color="auto"/>
              <w:bottom w:val="single" w:sz="6" w:space="0" w:color="auto"/>
              <w:right w:val="single" w:sz="6" w:space="0" w:color="auto"/>
            </w:tcBorders>
            <w:shd w:val="clear" w:color="auto" w:fill="FFFFFF"/>
            <w:vAlign w:val="center"/>
          </w:tcPr>
          <w:p w:rsidR="00DD4FBE" w:rsidRDefault="00DD4FBE" w:rsidP="00DC72CA">
            <w:pPr>
              <w:shd w:val="clear" w:color="auto" w:fill="FFFFFF"/>
              <w:spacing w:line="173" w:lineRule="exact"/>
            </w:pPr>
            <w:r>
              <w:rPr>
                <w:b/>
                <w:bCs/>
                <w:sz w:val="16"/>
                <w:szCs w:val="16"/>
              </w:rPr>
              <w:t>Uyarı</w:t>
            </w:r>
          </w:p>
          <w:p w:rsidR="00DD4FBE" w:rsidRDefault="00DD4FBE" w:rsidP="00DC72CA">
            <w:pPr>
              <w:shd w:val="clear" w:color="auto" w:fill="FFFFFF"/>
              <w:spacing w:line="173" w:lineRule="exact"/>
            </w:pPr>
            <w:r>
              <w:rPr>
                <w:sz w:val="16"/>
                <w:szCs w:val="16"/>
              </w:rPr>
              <w:t>Doğal kaynaklar olarak su, petrol, bor, boraks, toryum,</w:t>
            </w:r>
          </w:p>
          <w:p w:rsidR="00DD4FBE" w:rsidRDefault="00DD4FBE" w:rsidP="00DC72CA">
            <w:pPr>
              <w:shd w:val="clear" w:color="auto" w:fill="FFFFFF"/>
              <w:spacing w:line="173" w:lineRule="exact"/>
            </w:pPr>
            <w:proofErr w:type="gramStart"/>
            <w:r>
              <w:rPr>
                <w:sz w:val="16"/>
                <w:szCs w:val="16"/>
              </w:rPr>
              <w:t>krom</w:t>
            </w:r>
            <w:proofErr w:type="gramEnd"/>
            <w:r>
              <w:rPr>
                <w:sz w:val="16"/>
                <w:szCs w:val="16"/>
              </w:rPr>
              <w:t xml:space="preserve"> vb. ele alınacaktır.(11. kazanım)</w:t>
            </w:r>
          </w:p>
          <w:p w:rsidR="00DD4FBE" w:rsidRDefault="00DD4FBE" w:rsidP="00DC72CA">
            <w:pPr>
              <w:shd w:val="clear" w:color="auto" w:fill="FFFFFF"/>
              <w:spacing w:line="173" w:lineRule="exact"/>
            </w:pPr>
            <w:r>
              <w:rPr>
                <w:b/>
                <w:bCs/>
                <w:sz w:val="16"/>
                <w:szCs w:val="16"/>
              </w:rPr>
              <w:t>Girişimcilik (11-11)</w:t>
            </w:r>
          </w:p>
          <w:p w:rsidR="00DD4FBE" w:rsidRDefault="00DD4FBE" w:rsidP="00DC72CA">
            <w:pPr>
              <w:shd w:val="clear" w:color="auto" w:fill="FFFFFF"/>
              <w:spacing w:line="173" w:lineRule="exact"/>
            </w:pPr>
            <w:r>
              <w:rPr>
                <w:sz w:val="16"/>
                <w:szCs w:val="16"/>
              </w:rPr>
              <w:t>11. işle ilgili fikir üretme ve araştırma becerisi edinir.</w:t>
            </w:r>
          </w:p>
        </w:tc>
      </w:tr>
      <w:tr w:rsidR="00777A6E" w:rsidTr="000F68EE">
        <w:trPr>
          <w:trHeight w:val="1555"/>
        </w:trPr>
        <w:tc>
          <w:tcPr>
            <w:tcW w:w="432" w:type="dxa"/>
            <w:vMerge/>
            <w:tcBorders>
              <w:left w:val="single" w:sz="4" w:space="0" w:color="auto"/>
              <w:bottom w:val="single" w:sz="4" w:space="0" w:color="auto"/>
              <w:right w:val="single" w:sz="6" w:space="0" w:color="auto"/>
            </w:tcBorders>
            <w:shd w:val="clear" w:color="auto" w:fill="FFFFFF"/>
            <w:textDirection w:val="btLr"/>
          </w:tcPr>
          <w:p w:rsidR="00777A6E" w:rsidRDefault="00777A6E" w:rsidP="005F0453">
            <w:pPr>
              <w:shd w:val="clear" w:color="auto" w:fill="FFFFFF"/>
              <w:ind w:left="113" w:right="113"/>
            </w:pPr>
          </w:p>
        </w:tc>
        <w:tc>
          <w:tcPr>
            <w:tcW w:w="648" w:type="dxa"/>
            <w:vMerge/>
            <w:tcBorders>
              <w:left w:val="single" w:sz="6" w:space="0" w:color="auto"/>
              <w:bottom w:val="single" w:sz="4" w:space="0" w:color="auto"/>
              <w:right w:val="single" w:sz="4" w:space="0" w:color="auto"/>
            </w:tcBorders>
            <w:shd w:val="clear" w:color="auto" w:fill="FFFFFF"/>
            <w:textDirection w:val="btLr"/>
          </w:tcPr>
          <w:p w:rsidR="00777A6E" w:rsidRDefault="00777A6E" w:rsidP="005F0453">
            <w:pPr>
              <w:shd w:val="clear" w:color="auto" w:fill="FFFFFF"/>
              <w:ind w:left="86" w:right="113"/>
            </w:pPr>
          </w:p>
        </w:tc>
        <w:tc>
          <w:tcPr>
            <w:tcW w:w="540" w:type="dxa"/>
            <w:tcBorders>
              <w:top w:val="single" w:sz="4" w:space="0" w:color="auto"/>
              <w:left w:val="single" w:sz="4" w:space="0" w:color="auto"/>
              <w:bottom w:val="single" w:sz="4" w:space="0" w:color="auto"/>
              <w:right w:val="single" w:sz="6" w:space="0" w:color="auto"/>
            </w:tcBorders>
            <w:shd w:val="clear" w:color="auto" w:fill="FFFFFF"/>
          </w:tcPr>
          <w:p w:rsidR="00777A6E" w:rsidRDefault="00777A6E" w:rsidP="00DC72CA">
            <w:pPr>
              <w:shd w:val="clear" w:color="auto" w:fill="FFFFFF"/>
              <w:jc w:val="center"/>
            </w:pPr>
          </w:p>
          <w:p w:rsidR="000F68EE" w:rsidRDefault="000F68EE" w:rsidP="00DC72CA">
            <w:pPr>
              <w:shd w:val="clear" w:color="auto" w:fill="FFFFFF"/>
              <w:jc w:val="center"/>
            </w:pPr>
          </w:p>
          <w:p w:rsidR="000F68EE" w:rsidRDefault="000F68EE" w:rsidP="000F68EE">
            <w:pPr>
              <w:shd w:val="clear" w:color="auto" w:fill="FFFFFF"/>
            </w:pPr>
            <w:r>
              <w:t xml:space="preserve">   1</w:t>
            </w:r>
          </w:p>
        </w:tc>
        <w:tc>
          <w:tcPr>
            <w:tcW w:w="1980" w:type="dxa"/>
            <w:tcBorders>
              <w:top w:val="single" w:sz="6" w:space="0" w:color="auto"/>
              <w:left w:val="single" w:sz="6" w:space="0" w:color="auto"/>
              <w:right w:val="single" w:sz="6" w:space="0" w:color="auto"/>
            </w:tcBorders>
            <w:shd w:val="clear" w:color="auto" w:fill="FFFFFF"/>
            <w:vAlign w:val="center"/>
          </w:tcPr>
          <w:p w:rsidR="00777A6E" w:rsidRDefault="00777A6E" w:rsidP="00DC72CA">
            <w:pPr>
              <w:shd w:val="clear" w:color="auto" w:fill="FFFFFF"/>
              <w:ind w:left="94"/>
            </w:pPr>
            <w:r>
              <w:rPr>
                <w:sz w:val="16"/>
                <w:szCs w:val="16"/>
              </w:rPr>
              <w:t>Avrupa Birliği ve Türkiye</w:t>
            </w:r>
          </w:p>
          <w:p w:rsidR="00777A6E" w:rsidRDefault="00777A6E" w:rsidP="00DC72CA">
            <w:pPr>
              <w:shd w:val="clear" w:color="auto" w:fill="FFFFFF"/>
              <w:jc w:val="center"/>
            </w:pPr>
            <w:r>
              <w:rPr>
                <w:sz w:val="16"/>
                <w:szCs w:val="16"/>
              </w:rPr>
              <w:t>Ünite Değerlendirmesi</w:t>
            </w:r>
          </w:p>
        </w:tc>
        <w:tc>
          <w:tcPr>
            <w:tcW w:w="3060" w:type="dxa"/>
            <w:tcBorders>
              <w:top w:val="single" w:sz="6" w:space="0" w:color="auto"/>
              <w:left w:val="single" w:sz="6" w:space="0" w:color="auto"/>
              <w:right w:val="single" w:sz="6" w:space="0" w:color="auto"/>
            </w:tcBorders>
            <w:shd w:val="clear" w:color="auto" w:fill="FFFFFF"/>
            <w:vAlign w:val="center"/>
          </w:tcPr>
          <w:p w:rsidR="00777A6E" w:rsidRDefault="00777A6E" w:rsidP="00DC72CA">
            <w:pPr>
              <w:shd w:val="clear" w:color="auto" w:fill="FFFFFF"/>
              <w:spacing w:line="180" w:lineRule="exact"/>
              <w:ind w:right="79" w:firstLine="14"/>
            </w:pPr>
            <w:r>
              <w:rPr>
                <w:sz w:val="16"/>
                <w:szCs w:val="16"/>
              </w:rPr>
              <w:t>12. Türkiye-Avrupa Birliği ilişkilerini tarihsel gelişimi açısından analiz eder.</w:t>
            </w:r>
          </w:p>
          <w:p w:rsidR="00777A6E" w:rsidRDefault="00777A6E" w:rsidP="00DC72CA">
            <w:pPr>
              <w:shd w:val="clear" w:color="auto" w:fill="FFFFFF"/>
              <w:ind w:left="79"/>
            </w:pPr>
            <w:r>
              <w:rPr>
                <w:sz w:val="16"/>
                <w:szCs w:val="16"/>
              </w:rPr>
              <w:t>Tüm Kazanımlar</w:t>
            </w:r>
          </w:p>
        </w:tc>
        <w:tc>
          <w:tcPr>
            <w:tcW w:w="1980" w:type="dxa"/>
            <w:tcBorders>
              <w:top w:val="single" w:sz="6" w:space="0" w:color="auto"/>
              <w:left w:val="single" w:sz="6" w:space="0" w:color="auto"/>
              <w:right w:val="single" w:sz="6" w:space="0" w:color="auto"/>
            </w:tcBorders>
            <w:shd w:val="clear" w:color="auto" w:fill="FFFFFF"/>
            <w:vAlign w:val="center"/>
          </w:tcPr>
          <w:p w:rsidR="00777A6E" w:rsidRDefault="00EC25EF" w:rsidP="00DC72CA">
            <w:pPr>
              <w:shd w:val="clear" w:color="auto" w:fill="FFFFFF"/>
              <w:ind w:left="7"/>
            </w:pPr>
            <w:r>
              <w:rPr>
                <w:sz w:val="16"/>
                <w:szCs w:val="16"/>
              </w:rPr>
              <w:t xml:space="preserve">   </w:t>
            </w:r>
            <w:r w:rsidR="00777A6E">
              <w:rPr>
                <w:sz w:val="16"/>
                <w:szCs w:val="16"/>
              </w:rPr>
              <w:t>Avrupa Birliğine Doğru</w:t>
            </w:r>
          </w:p>
        </w:tc>
        <w:tc>
          <w:tcPr>
            <w:tcW w:w="2160" w:type="dxa"/>
            <w:tcBorders>
              <w:top w:val="single" w:sz="6" w:space="0" w:color="auto"/>
              <w:left w:val="single" w:sz="6" w:space="0" w:color="auto"/>
              <w:right w:val="single" w:sz="6" w:space="0" w:color="auto"/>
            </w:tcBorders>
            <w:shd w:val="clear" w:color="auto" w:fill="FFFFFF"/>
            <w:vAlign w:val="center"/>
          </w:tcPr>
          <w:p w:rsidR="00777A6E" w:rsidRDefault="00777A6E" w:rsidP="00DC72CA">
            <w:pPr>
              <w:shd w:val="clear" w:color="auto" w:fill="FFFFFF"/>
            </w:pPr>
          </w:p>
        </w:tc>
        <w:tc>
          <w:tcPr>
            <w:tcW w:w="5040" w:type="dxa"/>
            <w:tcBorders>
              <w:top w:val="single" w:sz="6" w:space="0" w:color="auto"/>
              <w:left w:val="single" w:sz="6" w:space="0" w:color="auto"/>
              <w:right w:val="single" w:sz="6" w:space="0" w:color="auto"/>
            </w:tcBorders>
            <w:shd w:val="clear" w:color="auto" w:fill="FFFFFF"/>
            <w:vAlign w:val="center"/>
          </w:tcPr>
          <w:p w:rsidR="00777A6E" w:rsidRDefault="00777A6E" w:rsidP="00DC72CA">
            <w:pPr>
              <w:shd w:val="clear" w:color="auto" w:fill="FFFFFF"/>
              <w:spacing w:line="180" w:lineRule="exact"/>
              <w:ind w:left="7" w:right="295" w:firstLine="36"/>
            </w:pPr>
            <w:r>
              <w:rPr>
                <w:sz w:val="18"/>
                <w:szCs w:val="18"/>
              </w:rPr>
              <w:t>Millî tarih bilinci, vatan ve millet sevgisi, millî dil, bağımsızlık ve özgürlük, egemenliğin millete ait olması, millî kültürün geliştirilmesi, Türk milletini çağdaş uygarlık düzeyinin üzerine çıkarma, millî birlik ve beraberlik, ülke bütünlüğü çerçevesinde yapılandırılacaktır. (14. kazanım)</w:t>
            </w:r>
          </w:p>
          <w:p w:rsidR="00777A6E" w:rsidRDefault="00777A6E" w:rsidP="00DC72CA">
            <w:pPr>
              <w:shd w:val="clear" w:color="auto" w:fill="FFFFFF"/>
            </w:pPr>
          </w:p>
          <w:p w:rsidR="00777A6E" w:rsidRDefault="00777A6E" w:rsidP="00266ED1">
            <w:pPr>
              <w:jc w:val="center"/>
            </w:pPr>
            <w:r>
              <w:t xml:space="preserve">          </w:t>
            </w:r>
            <w:r w:rsidRPr="00266ED1">
              <w:t xml:space="preserve">   </w:t>
            </w:r>
          </w:p>
          <w:p w:rsidR="00777A6E" w:rsidRDefault="00777A6E" w:rsidP="00777A6E"/>
        </w:tc>
      </w:tr>
      <w:tr w:rsidR="00DD4FBE" w:rsidTr="00777A6E">
        <w:trPr>
          <w:cantSplit/>
          <w:trHeight w:hRule="exact" w:val="95"/>
        </w:trPr>
        <w:tc>
          <w:tcPr>
            <w:tcW w:w="432" w:type="dxa"/>
            <w:tcBorders>
              <w:top w:val="single" w:sz="4" w:space="0" w:color="auto"/>
              <w:left w:val="single" w:sz="4" w:space="0" w:color="auto"/>
              <w:bottom w:val="single" w:sz="6" w:space="0" w:color="auto"/>
              <w:right w:val="single" w:sz="6" w:space="0" w:color="auto"/>
            </w:tcBorders>
            <w:shd w:val="clear" w:color="auto" w:fill="FFFFFF"/>
            <w:textDirection w:val="btLr"/>
          </w:tcPr>
          <w:p w:rsidR="00DD4FBE" w:rsidRDefault="00DD4FBE" w:rsidP="00777A6E"/>
        </w:tc>
        <w:tc>
          <w:tcPr>
            <w:tcW w:w="648" w:type="dxa"/>
            <w:tcBorders>
              <w:top w:val="single" w:sz="4" w:space="0" w:color="auto"/>
              <w:left w:val="single" w:sz="6" w:space="0" w:color="auto"/>
              <w:bottom w:val="single" w:sz="6" w:space="0" w:color="auto"/>
              <w:right w:val="single" w:sz="4" w:space="0" w:color="auto"/>
            </w:tcBorders>
            <w:shd w:val="clear" w:color="auto" w:fill="FFFFFF"/>
            <w:textDirection w:val="btLr"/>
          </w:tcPr>
          <w:p w:rsidR="00777A6E" w:rsidRDefault="00777A6E" w:rsidP="00A93AA6">
            <w:pPr>
              <w:jc w:val="center"/>
            </w:pPr>
          </w:p>
          <w:p w:rsidR="00DD4FBE" w:rsidRDefault="00DD4FBE" w:rsidP="00777A6E"/>
        </w:tc>
        <w:tc>
          <w:tcPr>
            <w:tcW w:w="540" w:type="dxa"/>
            <w:tcBorders>
              <w:top w:val="single" w:sz="4" w:space="0" w:color="auto"/>
              <w:left w:val="single" w:sz="4" w:space="0" w:color="auto"/>
              <w:bottom w:val="single" w:sz="6" w:space="0" w:color="auto"/>
              <w:right w:val="single" w:sz="6" w:space="0" w:color="auto"/>
            </w:tcBorders>
            <w:shd w:val="clear" w:color="auto" w:fill="FFFFFF"/>
          </w:tcPr>
          <w:p w:rsidR="00DD4FBE" w:rsidRDefault="00DD4FBE" w:rsidP="005F0453">
            <w:pPr>
              <w:shd w:val="clear" w:color="auto" w:fill="FFFFFF"/>
            </w:pPr>
          </w:p>
        </w:tc>
        <w:tc>
          <w:tcPr>
            <w:tcW w:w="14220" w:type="dxa"/>
            <w:gridSpan w:val="5"/>
            <w:tcBorders>
              <w:top w:val="single" w:sz="6" w:space="0" w:color="auto"/>
              <w:left w:val="single" w:sz="6" w:space="0" w:color="auto"/>
              <w:bottom w:val="single" w:sz="6" w:space="0" w:color="auto"/>
              <w:right w:val="single" w:sz="6" w:space="0" w:color="auto"/>
            </w:tcBorders>
            <w:shd w:val="clear" w:color="auto" w:fill="FFFFFF"/>
          </w:tcPr>
          <w:p w:rsidR="00DD4FBE" w:rsidRDefault="00DD4FBE" w:rsidP="00DC72CA">
            <w:pPr>
              <w:shd w:val="clear" w:color="auto" w:fill="FFFFFF"/>
              <w:ind w:left="5170"/>
            </w:pPr>
            <w:r>
              <w:rPr>
                <w:sz w:val="16"/>
                <w:szCs w:val="16"/>
              </w:rPr>
              <w:t xml:space="preserve"> </w:t>
            </w:r>
          </w:p>
        </w:tc>
      </w:tr>
    </w:tbl>
    <w:p w:rsidR="005F0453" w:rsidRDefault="00584421" w:rsidP="00A93AA6">
      <w:r>
        <w:rPr>
          <w:rFonts w:ascii="Tahoma" w:hAnsi="Tahoma" w:cs="Tahoma"/>
          <w:sz w:val="18"/>
          <w:szCs w:val="18"/>
        </w:rPr>
        <w:t xml:space="preserve">  </w:t>
      </w:r>
      <w:r w:rsidRPr="00B439C1">
        <w:rPr>
          <w:rFonts w:ascii="Tahoma" w:hAnsi="Tahoma" w:cs="Tahoma"/>
          <w:sz w:val="18"/>
          <w:szCs w:val="18"/>
        </w:rPr>
        <w:t>*2504, 2551, 2588, 2589 sayılı Tebliğler Dergileri ve 22.08.2007 tarihli TTKB’nin yaptığı değişiklikler dikkate alınarak hazırlanmıştır</w:t>
      </w:r>
    </w:p>
    <w:p w:rsidR="005F0453" w:rsidRDefault="005F0453" w:rsidP="00F43FF5">
      <w:pPr>
        <w:ind w:left="540"/>
      </w:pPr>
    </w:p>
    <w:p w:rsidR="00584421" w:rsidRDefault="00584421" w:rsidP="00063B50">
      <w:pPr>
        <w:rPr>
          <w:rFonts w:ascii="Arial" w:hAnsi="Arial" w:cs="Arial"/>
          <w:b/>
          <w:sz w:val="16"/>
          <w:szCs w:val="16"/>
        </w:rPr>
      </w:pPr>
    </w:p>
    <w:p w:rsidR="00195C02" w:rsidRDefault="00195C02" w:rsidP="00063B50">
      <w:pPr>
        <w:rPr>
          <w:rFonts w:ascii="Arial" w:hAnsi="Arial" w:cs="Arial"/>
          <w:b/>
          <w:sz w:val="16"/>
          <w:szCs w:val="16"/>
        </w:rPr>
      </w:pPr>
    </w:p>
    <w:p w:rsidR="00195C02" w:rsidRDefault="00195C02" w:rsidP="00063B50">
      <w:pPr>
        <w:rPr>
          <w:rFonts w:ascii="Arial" w:hAnsi="Arial" w:cs="Arial"/>
          <w:b/>
          <w:sz w:val="16"/>
          <w:szCs w:val="16"/>
        </w:rPr>
      </w:pPr>
    </w:p>
    <w:p w:rsidR="00195C02" w:rsidRDefault="00195C02" w:rsidP="00063B50">
      <w:pPr>
        <w:rPr>
          <w:rFonts w:ascii="Arial" w:hAnsi="Arial" w:cs="Arial"/>
          <w:b/>
          <w:sz w:val="16"/>
          <w:szCs w:val="16"/>
        </w:rPr>
      </w:pPr>
    </w:p>
    <w:p w:rsidR="00195C02" w:rsidRDefault="00195C02" w:rsidP="00063B50">
      <w:pPr>
        <w:rPr>
          <w:rFonts w:ascii="Arial" w:hAnsi="Arial" w:cs="Arial"/>
          <w:b/>
          <w:sz w:val="16"/>
          <w:szCs w:val="16"/>
        </w:rPr>
      </w:pPr>
    </w:p>
    <w:p w:rsidR="00195C02" w:rsidRDefault="00195C02" w:rsidP="00063B50">
      <w:pPr>
        <w:rPr>
          <w:rFonts w:ascii="Arial" w:hAnsi="Arial" w:cs="Arial"/>
          <w:b/>
          <w:sz w:val="16"/>
          <w:szCs w:val="16"/>
        </w:rPr>
      </w:pPr>
    </w:p>
    <w:p w:rsidR="00195C02" w:rsidRDefault="00195C02" w:rsidP="00063B50">
      <w:pPr>
        <w:rPr>
          <w:rFonts w:ascii="Arial" w:hAnsi="Arial" w:cs="Arial"/>
          <w:b/>
          <w:sz w:val="16"/>
          <w:szCs w:val="16"/>
        </w:rPr>
      </w:pPr>
    </w:p>
    <w:p w:rsidR="00195C02" w:rsidRDefault="00195C02" w:rsidP="00063B50">
      <w:pPr>
        <w:rPr>
          <w:rFonts w:ascii="Arial" w:hAnsi="Arial" w:cs="Arial"/>
          <w:b/>
          <w:sz w:val="16"/>
          <w:szCs w:val="16"/>
        </w:rPr>
      </w:pPr>
    </w:p>
    <w:p w:rsidR="00195C02" w:rsidRDefault="00195C02" w:rsidP="00063B50">
      <w:pPr>
        <w:rPr>
          <w:rFonts w:ascii="Arial" w:hAnsi="Arial" w:cs="Arial"/>
          <w:b/>
          <w:sz w:val="16"/>
          <w:szCs w:val="16"/>
        </w:rPr>
      </w:pPr>
    </w:p>
    <w:p w:rsidR="00195C02" w:rsidRDefault="00195C02" w:rsidP="00063B50">
      <w:pPr>
        <w:rPr>
          <w:rFonts w:ascii="Arial" w:hAnsi="Arial" w:cs="Arial"/>
          <w:b/>
          <w:sz w:val="16"/>
          <w:szCs w:val="16"/>
        </w:rPr>
      </w:pPr>
    </w:p>
    <w:p w:rsidR="00195C02" w:rsidRDefault="00195C02" w:rsidP="00063B50">
      <w:pPr>
        <w:rPr>
          <w:rFonts w:ascii="Arial" w:hAnsi="Arial" w:cs="Arial"/>
          <w:b/>
          <w:sz w:val="16"/>
          <w:szCs w:val="16"/>
        </w:rPr>
      </w:pPr>
    </w:p>
    <w:p w:rsidR="00195C02" w:rsidRDefault="00195C02" w:rsidP="00063B50">
      <w:pPr>
        <w:rPr>
          <w:rFonts w:ascii="Arial" w:hAnsi="Arial" w:cs="Arial"/>
          <w:b/>
          <w:sz w:val="16"/>
          <w:szCs w:val="16"/>
        </w:rPr>
      </w:pPr>
    </w:p>
    <w:p w:rsidR="00195C02" w:rsidRDefault="00195C02" w:rsidP="00063B50">
      <w:pPr>
        <w:rPr>
          <w:rFonts w:ascii="Arial" w:hAnsi="Arial" w:cs="Arial"/>
          <w:b/>
          <w:sz w:val="16"/>
          <w:szCs w:val="16"/>
        </w:rPr>
      </w:pPr>
    </w:p>
    <w:p w:rsidR="00195C02" w:rsidRDefault="00195C02" w:rsidP="00063B50">
      <w:pPr>
        <w:rPr>
          <w:rFonts w:ascii="Arial" w:hAnsi="Arial" w:cs="Arial"/>
          <w:b/>
          <w:sz w:val="16"/>
          <w:szCs w:val="16"/>
        </w:rPr>
      </w:pPr>
    </w:p>
    <w:p w:rsidR="00195C02" w:rsidRDefault="00195C02" w:rsidP="00063B50">
      <w:pPr>
        <w:rPr>
          <w:rFonts w:ascii="Arial" w:hAnsi="Arial" w:cs="Arial"/>
          <w:b/>
          <w:sz w:val="16"/>
          <w:szCs w:val="16"/>
        </w:rPr>
      </w:pPr>
    </w:p>
    <w:p w:rsidR="00195C02" w:rsidRDefault="00195C02" w:rsidP="00063B50">
      <w:pPr>
        <w:rPr>
          <w:rFonts w:ascii="Arial" w:hAnsi="Arial" w:cs="Arial"/>
          <w:b/>
          <w:sz w:val="16"/>
          <w:szCs w:val="16"/>
        </w:rPr>
      </w:pPr>
    </w:p>
    <w:p w:rsidR="00195C02" w:rsidRDefault="00195C02" w:rsidP="00063B50">
      <w:pPr>
        <w:rPr>
          <w:rFonts w:ascii="Arial" w:hAnsi="Arial" w:cs="Arial"/>
          <w:b/>
          <w:sz w:val="16"/>
          <w:szCs w:val="16"/>
        </w:rPr>
      </w:pPr>
    </w:p>
    <w:p w:rsidR="00195C02" w:rsidRDefault="00195C02" w:rsidP="00063B50">
      <w:pPr>
        <w:rPr>
          <w:rFonts w:ascii="Arial" w:hAnsi="Arial" w:cs="Arial"/>
          <w:b/>
          <w:sz w:val="16"/>
          <w:szCs w:val="16"/>
        </w:rPr>
      </w:pPr>
    </w:p>
    <w:p w:rsidR="00195C02" w:rsidRDefault="00195C02" w:rsidP="00063B50">
      <w:pPr>
        <w:rPr>
          <w:rFonts w:ascii="Arial" w:hAnsi="Arial" w:cs="Arial"/>
          <w:b/>
          <w:sz w:val="16"/>
          <w:szCs w:val="16"/>
        </w:rPr>
      </w:pPr>
    </w:p>
    <w:p w:rsidR="00195C02" w:rsidRDefault="00195C02" w:rsidP="00063B50">
      <w:pPr>
        <w:rPr>
          <w:rFonts w:ascii="Arial" w:hAnsi="Arial" w:cs="Arial"/>
          <w:b/>
          <w:sz w:val="16"/>
          <w:szCs w:val="16"/>
        </w:rPr>
      </w:pPr>
    </w:p>
    <w:p w:rsidR="00195C02" w:rsidRDefault="00195C02" w:rsidP="00063B50">
      <w:pPr>
        <w:rPr>
          <w:rFonts w:ascii="Arial" w:hAnsi="Arial" w:cs="Arial"/>
          <w:b/>
          <w:sz w:val="16"/>
          <w:szCs w:val="16"/>
        </w:rPr>
      </w:pPr>
    </w:p>
    <w:p w:rsidR="00195C02" w:rsidRDefault="00195C02" w:rsidP="00195C02">
      <w:pPr>
        <w:autoSpaceDE w:val="0"/>
        <w:autoSpaceDN w:val="0"/>
        <w:adjustRightInd w:val="0"/>
      </w:pPr>
      <w:r>
        <w:t xml:space="preserve">                                                 İbrahim AKTAŞ                                                    Eşref ÜNAL                                                 Elif TAŞ</w:t>
      </w:r>
    </w:p>
    <w:p w:rsidR="00195C02" w:rsidRDefault="00195C02" w:rsidP="00195C02">
      <w:pPr>
        <w:autoSpaceDE w:val="0"/>
        <w:autoSpaceDN w:val="0"/>
        <w:adjustRightInd w:val="0"/>
        <w:jc w:val="center"/>
      </w:pPr>
      <w:r>
        <w:t>Sosyal Bilgiler Öğretmeni                                  Sosyal Bilgiler Öğretmeni                         Sosyal Bilgiler Öğretmeni</w:t>
      </w:r>
    </w:p>
    <w:p w:rsidR="00195C02" w:rsidRDefault="00195C02" w:rsidP="00195C02">
      <w:pPr>
        <w:autoSpaceDE w:val="0"/>
        <w:autoSpaceDN w:val="0"/>
        <w:adjustRightInd w:val="0"/>
        <w:jc w:val="center"/>
      </w:pPr>
    </w:p>
    <w:p w:rsidR="00195C02" w:rsidRDefault="00195C02" w:rsidP="00195C02">
      <w:pPr>
        <w:autoSpaceDE w:val="0"/>
        <w:autoSpaceDN w:val="0"/>
        <w:adjustRightInd w:val="0"/>
        <w:jc w:val="center"/>
      </w:pPr>
    </w:p>
    <w:p w:rsidR="00195C02" w:rsidRDefault="00195C02" w:rsidP="00195C02">
      <w:pPr>
        <w:autoSpaceDE w:val="0"/>
        <w:autoSpaceDN w:val="0"/>
        <w:adjustRightInd w:val="0"/>
        <w:jc w:val="center"/>
      </w:pPr>
    </w:p>
    <w:p w:rsidR="00195C02" w:rsidRDefault="00195C02" w:rsidP="00195C02">
      <w:pPr>
        <w:autoSpaceDE w:val="0"/>
        <w:autoSpaceDN w:val="0"/>
        <w:adjustRightInd w:val="0"/>
        <w:jc w:val="center"/>
      </w:pPr>
    </w:p>
    <w:p w:rsidR="00195C02" w:rsidRDefault="00195C02" w:rsidP="00195C02">
      <w:pPr>
        <w:autoSpaceDE w:val="0"/>
        <w:autoSpaceDN w:val="0"/>
        <w:adjustRightInd w:val="0"/>
        <w:jc w:val="center"/>
      </w:pPr>
    </w:p>
    <w:p w:rsidR="00195C02" w:rsidRDefault="00195C02" w:rsidP="00195C02">
      <w:pPr>
        <w:autoSpaceDE w:val="0"/>
        <w:autoSpaceDN w:val="0"/>
        <w:adjustRightInd w:val="0"/>
        <w:jc w:val="center"/>
      </w:pPr>
    </w:p>
    <w:p w:rsidR="00195C02" w:rsidRDefault="00195C02" w:rsidP="00195C02">
      <w:pPr>
        <w:autoSpaceDE w:val="0"/>
        <w:autoSpaceDN w:val="0"/>
        <w:adjustRightInd w:val="0"/>
        <w:jc w:val="center"/>
      </w:pPr>
    </w:p>
    <w:p w:rsidR="00195C02" w:rsidRDefault="00195C02" w:rsidP="00195C02">
      <w:pPr>
        <w:autoSpaceDE w:val="0"/>
        <w:autoSpaceDN w:val="0"/>
        <w:adjustRightInd w:val="0"/>
        <w:jc w:val="center"/>
      </w:pPr>
      <w:r>
        <w:t xml:space="preserve">  Songül GÖKÇEK                                                      Gülsüm YILMAZ                                        Cengiz KARAKOCA</w:t>
      </w:r>
    </w:p>
    <w:p w:rsidR="00195C02" w:rsidRDefault="00195C02" w:rsidP="00195C02">
      <w:pPr>
        <w:autoSpaceDE w:val="0"/>
        <w:autoSpaceDN w:val="0"/>
        <w:adjustRightInd w:val="0"/>
        <w:jc w:val="center"/>
        <w:rPr>
          <w:rFonts w:asciiTheme="minorHAnsi" w:hAnsiTheme="minorHAnsi" w:cstheme="minorHAnsi"/>
          <w:color w:val="FFFFFF" w:themeColor="background1"/>
          <w:sz w:val="20"/>
          <w:szCs w:val="20"/>
        </w:rPr>
      </w:pPr>
      <w:r>
        <w:t>Sosyal Bilgiler Öğretmeni                                            Sosyal Bilgiler Öğretmeni                          Sosyal Bilgiler Öğretmeni</w:t>
      </w:r>
    </w:p>
    <w:p w:rsidR="00195C02" w:rsidRDefault="00195C02" w:rsidP="00195C02">
      <w:pPr>
        <w:autoSpaceDE w:val="0"/>
        <w:autoSpaceDN w:val="0"/>
        <w:adjustRightInd w:val="0"/>
        <w:rPr>
          <w:rFonts w:ascii="Arial Unicode MS" w:hAnsi="Arial Unicode MS" w:cs="Arial Unicode MS"/>
          <w:color w:val="000000"/>
        </w:rPr>
      </w:pPr>
      <w:r>
        <w:rPr>
          <w:rFonts w:asciiTheme="minorHAnsi" w:hAnsiTheme="minorHAnsi" w:cstheme="minorHAnsi"/>
          <w:color w:val="FFFFFF" w:themeColor="background1"/>
          <w:sz w:val="20"/>
          <w:szCs w:val="20"/>
        </w:rPr>
        <w:t>Erkan</w:t>
      </w:r>
      <w:bookmarkStart w:id="2" w:name="_GoBack"/>
      <w:bookmarkEnd w:id="2"/>
      <w:r>
        <w:rPr>
          <w:rFonts w:hint="eastAsia"/>
        </w:rPr>
        <w:t xml:space="preserve">                                                          </w:t>
      </w:r>
    </w:p>
    <w:p w:rsidR="00195C02" w:rsidRDefault="00195C02" w:rsidP="00195C02">
      <w:pPr>
        <w:autoSpaceDE w:val="0"/>
        <w:autoSpaceDN w:val="0"/>
        <w:adjustRightInd w:val="0"/>
        <w:rPr>
          <w:rFonts w:asciiTheme="minorHAnsi" w:hAnsiTheme="minorHAnsi" w:cstheme="minorHAnsi"/>
          <w:sz w:val="20"/>
          <w:szCs w:val="20"/>
        </w:rPr>
      </w:pPr>
    </w:p>
    <w:p w:rsidR="00195C02" w:rsidRDefault="00195C02" w:rsidP="00195C02">
      <w:pPr>
        <w:rPr>
          <w:rFonts w:asciiTheme="minorHAnsi" w:hAnsiTheme="minorHAnsi" w:cstheme="minorHAnsi"/>
          <w:sz w:val="20"/>
          <w:szCs w:val="20"/>
        </w:rPr>
      </w:pPr>
    </w:p>
    <w:p w:rsidR="00195C02" w:rsidRDefault="00195C02" w:rsidP="00195C02">
      <w:pPr>
        <w:rPr>
          <w:rFonts w:asciiTheme="minorHAnsi" w:hAnsiTheme="minorHAnsi" w:cstheme="minorHAnsi"/>
          <w:sz w:val="20"/>
          <w:szCs w:val="20"/>
        </w:rPr>
      </w:pPr>
    </w:p>
    <w:p w:rsidR="00195C02" w:rsidRDefault="00195C02" w:rsidP="00195C02">
      <w:pPr>
        <w:rPr>
          <w:rFonts w:asciiTheme="minorHAnsi" w:hAnsiTheme="minorHAnsi" w:cstheme="minorHAnsi"/>
          <w:sz w:val="20"/>
          <w:szCs w:val="20"/>
        </w:rPr>
      </w:pPr>
    </w:p>
    <w:p w:rsidR="00195C02" w:rsidRDefault="00195C02" w:rsidP="00195C02">
      <w:pPr>
        <w:rPr>
          <w:rFonts w:asciiTheme="minorHAnsi" w:hAnsiTheme="minorHAnsi" w:cstheme="minorHAnsi"/>
          <w:sz w:val="20"/>
          <w:szCs w:val="20"/>
        </w:rPr>
      </w:pPr>
    </w:p>
    <w:p w:rsidR="00195C02" w:rsidRDefault="00195C02" w:rsidP="00195C02">
      <w:pPr>
        <w:rPr>
          <w:rFonts w:asciiTheme="minorHAnsi" w:hAnsiTheme="minorHAnsi" w:cstheme="minorHAnsi"/>
          <w:sz w:val="20"/>
          <w:szCs w:val="20"/>
        </w:rPr>
      </w:pPr>
    </w:p>
    <w:p w:rsidR="00195C02" w:rsidRDefault="00195C02" w:rsidP="00195C02">
      <w:pPr>
        <w:rPr>
          <w:rFonts w:asciiTheme="minorHAnsi" w:hAnsiTheme="minorHAnsi" w:cstheme="minorHAnsi"/>
          <w:sz w:val="20"/>
          <w:szCs w:val="20"/>
        </w:rPr>
      </w:pPr>
    </w:p>
    <w:p w:rsidR="00195C02" w:rsidRDefault="00195C02" w:rsidP="00195C02">
      <w:pPr>
        <w:jc w:val="center"/>
        <w:rPr>
          <w:sz w:val="28"/>
          <w:szCs w:val="28"/>
        </w:rPr>
      </w:pPr>
      <w:r>
        <w:rPr>
          <w:sz w:val="28"/>
          <w:szCs w:val="28"/>
        </w:rPr>
        <w:t>Uygundur</w:t>
      </w:r>
    </w:p>
    <w:p w:rsidR="00195C02" w:rsidRDefault="00195C02" w:rsidP="00195C02">
      <w:pPr>
        <w:autoSpaceDE w:val="0"/>
        <w:autoSpaceDN w:val="0"/>
        <w:adjustRightInd w:val="0"/>
        <w:jc w:val="center"/>
        <w:rPr>
          <w:sz w:val="28"/>
          <w:szCs w:val="28"/>
        </w:rPr>
      </w:pPr>
      <w:proofErr w:type="gramStart"/>
      <w:r>
        <w:rPr>
          <w:sz w:val="28"/>
          <w:szCs w:val="28"/>
        </w:rPr>
        <w:t>13/09/2017</w:t>
      </w:r>
      <w:proofErr w:type="gramEnd"/>
    </w:p>
    <w:p w:rsidR="00195C02" w:rsidRDefault="00195C02" w:rsidP="00195C02">
      <w:pPr>
        <w:autoSpaceDE w:val="0"/>
        <w:autoSpaceDN w:val="0"/>
        <w:adjustRightInd w:val="0"/>
        <w:jc w:val="center"/>
        <w:rPr>
          <w:sz w:val="28"/>
          <w:szCs w:val="28"/>
        </w:rPr>
      </w:pPr>
      <w:r>
        <w:rPr>
          <w:sz w:val="28"/>
          <w:szCs w:val="28"/>
        </w:rPr>
        <w:t>BEKİR SAYIN</w:t>
      </w:r>
    </w:p>
    <w:p w:rsidR="00195C02" w:rsidRDefault="00195C02" w:rsidP="00195C02">
      <w:pPr>
        <w:tabs>
          <w:tab w:val="left" w:pos="5970"/>
        </w:tabs>
        <w:jc w:val="center"/>
        <w:rPr>
          <w:sz w:val="28"/>
          <w:szCs w:val="28"/>
        </w:rPr>
      </w:pPr>
      <w:r>
        <w:rPr>
          <w:sz w:val="28"/>
          <w:szCs w:val="28"/>
        </w:rPr>
        <w:t>Okul Müdürü</w:t>
      </w:r>
    </w:p>
    <w:p w:rsidR="00F43FF5" w:rsidRPr="00F43FF5" w:rsidRDefault="00F43FF5" w:rsidP="005F0453"/>
    <w:sectPr w:rsidR="00F43FF5" w:rsidRPr="00F43FF5" w:rsidSect="00730F74">
      <w:pgSz w:w="16838" w:h="11906" w:orient="landscape"/>
      <w:pgMar w:top="180" w:right="98" w:bottom="180" w:left="3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R Times New Roman">
    <w:altName w:val="Times New Roman"/>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51E0"/>
    <w:multiLevelType w:val="hybridMultilevel"/>
    <w:tmpl w:val="1CC64976"/>
    <w:lvl w:ilvl="0" w:tplc="C05E71C6">
      <w:start w:val="5"/>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
    <w:nsid w:val="082E0495"/>
    <w:multiLevelType w:val="hybridMultilevel"/>
    <w:tmpl w:val="79923EC4"/>
    <w:lvl w:ilvl="0" w:tplc="A5B24DD6">
      <w:start w:val="11"/>
      <w:numFmt w:val="bullet"/>
      <w:lvlText w:val="-"/>
      <w:lvlJc w:val="left"/>
      <w:pPr>
        <w:tabs>
          <w:tab w:val="num" w:pos="367"/>
        </w:tabs>
        <w:ind w:left="367" w:hanging="360"/>
      </w:pPr>
      <w:rPr>
        <w:rFonts w:ascii="Times New Roman" w:eastAsia="Times New Roman" w:hAnsi="Times New Roman" w:cs="Times New Roman" w:hint="default"/>
      </w:rPr>
    </w:lvl>
    <w:lvl w:ilvl="1" w:tplc="041F0003" w:tentative="1">
      <w:start w:val="1"/>
      <w:numFmt w:val="bullet"/>
      <w:lvlText w:val="o"/>
      <w:lvlJc w:val="left"/>
      <w:pPr>
        <w:tabs>
          <w:tab w:val="num" w:pos="1087"/>
        </w:tabs>
        <w:ind w:left="1087" w:hanging="360"/>
      </w:pPr>
      <w:rPr>
        <w:rFonts w:ascii="Courier New" w:hAnsi="Courier New" w:cs="Courier New" w:hint="default"/>
      </w:rPr>
    </w:lvl>
    <w:lvl w:ilvl="2" w:tplc="041F0005" w:tentative="1">
      <w:start w:val="1"/>
      <w:numFmt w:val="bullet"/>
      <w:lvlText w:val=""/>
      <w:lvlJc w:val="left"/>
      <w:pPr>
        <w:tabs>
          <w:tab w:val="num" w:pos="1807"/>
        </w:tabs>
        <w:ind w:left="1807" w:hanging="360"/>
      </w:pPr>
      <w:rPr>
        <w:rFonts w:ascii="Wingdings" w:hAnsi="Wingdings" w:hint="default"/>
      </w:rPr>
    </w:lvl>
    <w:lvl w:ilvl="3" w:tplc="041F0001" w:tentative="1">
      <w:start w:val="1"/>
      <w:numFmt w:val="bullet"/>
      <w:lvlText w:val=""/>
      <w:lvlJc w:val="left"/>
      <w:pPr>
        <w:tabs>
          <w:tab w:val="num" w:pos="2527"/>
        </w:tabs>
        <w:ind w:left="2527" w:hanging="360"/>
      </w:pPr>
      <w:rPr>
        <w:rFonts w:ascii="Symbol" w:hAnsi="Symbol" w:hint="default"/>
      </w:rPr>
    </w:lvl>
    <w:lvl w:ilvl="4" w:tplc="041F0003" w:tentative="1">
      <w:start w:val="1"/>
      <w:numFmt w:val="bullet"/>
      <w:lvlText w:val="o"/>
      <w:lvlJc w:val="left"/>
      <w:pPr>
        <w:tabs>
          <w:tab w:val="num" w:pos="3247"/>
        </w:tabs>
        <w:ind w:left="3247" w:hanging="360"/>
      </w:pPr>
      <w:rPr>
        <w:rFonts w:ascii="Courier New" w:hAnsi="Courier New" w:cs="Courier New" w:hint="default"/>
      </w:rPr>
    </w:lvl>
    <w:lvl w:ilvl="5" w:tplc="041F0005" w:tentative="1">
      <w:start w:val="1"/>
      <w:numFmt w:val="bullet"/>
      <w:lvlText w:val=""/>
      <w:lvlJc w:val="left"/>
      <w:pPr>
        <w:tabs>
          <w:tab w:val="num" w:pos="3967"/>
        </w:tabs>
        <w:ind w:left="3967" w:hanging="360"/>
      </w:pPr>
      <w:rPr>
        <w:rFonts w:ascii="Wingdings" w:hAnsi="Wingdings" w:hint="default"/>
      </w:rPr>
    </w:lvl>
    <w:lvl w:ilvl="6" w:tplc="041F0001" w:tentative="1">
      <w:start w:val="1"/>
      <w:numFmt w:val="bullet"/>
      <w:lvlText w:val=""/>
      <w:lvlJc w:val="left"/>
      <w:pPr>
        <w:tabs>
          <w:tab w:val="num" w:pos="4687"/>
        </w:tabs>
        <w:ind w:left="4687" w:hanging="360"/>
      </w:pPr>
      <w:rPr>
        <w:rFonts w:ascii="Symbol" w:hAnsi="Symbol" w:hint="default"/>
      </w:rPr>
    </w:lvl>
    <w:lvl w:ilvl="7" w:tplc="041F0003" w:tentative="1">
      <w:start w:val="1"/>
      <w:numFmt w:val="bullet"/>
      <w:lvlText w:val="o"/>
      <w:lvlJc w:val="left"/>
      <w:pPr>
        <w:tabs>
          <w:tab w:val="num" w:pos="5407"/>
        </w:tabs>
        <w:ind w:left="5407" w:hanging="360"/>
      </w:pPr>
      <w:rPr>
        <w:rFonts w:ascii="Courier New" w:hAnsi="Courier New" w:cs="Courier New" w:hint="default"/>
      </w:rPr>
    </w:lvl>
    <w:lvl w:ilvl="8" w:tplc="041F0005" w:tentative="1">
      <w:start w:val="1"/>
      <w:numFmt w:val="bullet"/>
      <w:lvlText w:val=""/>
      <w:lvlJc w:val="left"/>
      <w:pPr>
        <w:tabs>
          <w:tab w:val="num" w:pos="6127"/>
        </w:tabs>
        <w:ind w:left="6127" w:hanging="360"/>
      </w:pPr>
      <w:rPr>
        <w:rFonts w:ascii="Wingdings" w:hAnsi="Wingdings" w:hint="default"/>
      </w:rPr>
    </w:lvl>
  </w:abstractNum>
  <w:abstractNum w:abstractNumId="2">
    <w:nsid w:val="0F6B2937"/>
    <w:multiLevelType w:val="hybridMultilevel"/>
    <w:tmpl w:val="2B9421D0"/>
    <w:lvl w:ilvl="0" w:tplc="60AAEB50">
      <w:start w:val="1"/>
      <w:numFmt w:val="decimal"/>
      <w:lvlText w:val="%1."/>
      <w:lvlJc w:val="left"/>
      <w:pPr>
        <w:tabs>
          <w:tab w:val="num" w:pos="900"/>
        </w:tabs>
        <w:ind w:left="900" w:hanging="360"/>
      </w:pPr>
      <w:rPr>
        <w:rFonts w:ascii="Arial Narrow" w:hAnsi="Arial Narrow" w:hint="default"/>
        <w:sz w:val="18"/>
        <w:szCs w:val="18"/>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3">
    <w:nsid w:val="28B84AD9"/>
    <w:multiLevelType w:val="singleLevel"/>
    <w:tmpl w:val="5892393E"/>
    <w:lvl w:ilvl="0">
      <w:start w:val="6"/>
      <w:numFmt w:val="decimal"/>
      <w:lvlText w:val="%1."/>
      <w:legacy w:legacy="1" w:legacySpace="0" w:legacyIndent="192"/>
      <w:lvlJc w:val="left"/>
      <w:rPr>
        <w:rFonts w:ascii="Arial" w:hAnsi="Arial" w:cs="Arial" w:hint="default"/>
        <w:b/>
      </w:rPr>
    </w:lvl>
  </w:abstractNum>
  <w:abstractNum w:abstractNumId="4">
    <w:nsid w:val="28D947C7"/>
    <w:multiLevelType w:val="singleLevel"/>
    <w:tmpl w:val="A2425D40"/>
    <w:lvl w:ilvl="0">
      <w:start w:val="5"/>
      <w:numFmt w:val="decimal"/>
      <w:lvlText w:val="%1."/>
      <w:legacy w:legacy="1" w:legacySpace="0" w:legacyIndent="202"/>
      <w:lvlJc w:val="left"/>
      <w:rPr>
        <w:rFonts w:ascii="Arial" w:hAnsi="Arial" w:cs="Arial" w:hint="default"/>
      </w:rPr>
    </w:lvl>
  </w:abstractNum>
  <w:abstractNum w:abstractNumId="5">
    <w:nsid w:val="29387A3B"/>
    <w:multiLevelType w:val="singleLevel"/>
    <w:tmpl w:val="1AAA6A72"/>
    <w:lvl w:ilvl="0">
      <w:start w:val="11"/>
      <w:numFmt w:val="decimal"/>
      <w:lvlText w:val="%1."/>
      <w:legacy w:legacy="1" w:legacySpace="0" w:legacyIndent="240"/>
      <w:lvlJc w:val="left"/>
      <w:rPr>
        <w:rFonts w:ascii="Arial" w:hAnsi="Arial" w:cs="Arial" w:hint="default"/>
        <w:b/>
      </w:rPr>
    </w:lvl>
  </w:abstractNum>
  <w:abstractNum w:abstractNumId="6">
    <w:nsid w:val="2F3A04F4"/>
    <w:multiLevelType w:val="hybridMultilevel"/>
    <w:tmpl w:val="7D2A171E"/>
    <w:lvl w:ilvl="0" w:tplc="DF7AF6BC">
      <w:start w:val="1"/>
      <w:numFmt w:val="decimal"/>
      <w:lvlText w:val="%1."/>
      <w:lvlJc w:val="left"/>
      <w:pPr>
        <w:tabs>
          <w:tab w:val="num" w:pos="440"/>
        </w:tabs>
        <w:ind w:left="440" w:hanging="360"/>
      </w:pPr>
      <w:rPr>
        <w:rFonts w:hint="default"/>
        <w:b w:val="0"/>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94310C3"/>
    <w:multiLevelType w:val="multilevel"/>
    <w:tmpl w:val="1CC64976"/>
    <w:lvl w:ilvl="0">
      <w:start w:val="5"/>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
    <w:nsid w:val="3C7C29B9"/>
    <w:multiLevelType w:val="hybridMultilevel"/>
    <w:tmpl w:val="98C4FCBE"/>
    <w:lvl w:ilvl="0" w:tplc="E0BAC3F8">
      <w:start w:val="3"/>
      <w:numFmt w:val="decimal"/>
      <w:lvlText w:val="%1."/>
      <w:lvlJc w:val="left"/>
      <w:pPr>
        <w:tabs>
          <w:tab w:val="num" w:pos="349"/>
        </w:tabs>
        <w:ind w:left="349" w:hanging="360"/>
      </w:pPr>
      <w:rPr>
        <w:rFonts w:hint="default"/>
      </w:rPr>
    </w:lvl>
    <w:lvl w:ilvl="1" w:tplc="041F0019" w:tentative="1">
      <w:start w:val="1"/>
      <w:numFmt w:val="lowerLetter"/>
      <w:lvlText w:val="%2."/>
      <w:lvlJc w:val="left"/>
      <w:pPr>
        <w:tabs>
          <w:tab w:val="num" w:pos="1069"/>
        </w:tabs>
        <w:ind w:left="1069" w:hanging="360"/>
      </w:pPr>
    </w:lvl>
    <w:lvl w:ilvl="2" w:tplc="041F001B" w:tentative="1">
      <w:start w:val="1"/>
      <w:numFmt w:val="lowerRoman"/>
      <w:lvlText w:val="%3."/>
      <w:lvlJc w:val="right"/>
      <w:pPr>
        <w:tabs>
          <w:tab w:val="num" w:pos="1789"/>
        </w:tabs>
        <w:ind w:left="1789" w:hanging="180"/>
      </w:pPr>
    </w:lvl>
    <w:lvl w:ilvl="3" w:tplc="041F000F" w:tentative="1">
      <w:start w:val="1"/>
      <w:numFmt w:val="decimal"/>
      <w:lvlText w:val="%4."/>
      <w:lvlJc w:val="left"/>
      <w:pPr>
        <w:tabs>
          <w:tab w:val="num" w:pos="2509"/>
        </w:tabs>
        <w:ind w:left="2509" w:hanging="360"/>
      </w:pPr>
    </w:lvl>
    <w:lvl w:ilvl="4" w:tplc="041F0019" w:tentative="1">
      <w:start w:val="1"/>
      <w:numFmt w:val="lowerLetter"/>
      <w:lvlText w:val="%5."/>
      <w:lvlJc w:val="left"/>
      <w:pPr>
        <w:tabs>
          <w:tab w:val="num" w:pos="3229"/>
        </w:tabs>
        <w:ind w:left="3229" w:hanging="360"/>
      </w:pPr>
    </w:lvl>
    <w:lvl w:ilvl="5" w:tplc="041F001B" w:tentative="1">
      <w:start w:val="1"/>
      <w:numFmt w:val="lowerRoman"/>
      <w:lvlText w:val="%6."/>
      <w:lvlJc w:val="right"/>
      <w:pPr>
        <w:tabs>
          <w:tab w:val="num" w:pos="3949"/>
        </w:tabs>
        <w:ind w:left="3949" w:hanging="180"/>
      </w:pPr>
    </w:lvl>
    <w:lvl w:ilvl="6" w:tplc="041F000F" w:tentative="1">
      <w:start w:val="1"/>
      <w:numFmt w:val="decimal"/>
      <w:lvlText w:val="%7."/>
      <w:lvlJc w:val="left"/>
      <w:pPr>
        <w:tabs>
          <w:tab w:val="num" w:pos="4669"/>
        </w:tabs>
        <w:ind w:left="4669" w:hanging="360"/>
      </w:pPr>
    </w:lvl>
    <w:lvl w:ilvl="7" w:tplc="041F0019" w:tentative="1">
      <w:start w:val="1"/>
      <w:numFmt w:val="lowerLetter"/>
      <w:lvlText w:val="%8."/>
      <w:lvlJc w:val="left"/>
      <w:pPr>
        <w:tabs>
          <w:tab w:val="num" w:pos="5389"/>
        </w:tabs>
        <w:ind w:left="5389" w:hanging="360"/>
      </w:pPr>
    </w:lvl>
    <w:lvl w:ilvl="8" w:tplc="041F001B" w:tentative="1">
      <w:start w:val="1"/>
      <w:numFmt w:val="lowerRoman"/>
      <w:lvlText w:val="%9."/>
      <w:lvlJc w:val="right"/>
      <w:pPr>
        <w:tabs>
          <w:tab w:val="num" w:pos="6109"/>
        </w:tabs>
        <w:ind w:left="6109" w:hanging="180"/>
      </w:pPr>
    </w:lvl>
  </w:abstractNum>
  <w:abstractNum w:abstractNumId="9">
    <w:nsid w:val="40483C2D"/>
    <w:multiLevelType w:val="multilevel"/>
    <w:tmpl w:val="1CC64976"/>
    <w:lvl w:ilvl="0">
      <w:start w:val="5"/>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nsid w:val="5D0724C6"/>
    <w:multiLevelType w:val="singleLevel"/>
    <w:tmpl w:val="DD00CE2E"/>
    <w:lvl w:ilvl="0">
      <w:start w:val="11"/>
      <w:numFmt w:val="decimal"/>
      <w:lvlText w:val="%1."/>
      <w:legacy w:legacy="1" w:legacySpace="0" w:legacyIndent="228"/>
      <w:lvlJc w:val="left"/>
      <w:rPr>
        <w:rFonts w:ascii="Arial" w:hAnsi="Arial" w:cs="Arial" w:hint="default"/>
        <w:b/>
      </w:rPr>
    </w:lvl>
  </w:abstractNum>
  <w:abstractNum w:abstractNumId="11">
    <w:nsid w:val="618F06A1"/>
    <w:multiLevelType w:val="hybridMultilevel"/>
    <w:tmpl w:val="2B2241BA"/>
    <w:lvl w:ilvl="0" w:tplc="3EC681EE">
      <w:start w:val="20"/>
      <w:numFmt w:val="decimal"/>
      <w:lvlText w:val="%1."/>
      <w:lvlJc w:val="left"/>
      <w:pPr>
        <w:tabs>
          <w:tab w:val="num" w:pos="750"/>
        </w:tabs>
        <w:ind w:left="750" w:hanging="39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4AF5D07"/>
    <w:multiLevelType w:val="singleLevel"/>
    <w:tmpl w:val="2460D346"/>
    <w:lvl w:ilvl="0">
      <w:start w:val="1"/>
      <w:numFmt w:val="decimal"/>
      <w:lvlText w:val="%1."/>
      <w:legacy w:legacy="1" w:legacySpace="0" w:legacyIndent="202"/>
      <w:lvlJc w:val="left"/>
      <w:rPr>
        <w:rFonts w:ascii="Arial" w:hAnsi="Arial" w:cs="Arial" w:hint="default"/>
      </w:rPr>
    </w:lvl>
  </w:abstractNum>
  <w:abstractNum w:abstractNumId="13">
    <w:nsid w:val="6C1771A8"/>
    <w:multiLevelType w:val="singleLevel"/>
    <w:tmpl w:val="FB7690E6"/>
    <w:lvl w:ilvl="0">
      <w:start w:val="2"/>
      <w:numFmt w:val="decimal"/>
      <w:lvlText w:val="%1."/>
      <w:legacy w:legacy="1" w:legacySpace="0" w:legacyIndent="216"/>
      <w:lvlJc w:val="left"/>
      <w:rPr>
        <w:rFonts w:ascii="Arial" w:hAnsi="Arial" w:cs="Arial" w:hint="default"/>
      </w:rPr>
    </w:lvl>
  </w:abstractNum>
  <w:abstractNum w:abstractNumId="14">
    <w:nsid w:val="6D0B11FF"/>
    <w:multiLevelType w:val="hybridMultilevel"/>
    <w:tmpl w:val="7D42E5F4"/>
    <w:lvl w:ilvl="0" w:tplc="25D60D3E">
      <w:start w:val="2"/>
      <w:numFmt w:val="decimal"/>
      <w:lvlText w:val="%1."/>
      <w:lvlJc w:val="left"/>
      <w:pPr>
        <w:tabs>
          <w:tab w:val="num" w:pos="473"/>
        </w:tabs>
        <w:ind w:left="473" w:hanging="360"/>
      </w:pPr>
      <w:rPr>
        <w:rFonts w:hint="default"/>
      </w:rPr>
    </w:lvl>
    <w:lvl w:ilvl="1" w:tplc="041F0019" w:tentative="1">
      <w:start w:val="1"/>
      <w:numFmt w:val="lowerLetter"/>
      <w:lvlText w:val="%2."/>
      <w:lvlJc w:val="left"/>
      <w:pPr>
        <w:tabs>
          <w:tab w:val="num" w:pos="1193"/>
        </w:tabs>
        <w:ind w:left="1193" w:hanging="360"/>
      </w:pPr>
    </w:lvl>
    <w:lvl w:ilvl="2" w:tplc="041F001B" w:tentative="1">
      <w:start w:val="1"/>
      <w:numFmt w:val="lowerRoman"/>
      <w:lvlText w:val="%3."/>
      <w:lvlJc w:val="right"/>
      <w:pPr>
        <w:tabs>
          <w:tab w:val="num" w:pos="1913"/>
        </w:tabs>
        <w:ind w:left="1913" w:hanging="180"/>
      </w:pPr>
    </w:lvl>
    <w:lvl w:ilvl="3" w:tplc="041F000F" w:tentative="1">
      <w:start w:val="1"/>
      <w:numFmt w:val="decimal"/>
      <w:lvlText w:val="%4."/>
      <w:lvlJc w:val="left"/>
      <w:pPr>
        <w:tabs>
          <w:tab w:val="num" w:pos="2633"/>
        </w:tabs>
        <w:ind w:left="2633" w:hanging="360"/>
      </w:pPr>
    </w:lvl>
    <w:lvl w:ilvl="4" w:tplc="041F0019" w:tentative="1">
      <w:start w:val="1"/>
      <w:numFmt w:val="lowerLetter"/>
      <w:lvlText w:val="%5."/>
      <w:lvlJc w:val="left"/>
      <w:pPr>
        <w:tabs>
          <w:tab w:val="num" w:pos="3353"/>
        </w:tabs>
        <w:ind w:left="3353" w:hanging="360"/>
      </w:pPr>
    </w:lvl>
    <w:lvl w:ilvl="5" w:tplc="041F001B" w:tentative="1">
      <w:start w:val="1"/>
      <w:numFmt w:val="lowerRoman"/>
      <w:lvlText w:val="%6."/>
      <w:lvlJc w:val="right"/>
      <w:pPr>
        <w:tabs>
          <w:tab w:val="num" w:pos="4073"/>
        </w:tabs>
        <w:ind w:left="4073" w:hanging="180"/>
      </w:pPr>
    </w:lvl>
    <w:lvl w:ilvl="6" w:tplc="041F000F" w:tentative="1">
      <w:start w:val="1"/>
      <w:numFmt w:val="decimal"/>
      <w:lvlText w:val="%7."/>
      <w:lvlJc w:val="left"/>
      <w:pPr>
        <w:tabs>
          <w:tab w:val="num" w:pos="4793"/>
        </w:tabs>
        <w:ind w:left="4793" w:hanging="360"/>
      </w:pPr>
    </w:lvl>
    <w:lvl w:ilvl="7" w:tplc="041F0019" w:tentative="1">
      <w:start w:val="1"/>
      <w:numFmt w:val="lowerLetter"/>
      <w:lvlText w:val="%8."/>
      <w:lvlJc w:val="left"/>
      <w:pPr>
        <w:tabs>
          <w:tab w:val="num" w:pos="5513"/>
        </w:tabs>
        <w:ind w:left="5513" w:hanging="360"/>
      </w:pPr>
    </w:lvl>
    <w:lvl w:ilvl="8" w:tplc="041F001B" w:tentative="1">
      <w:start w:val="1"/>
      <w:numFmt w:val="lowerRoman"/>
      <w:lvlText w:val="%9."/>
      <w:lvlJc w:val="right"/>
      <w:pPr>
        <w:tabs>
          <w:tab w:val="num" w:pos="6233"/>
        </w:tabs>
        <w:ind w:left="6233" w:hanging="180"/>
      </w:pPr>
    </w:lvl>
  </w:abstractNum>
  <w:abstractNum w:abstractNumId="15">
    <w:nsid w:val="6FB54545"/>
    <w:multiLevelType w:val="hybridMultilevel"/>
    <w:tmpl w:val="7B26C30E"/>
    <w:lvl w:ilvl="0" w:tplc="72BABDAC">
      <w:start w:val="1"/>
      <w:numFmt w:val="decimal"/>
      <w:lvlText w:val="%1."/>
      <w:lvlJc w:val="left"/>
      <w:pPr>
        <w:tabs>
          <w:tab w:val="num" w:pos="440"/>
        </w:tabs>
        <w:ind w:left="440" w:hanging="360"/>
      </w:pPr>
      <w:rPr>
        <w:rFonts w:hint="default"/>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5"/>
  </w:num>
  <w:num w:numId="4">
    <w:abstractNumId w:val="6"/>
  </w:num>
  <w:num w:numId="5">
    <w:abstractNumId w:val="3"/>
  </w:num>
  <w:num w:numId="6">
    <w:abstractNumId w:val="11"/>
  </w:num>
  <w:num w:numId="7">
    <w:abstractNumId w:val="2"/>
  </w:num>
  <w:num w:numId="8">
    <w:abstractNumId w:val="8"/>
  </w:num>
  <w:num w:numId="9">
    <w:abstractNumId w:val="0"/>
  </w:num>
  <w:num w:numId="10">
    <w:abstractNumId w:val="13"/>
  </w:num>
  <w:num w:numId="11">
    <w:abstractNumId w:val="4"/>
  </w:num>
  <w:num w:numId="12">
    <w:abstractNumId w:val="12"/>
  </w:num>
  <w:num w:numId="13">
    <w:abstractNumId w:val="14"/>
  </w:num>
  <w:num w:numId="14">
    <w:abstractNumId w:val="9"/>
  </w:num>
  <w:num w:numId="15">
    <w:abstractNumId w:val="7"/>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C346F6"/>
    <w:rsid w:val="00005743"/>
    <w:rsid w:val="00023394"/>
    <w:rsid w:val="00027EC6"/>
    <w:rsid w:val="000315E6"/>
    <w:rsid w:val="00042378"/>
    <w:rsid w:val="00063B50"/>
    <w:rsid w:val="000704EC"/>
    <w:rsid w:val="000918AA"/>
    <w:rsid w:val="000930DE"/>
    <w:rsid w:val="000A35AE"/>
    <w:rsid w:val="000C373E"/>
    <w:rsid w:val="000D72FC"/>
    <w:rsid w:val="000F4316"/>
    <w:rsid w:val="000F68EE"/>
    <w:rsid w:val="001360BD"/>
    <w:rsid w:val="00153CD1"/>
    <w:rsid w:val="00195C02"/>
    <w:rsid w:val="001E4637"/>
    <w:rsid w:val="002265FE"/>
    <w:rsid w:val="00227053"/>
    <w:rsid w:val="00232CBD"/>
    <w:rsid w:val="002532D9"/>
    <w:rsid w:val="00266ED1"/>
    <w:rsid w:val="00271281"/>
    <w:rsid w:val="002A125B"/>
    <w:rsid w:val="002A53D5"/>
    <w:rsid w:val="002A5B57"/>
    <w:rsid w:val="002B2BB5"/>
    <w:rsid w:val="002B5D65"/>
    <w:rsid w:val="002C32BE"/>
    <w:rsid w:val="002D155E"/>
    <w:rsid w:val="002E0A11"/>
    <w:rsid w:val="003163AC"/>
    <w:rsid w:val="00364077"/>
    <w:rsid w:val="00377F14"/>
    <w:rsid w:val="003946D2"/>
    <w:rsid w:val="003A58BD"/>
    <w:rsid w:val="003B183F"/>
    <w:rsid w:val="003B440F"/>
    <w:rsid w:val="003B5ABF"/>
    <w:rsid w:val="003C37B1"/>
    <w:rsid w:val="003E2831"/>
    <w:rsid w:val="003F2123"/>
    <w:rsid w:val="0040069C"/>
    <w:rsid w:val="0042747F"/>
    <w:rsid w:val="00434917"/>
    <w:rsid w:val="00443B67"/>
    <w:rsid w:val="004808E1"/>
    <w:rsid w:val="0048131F"/>
    <w:rsid w:val="004975D1"/>
    <w:rsid w:val="004B4C95"/>
    <w:rsid w:val="004E0918"/>
    <w:rsid w:val="004E665F"/>
    <w:rsid w:val="004E7544"/>
    <w:rsid w:val="00505DE4"/>
    <w:rsid w:val="00507185"/>
    <w:rsid w:val="00507727"/>
    <w:rsid w:val="00513111"/>
    <w:rsid w:val="0051687F"/>
    <w:rsid w:val="005668E9"/>
    <w:rsid w:val="00571C12"/>
    <w:rsid w:val="00584421"/>
    <w:rsid w:val="005B0A9E"/>
    <w:rsid w:val="005C11D7"/>
    <w:rsid w:val="005F0453"/>
    <w:rsid w:val="00601C51"/>
    <w:rsid w:val="0060210C"/>
    <w:rsid w:val="006105EC"/>
    <w:rsid w:val="00613D98"/>
    <w:rsid w:val="00615354"/>
    <w:rsid w:val="00635C4D"/>
    <w:rsid w:val="00655124"/>
    <w:rsid w:val="006555BF"/>
    <w:rsid w:val="00656DD6"/>
    <w:rsid w:val="006639A9"/>
    <w:rsid w:val="00680100"/>
    <w:rsid w:val="006942F7"/>
    <w:rsid w:val="006B0115"/>
    <w:rsid w:val="006D731F"/>
    <w:rsid w:val="007037D2"/>
    <w:rsid w:val="00707AA6"/>
    <w:rsid w:val="00724E67"/>
    <w:rsid w:val="00730F74"/>
    <w:rsid w:val="00777A6E"/>
    <w:rsid w:val="00780334"/>
    <w:rsid w:val="007844D3"/>
    <w:rsid w:val="007B0DBE"/>
    <w:rsid w:val="007B70DB"/>
    <w:rsid w:val="007C363D"/>
    <w:rsid w:val="007E799D"/>
    <w:rsid w:val="007F4771"/>
    <w:rsid w:val="007F62A3"/>
    <w:rsid w:val="007F716D"/>
    <w:rsid w:val="00811E5F"/>
    <w:rsid w:val="00827F96"/>
    <w:rsid w:val="00850FC7"/>
    <w:rsid w:val="00851711"/>
    <w:rsid w:val="008970CC"/>
    <w:rsid w:val="008C03B4"/>
    <w:rsid w:val="008D6893"/>
    <w:rsid w:val="008E0AA2"/>
    <w:rsid w:val="008E4496"/>
    <w:rsid w:val="008F58C4"/>
    <w:rsid w:val="00900379"/>
    <w:rsid w:val="009046A9"/>
    <w:rsid w:val="00911DC1"/>
    <w:rsid w:val="00923A24"/>
    <w:rsid w:val="00983D11"/>
    <w:rsid w:val="009A4710"/>
    <w:rsid w:val="009B060A"/>
    <w:rsid w:val="009B7085"/>
    <w:rsid w:val="009C6B85"/>
    <w:rsid w:val="009D07BA"/>
    <w:rsid w:val="009E0B9A"/>
    <w:rsid w:val="00A05C20"/>
    <w:rsid w:val="00A264FF"/>
    <w:rsid w:val="00A35AD3"/>
    <w:rsid w:val="00A533FA"/>
    <w:rsid w:val="00A66C0C"/>
    <w:rsid w:val="00A7351A"/>
    <w:rsid w:val="00A73BE1"/>
    <w:rsid w:val="00A81A95"/>
    <w:rsid w:val="00A93AA6"/>
    <w:rsid w:val="00A94F90"/>
    <w:rsid w:val="00A950E5"/>
    <w:rsid w:val="00AA48DD"/>
    <w:rsid w:val="00AB3EBF"/>
    <w:rsid w:val="00AB4DBB"/>
    <w:rsid w:val="00AF012F"/>
    <w:rsid w:val="00AF1021"/>
    <w:rsid w:val="00AF5EBD"/>
    <w:rsid w:val="00B018A2"/>
    <w:rsid w:val="00B01CB8"/>
    <w:rsid w:val="00B0565B"/>
    <w:rsid w:val="00B07158"/>
    <w:rsid w:val="00B15821"/>
    <w:rsid w:val="00B72E71"/>
    <w:rsid w:val="00B7578A"/>
    <w:rsid w:val="00B862C4"/>
    <w:rsid w:val="00B920E9"/>
    <w:rsid w:val="00B92B5A"/>
    <w:rsid w:val="00BA6206"/>
    <w:rsid w:val="00BB243C"/>
    <w:rsid w:val="00BC2EB4"/>
    <w:rsid w:val="00C2018E"/>
    <w:rsid w:val="00C346F6"/>
    <w:rsid w:val="00C4398D"/>
    <w:rsid w:val="00C67CB6"/>
    <w:rsid w:val="00C81A40"/>
    <w:rsid w:val="00C81DF5"/>
    <w:rsid w:val="00C94692"/>
    <w:rsid w:val="00CA1636"/>
    <w:rsid w:val="00CC308F"/>
    <w:rsid w:val="00CC3B2D"/>
    <w:rsid w:val="00CD2C54"/>
    <w:rsid w:val="00CE0315"/>
    <w:rsid w:val="00CF14C6"/>
    <w:rsid w:val="00CF7FA5"/>
    <w:rsid w:val="00D33414"/>
    <w:rsid w:val="00D44380"/>
    <w:rsid w:val="00D533A7"/>
    <w:rsid w:val="00D541E8"/>
    <w:rsid w:val="00D87A4E"/>
    <w:rsid w:val="00D94B3C"/>
    <w:rsid w:val="00DC72CA"/>
    <w:rsid w:val="00DD4FBE"/>
    <w:rsid w:val="00E328F8"/>
    <w:rsid w:val="00E42733"/>
    <w:rsid w:val="00E431A4"/>
    <w:rsid w:val="00E45655"/>
    <w:rsid w:val="00E5112C"/>
    <w:rsid w:val="00E7129F"/>
    <w:rsid w:val="00EA4057"/>
    <w:rsid w:val="00EA4CAC"/>
    <w:rsid w:val="00EB0984"/>
    <w:rsid w:val="00EB6565"/>
    <w:rsid w:val="00EC25EF"/>
    <w:rsid w:val="00EE1A3D"/>
    <w:rsid w:val="00EE6AAE"/>
    <w:rsid w:val="00EF4490"/>
    <w:rsid w:val="00EF4A77"/>
    <w:rsid w:val="00F011F1"/>
    <w:rsid w:val="00F14B8A"/>
    <w:rsid w:val="00F34F15"/>
    <w:rsid w:val="00F40E8A"/>
    <w:rsid w:val="00F43FF5"/>
    <w:rsid w:val="00F61460"/>
    <w:rsid w:val="00F64BF4"/>
    <w:rsid w:val="00FC7DCA"/>
    <w:rsid w:val="00FF6BE3"/>
    <w:rsid w:val="00FF77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414"/>
    <w:rPr>
      <w:sz w:val="24"/>
      <w:szCs w:val="24"/>
    </w:rPr>
  </w:style>
  <w:style w:type="paragraph" w:styleId="Balk1">
    <w:name w:val="heading 1"/>
    <w:basedOn w:val="Normal"/>
    <w:next w:val="Normal"/>
    <w:qFormat/>
    <w:rsid w:val="00D33414"/>
    <w:pPr>
      <w:keepNext/>
      <w:ind w:left="113" w:right="113"/>
      <w:jc w:val="center"/>
      <w:outlineLvl w:val="0"/>
    </w:pPr>
    <w:rPr>
      <w:b/>
      <w:sz w:val="16"/>
      <w:szCs w:val="16"/>
    </w:rPr>
  </w:style>
  <w:style w:type="paragraph" w:styleId="Balk4">
    <w:name w:val="heading 4"/>
    <w:basedOn w:val="Normal"/>
    <w:next w:val="Normal"/>
    <w:qFormat/>
    <w:rsid w:val="00D33414"/>
    <w:pPr>
      <w:keepNext/>
      <w:ind w:left="-110" w:right="-84"/>
      <w:jc w:val="center"/>
      <w:outlineLvl w:val="3"/>
    </w:pPr>
    <w:rPr>
      <w:b/>
      <w:color w:val="000000"/>
      <w:sz w:val="16"/>
      <w:szCs w:val="16"/>
    </w:rPr>
  </w:style>
  <w:style w:type="paragraph" w:styleId="Balk5">
    <w:name w:val="heading 5"/>
    <w:basedOn w:val="Normal"/>
    <w:next w:val="Normal"/>
    <w:qFormat/>
    <w:rsid w:val="00D33414"/>
    <w:pPr>
      <w:keepNext/>
      <w:ind w:left="-86" w:right="-84"/>
      <w:jc w:val="center"/>
      <w:outlineLvl w:val="4"/>
    </w:pPr>
    <w:rPr>
      <w:b/>
      <w:color w:val="000000"/>
      <w:sz w:val="16"/>
      <w:szCs w:val="16"/>
    </w:rPr>
  </w:style>
  <w:style w:type="paragraph" w:styleId="Balk6">
    <w:name w:val="heading 6"/>
    <w:basedOn w:val="Normal"/>
    <w:next w:val="Normal"/>
    <w:qFormat/>
    <w:rsid w:val="00513111"/>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33414"/>
    <w:pPr>
      <w:tabs>
        <w:tab w:val="center" w:pos="4536"/>
        <w:tab w:val="right" w:pos="9072"/>
      </w:tabs>
    </w:pPr>
  </w:style>
  <w:style w:type="character" w:styleId="SayfaNumaras">
    <w:name w:val="page number"/>
    <w:basedOn w:val="VarsaylanParagrafYazTipi"/>
    <w:rsid w:val="00D33414"/>
  </w:style>
  <w:style w:type="paragraph" w:customStyle="1" w:styleId="StilVerdana10MaddeParag">
    <w:name w:val="Stil Verdana 10 Madde Parag"/>
    <w:basedOn w:val="Normal"/>
    <w:autoRedefine/>
    <w:rsid w:val="006D731F"/>
    <w:pPr>
      <w:framePr w:hSpace="141" w:wrap="around" w:vAnchor="text" w:hAnchor="page" w:x="613" w:y="182"/>
      <w:tabs>
        <w:tab w:val="left" w:pos="252"/>
      </w:tabs>
      <w:spacing w:line="0" w:lineRule="atLeast"/>
      <w:ind w:right="72"/>
    </w:pPr>
    <w:rPr>
      <w:sz w:val="18"/>
      <w:szCs w:val="18"/>
    </w:rPr>
  </w:style>
  <w:style w:type="paragraph" w:styleId="GvdeMetni3">
    <w:name w:val="Body Text 3"/>
    <w:basedOn w:val="Normal"/>
    <w:rsid w:val="00CD2C54"/>
    <w:rPr>
      <w:sz w:val="22"/>
      <w:szCs w:val="32"/>
    </w:rPr>
  </w:style>
  <w:style w:type="paragraph" w:styleId="GvdeMetni">
    <w:name w:val="Body Text"/>
    <w:basedOn w:val="Normal"/>
    <w:rsid w:val="00F64BF4"/>
    <w:pPr>
      <w:spacing w:after="120"/>
    </w:pPr>
  </w:style>
  <w:style w:type="paragraph" w:styleId="GvdeMetniGirintisi3">
    <w:name w:val="Body Text Indent 3"/>
    <w:basedOn w:val="Normal"/>
    <w:rsid w:val="00E5112C"/>
    <w:pPr>
      <w:spacing w:after="120"/>
      <w:ind w:left="283"/>
    </w:pPr>
    <w:rPr>
      <w:sz w:val="16"/>
      <w:szCs w:val="16"/>
    </w:rPr>
  </w:style>
  <w:style w:type="paragraph" w:styleId="bekMetni">
    <w:name w:val="Block Text"/>
    <w:basedOn w:val="Normal"/>
    <w:rsid w:val="00507727"/>
    <w:pPr>
      <w:ind w:left="-86" w:right="-84"/>
      <w:jc w:val="center"/>
    </w:pPr>
    <w:rPr>
      <w:b/>
      <w:color w:val="000000"/>
      <w:sz w:val="16"/>
      <w:szCs w:val="16"/>
    </w:rPr>
  </w:style>
  <w:style w:type="paragraph" w:styleId="GvdeMetniGirintisi">
    <w:name w:val="Body Text Indent"/>
    <w:basedOn w:val="Normal"/>
    <w:rsid w:val="00507727"/>
    <w:pPr>
      <w:spacing w:after="120"/>
      <w:ind w:left="283"/>
    </w:pPr>
  </w:style>
  <w:style w:type="character" w:styleId="Kpr">
    <w:name w:val="Hyperlink"/>
    <w:rsid w:val="00364077"/>
    <w:rPr>
      <w:color w:val="0000FF"/>
      <w:u w:val="single"/>
    </w:rPr>
  </w:style>
  <w:style w:type="paragraph" w:styleId="ListeParagraf">
    <w:name w:val="List Paragraph"/>
    <w:basedOn w:val="Normal"/>
    <w:qFormat/>
    <w:rsid w:val="00724E67"/>
    <w:pPr>
      <w:ind w:left="720"/>
      <w:contextualSpacing/>
    </w:pPr>
    <w:rPr>
      <w:rFonts w:ascii="Arial Unicode MS" w:eastAsia="Arial Unicode MS" w:hAnsi="Arial Unicode MS" w:cs="Arial Unicode MS"/>
      <w:color w:val="000000"/>
    </w:rPr>
  </w:style>
  <w:style w:type="character" w:styleId="AklamaBavurusu">
    <w:name w:val="annotation reference"/>
    <w:rsid w:val="00900379"/>
    <w:rPr>
      <w:sz w:val="16"/>
      <w:szCs w:val="16"/>
    </w:rPr>
  </w:style>
  <w:style w:type="paragraph" w:styleId="AklamaMetni">
    <w:name w:val="annotation text"/>
    <w:basedOn w:val="Normal"/>
    <w:link w:val="AklamaMetniChar"/>
    <w:rsid w:val="00900379"/>
    <w:rPr>
      <w:sz w:val="20"/>
      <w:szCs w:val="20"/>
    </w:rPr>
  </w:style>
  <w:style w:type="character" w:customStyle="1" w:styleId="AklamaMetniChar">
    <w:name w:val="Açıklama Metni Char"/>
    <w:basedOn w:val="VarsaylanParagrafYazTipi"/>
    <w:link w:val="AklamaMetni"/>
    <w:rsid w:val="00900379"/>
  </w:style>
  <w:style w:type="paragraph" w:styleId="AklamaKonusu">
    <w:name w:val="annotation subject"/>
    <w:basedOn w:val="AklamaMetni"/>
    <w:next w:val="AklamaMetni"/>
    <w:link w:val="AklamaKonusuChar"/>
    <w:rsid w:val="00900379"/>
    <w:rPr>
      <w:b/>
      <w:bCs/>
    </w:rPr>
  </w:style>
  <w:style w:type="character" w:customStyle="1" w:styleId="AklamaKonusuChar">
    <w:name w:val="Açıklama Konusu Char"/>
    <w:link w:val="AklamaKonusu"/>
    <w:rsid w:val="00900379"/>
    <w:rPr>
      <w:b/>
      <w:bCs/>
    </w:rPr>
  </w:style>
  <w:style w:type="paragraph" w:styleId="BalonMetni">
    <w:name w:val="Balloon Text"/>
    <w:basedOn w:val="Normal"/>
    <w:link w:val="BalonMetniChar"/>
    <w:rsid w:val="00900379"/>
    <w:rPr>
      <w:rFonts w:ascii="Segoe UI" w:hAnsi="Segoe UI" w:cs="Segoe UI"/>
      <w:sz w:val="18"/>
      <w:szCs w:val="18"/>
    </w:rPr>
  </w:style>
  <w:style w:type="character" w:customStyle="1" w:styleId="BalonMetniChar">
    <w:name w:val="Balon Metni Char"/>
    <w:link w:val="BalonMetni"/>
    <w:rsid w:val="0090037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14974669">
      <w:bodyDiv w:val="1"/>
      <w:marLeft w:val="0"/>
      <w:marRight w:val="0"/>
      <w:marTop w:val="0"/>
      <w:marBottom w:val="0"/>
      <w:divBdr>
        <w:top w:val="none" w:sz="0" w:space="0" w:color="auto"/>
        <w:left w:val="none" w:sz="0" w:space="0" w:color="auto"/>
        <w:bottom w:val="none" w:sz="0" w:space="0" w:color="auto"/>
        <w:right w:val="none" w:sz="0" w:space="0" w:color="auto"/>
      </w:divBdr>
    </w:div>
    <w:div w:id="879780578">
      <w:bodyDiv w:val="1"/>
      <w:marLeft w:val="0"/>
      <w:marRight w:val="0"/>
      <w:marTop w:val="0"/>
      <w:marBottom w:val="0"/>
      <w:divBdr>
        <w:top w:val="none" w:sz="0" w:space="0" w:color="auto"/>
        <w:left w:val="none" w:sz="0" w:space="0" w:color="auto"/>
        <w:bottom w:val="none" w:sz="0" w:space="0" w:color="auto"/>
        <w:right w:val="none" w:sz="0" w:space="0" w:color="auto"/>
      </w:divBdr>
      <w:divsChild>
        <w:div w:id="247737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146AC-0942-409C-BE6F-E5F179355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4071</Words>
  <Characters>31731</Characters>
  <Application>Microsoft Office Word</Application>
  <DocSecurity>0</DocSecurity>
  <Lines>264</Lines>
  <Paragraphs>71</Paragraphs>
  <ScaleCrop>false</ScaleCrop>
  <HeadingPairs>
    <vt:vector size="2" baseType="variant">
      <vt:variant>
        <vt:lpstr>Konu Başlığı</vt:lpstr>
      </vt:variant>
      <vt:variant>
        <vt:i4>1</vt:i4>
      </vt:variant>
    </vt:vector>
  </HeadingPairs>
  <TitlesOfParts>
    <vt:vector size="1" baseType="lpstr">
      <vt:lpstr>MEB MİLSAN YILLIK PLANI</vt:lpstr>
    </vt:vector>
  </TitlesOfParts>
  <Company/>
  <LinksUpToDate>false</LinksUpToDate>
  <CharactersWithSpaces>35731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MEB MİLSAN YILLIK PLANI</dc:title>
  <dc:subject>2010-2011 SOSYALBİLGİLER YILLIK PLANI</dc:subject>
  <dc:creator>WWW.SOSYALBİLGİLER.BİZ</dc:creator>
  <cp:lastModifiedBy>toshiba</cp:lastModifiedBy>
  <cp:revision>4</cp:revision>
  <cp:lastPrinted>2007-10-22T21:21:00Z</cp:lastPrinted>
  <dcterms:created xsi:type="dcterms:W3CDTF">2017-09-12T21:43:00Z</dcterms:created>
  <dcterms:modified xsi:type="dcterms:W3CDTF">2017-09-12T22:09:00Z</dcterms:modified>
</cp:coreProperties>
</file>